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5E8" w:rsidRDefault="005A0AED">
      <w:pPr>
        <w:pStyle w:val="a5"/>
        <w:ind w:left="5159" w:right="454"/>
      </w:pPr>
      <w:bookmarkStart w:id="0" w:name="_GoBack"/>
      <w:bookmarkEnd w:id="0"/>
      <w:r>
        <w:t>Додаток 1</w:t>
      </w:r>
      <w:r w:rsidR="008A75E8">
        <w:t xml:space="preserve"> </w:t>
      </w:r>
    </w:p>
    <w:p w:rsidR="00BB12AA" w:rsidRDefault="005A0AED">
      <w:pPr>
        <w:pStyle w:val="a5"/>
        <w:ind w:left="5159" w:right="454"/>
      </w:pPr>
      <w:r>
        <w:t xml:space="preserve">до </w:t>
      </w:r>
      <w:r w:rsidR="00FA60B9">
        <w:rPr>
          <w:spacing w:val="-2"/>
        </w:rPr>
        <w:t xml:space="preserve">Комплексної </w:t>
      </w:r>
      <w:r>
        <w:rPr>
          <w:spacing w:val="-2"/>
        </w:rPr>
        <w:t xml:space="preserve"> програми  захисту</w:t>
      </w:r>
      <w:r w:rsidR="00FA60B9">
        <w:rPr>
          <w:spacing w:val="-2"/>
        </w:rPr>
        <w:t xml:space="preserve">  населення і  територій Великокучурівської територіальної громади </w:t>
      </w:r>
      <w:r>
        <w:rPr>
          <w:spacing w:val="-2"/>
        </w:rPr>
        <w:t xml:space="preserve"> від надзвичайних ситуацій </w:t>
      </w:r>
    </w:p>
    <w:p w:rsidR="00BB12AA" w:rsidRDefault="005A0AED">
      <w:pPr>
        <w:pStyle w:val="a5"/>
        <w:ind w:left="5159" w:right="454"/>
      </w:pPr>
      <w:r>
        <w:rPr>
          <w:spacing w:val="-2"/>
        </w:rPr>
        <w:t>на 2026-2028 роки</w:t>
      </w:r>
    </w:p>
    <w:p w:rsidR="00BB12AA" w:rsidRDefault="00BB12AA">
      <w:pPr>
        <w:pStyle w:val="a5"/>
      </w:pPr>
    </w:p>
    <w:p w:rsidR="00BB12AA" w:rsidRDefault="005A0AED">
      <w:pPr>
        <w:pStyle w:val="1"/>
      </w:pPr>
      <w:r>
        <w:t>РЕСУРСНЕ</w:t>
      </w:r>
      <w:r w:rsidR="00730F61">
        <w:t xml:space="preserve"> </w:t>
      </w:r>
      <w:r>
        <w:rPr>
          <w:spacing w:val="-2"/>
        </w:rPr>
        <w:t>ЗАБЕЗПЕЧЕННЯ</w:t>
      </w:r>
    </w:p>
    <w:p w:rsidR="00BB12AA" w:rsidRDefault="005A0AED">
      <w:pPr>
        <w:pStyle w:val="2"/>
        <w:ind w:left="695" w:right="693" w:firstLine="3"/>
        <w:jc w:val="center"/>
      </w:pPr>
      <w:r>
        <w:t xml:space="preserve">реалізації </w:t>
      </w:r>
      <w:r w:rsidR="00FA60B9">
        <w:rPr>
          <w:spacing w:val="-2"/>
        </w:rPr>
        <w:t xml:space="preserve">Комплексної </w:t>
      </w:r>
      <w:r>
        <w:rPr>
          <w:spacing w:val="-2"/>
        </w:rPr>
        <w:t xml:space="preserve"> програми</w:t>
      </w:r>
      <w:r w:rsidR="00FA60B9">
        <w:rPr>
          <w:spacing w:val="-2"/>
        </w:rPr>
        <w:t xml:space="preserve">  захисту  населення і територій Великокучурівської територіальної громади </w:t>
      </w:r>
      <w:r>
        <w:rPr>
          <w:spacing w:val="-2"/>
        </w:rPr>
        <w:t xml:space="preserve"> від надзвичайних ситуацій на 2026-2028 роки</w:t>
      </w:r>
    </w:p>
    <w:p w:rsidR="00BB12AA" w:rsidRDefault="00BB12AA">
      <w:pPr>
        <w:pStyle w:val="2"/>
        <w:ind w:left="695" w:right="693" w:firstLine="3"/>
        <w:jc w:val="center"/>
      </w:pPr>
    </w:p>
    <w:tbl>
      <w:tblPr>
        <w:tblW w:w="9475" w:type="dxa"/>
        <w:tblInd w:w="128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529"/>
        <w:gridCol w:w="1614"/>
        <w:gridCol w:w="1444"/>
        <w:gridCol w:w="1444"/>
        <w:gridCol w:w="1444"/>
      </w:tblGrid>
      <w:tr w:rsidR="00BB12AA">
        <w:trPr>
          <w:trHeight w:val="755"/>
        </w:trPr>
        <w:tc>
          <w:tcPr>
            <w:tcW w:w="3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A" w:rsidRDefault="00BB12AA">
            <w:pPr>
              <w:pStyle w:val="TableParagraph"/>
              <w:spacing w:before="14"/>
              <w:rPr>
                <w:b/>
                <w:sz w:val="28"/>
              </w:rPr>
            </w:pPr>
          </w:p>
          <w:p w:rsidR="00BB12AA" w:rsidRDefault="005A0AED">
            <w:pPr>
              <w:pStyle w:val="TableParagraph"/>
              <w:spacing w:before="0"/>
              <w:ind w:left="199" w:right="191" w:hanging="1"/>
              <w:jc w:val="center"/>
              <w:rPr>
                <w:sz w:val="28"/>
              </w:rPr>
            </w:pPr>
            <w:r>
              <w:rPr>
                <w:sz w:val="28"/>
              </w:rPr>
              <w:t>Обсяг коштів, які пропонується залучити на виконання Програми</w:t>
            </w:r>
          </w:p>
        </w:tc>
        <w:tc>
          <w:tcPr>
            <w:tcW w:w="59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2068" w:right="257" w:hanging="1815"/>
              <w:rPr>
                <w:sz w:val="28"/>
              </w:rPr>
            </w:pPr>
            <w:r>
              <w:rPr>
                <w:sz w:val="28"/>
              </w:rPr>
              <w:t>Потреба у фінансуванні на виконання заходів Програми, грн.</w:t>
            </w:r>
          </w:p>
        </w:tc>
      </w:tr>
      <w:tr w:rsidR="00BB12AA">
        <w:trPr>
          <w:trHeight w:val="432"/>
        </w:trPr>
        <w:tc>
          <w:tcPr>
            <w:tcW w:w="35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A" w:rsidRDefault="00BB12AA"/>
        </w:tc>
        <w:tc>
          <w:tcPr>
            <w:tcW w:w="1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spacing w:before="276"/>
              <w:ind w:left="366"/>
              <w:rPr>
                <w:sz w:val="28"/>
              </w:rPr>
            </w:pPr>
            <w:r>
              <w:rPr>
                <w:spacing w:val="-2"/>
                <w:sz w:val="28"/>
              </w:rPr>
              <w:t>Усього:</w:t>
            </w:r>
          </w:p>
        </w:tc>
        <w:tc>
          <w:tcPr>
            <w:tcW w:w="43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1273"/>
              <w:rPr>
                <w:sz w:val="28"/>
              </w:rPr>
            </w:pPr>
            <w:r>
              <w:rPr>
                <w:sz w:val="28"/>
              </w:rPr>
              <w:t xml:space="preserve">в т.ч. по </w:t>
            </w:r>
            <w:r>
              <w:rPr>
                <w:spacing w:val="-2"/>
                <w:sz w:val="28"/>
              </w:rPr>
              <w:t>роках:</w:t>
            </w:r>
          </w:p>
        </w:tc>
      </w:tr>
      <w:tr w:rsidR="00BB12AA">
        <w:trPr>
          <w:trHeight w:val="431"/>
        </w:trPr>
        <w:tc>
          <w:tcPr>
            <w:tcW w:w="35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A" w:rsidRDefault="00BB12AA"/>
        </w:tc>
        <w:tc>
          <w:tcPr>
            <w:tcW w:w="16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A" w:rsidRDefault="00BB12AA"/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2026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2027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5" w:right="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2028</w:t>
            </w:r>
          </w:p>
        </w:tc>
      </w:tr>
      <w:tr w:rsidR="00BB12AA">
        <w:trPr>
          <w:trHeight w:val="431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Обсяг ресурсів,усього,</w:t>
            </w:r>
            <w:r>
              <w:rPr>
                <w:spacing w:val="-4"/>
                <w:sz w:val="28"/>
              </w:rPr>
              <w:t>грн.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A" w:rsidRPr="00A527AD" w:rsidRDefault="00A527AD">
            <w:pPr>
              <w:pStyle w:val="TableParagraph"/>
              <w:jc w:val="center"/>
              <w:rPr>
                <w:b/>
                <w:bCs/>
                <w:sz w:val="28"/>
                <w:szCs w:val="28"/>
              </w:rPr>
            </w:pPr>
            <w:r w:rsidRPr="00A527AD">
              <w:rPr>
                <w:b/>
                <w:bCs/>
                <w:sz w:val="28"/>
                <w:szCs w:val="28"/>
                <w:lang w:val="en-US"/>
              </w:rPr>
              <w:t>12</w:t>
            </w:r>
            <w:r w:rsidRPr="00A527AD">
              <w:rPr>
                <w:b/>
                <w:bCs/>
                <w:sz w:val="28"/>
                <w:szCs w:val="28"/>
              </w:rPr>
              <w:t> </w:t>
            </w:r>
            <w:r w:rsidRPr="00A527AD">
              <w:rPr>
                <w:b/>
                <w:bCs/>
                <w:sz w:val="28"/>
                <w:szCs w:val="28"/>
                <w:lang w:val="en-US"/>
              </w:rPr>
              <w:t>637</w:t>
            </w:r>
            <w:r w:rsidRPr="00A527AD">
              <w:rPr>
                <w:b/>
                <w:bCs/>
                <w:sz w:val="28"/>
                <w:szCs w:val="28"/>
              </w:rPr>
              <w:t>,1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A" w:rsidRDefault="00A527AD">
            <w:pPr>
              <w:pStyle w:val="TableParagraph"/>
              <w:jc w:val="center"/>
              <w:rPr>
                <w:b/>
                <w:bCs/>
                <w:color w:val="000000"/>
                <w:sz w:val="28"/>
              </w:rPr>
            </w:pPr>
            <w:r>
              <w:rPr>
                <w:b/>
                <w:bCs/>
                <w:color w:val="000000"/>
                <w:sz w:val="28"/>
              </w:rPr>
              <w:t>3 513,1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A" w:rsidRDefault="00A527AD">
            <w:pPr>
              <w:pStyle w:val="TableParagraph"/>
              <w:jc w:val="center"/>
              <w:rPr>
                <w:b/>
                <w:bCs/>
                <w:color w:val="000000"/>
                <w:sz w:val="28"/>
              </w:rPr>
            </w:pPr>
            <w:r>
              <w:rPr>
                <w:b/>
                <w:bCs/>
                <w:color w:val="000000"/>
                <w:sz w:val="28"/>
              </w:rPr>
              <w:t>5 212,7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A" w:rsidRDefault="00A527AD">
            <w:pPr>
              <w:pStyle w:val="TableParagraph"/>
              <w:jc w:val="center"/>
              <w:rPr>
                <w:b/>
                <w:bCs/>
                <w:color w:val="000000"/>
                <w:sz w:val="28"/>
              </w:rPr>
            </w:pPr>
            <w:r>
              <w:rPr>
                <w:b/>
                <w:bCs/>
                <w:color w:val="000000"/>
                <w:sz w:val="28"/>
              </w:rPr>
              <w:t>3 911,3</w:t>
            </w:r>
          </w:p>
        </w:tc>
      </w:tr>
      <w:tr w:rsidR="00BB12AA">
        <w:trPr>
          <w:trHeight w:val="431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 xml:space="preserve">У тому </w:t>
            </w:r>
            <w:r>
              <w:rPr>
                <w:spacing w:val="-2"/>
                <w:sz w:val="28"/>
              </w:rPr>
              <w:t>числі: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A" w:rsidRDefault="00BB12AA">
            <w:pPr>
              <w:pStyle w:val="TableParagraph"/>
              <w:spacing w:before="0"/>
              <w:rPr>
                <w:sz w:val="28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A" w:rsidRDefault="00BB12AA">
            <w:pPr>
              <w:pStyle w:val="TableParagraph"/>
              <w:spacing w:before="0"/>
              <w:rPr>
                <w:sz w:val="28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A" w:rsidRDefault="00BB12AA">
            <w:pPr>
              <w:pStyle w:val="TableParagraph"/>
              <w:spacing w:before="0"/>
              <w:rPr>
                <w:sz w:val="28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A" w:rsidRDefault="00BB12AA">
            <w:pPr>
              <w:pStyle w:val="TableParagraph"/>
              <w:spacing w:before="0"/>
              <w:rPr>
                <w:sz w:val="28"/>
              </w:rPr>
            </w:pPr>
          </w:p>
        </w:tc>
      </w:tr>
      <w:tr w:rsidR="00A527AD">
        <w:trPr>
          <w:trHeight w:val="431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7AD" w:rsidRDefault="00A527AD" w:rsidP="00A527AD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2"/>
                <w:sz w:val="28"/>
              </w:rPr>
              <w:t xml:space="preserve"> б</w:t>
            </w:r>
            <w:r w:rsidR="00FA60B9">
              <w:rPr>
                <w:spacing w:val="-2"/>
                <w:sz w:val="28"/>
              </w:rPr>
              <w:t xml:space="preserve">юджет Великокучурівської </w:t>
            </w:r>
            <w:r>
              <w:rPr>
                <w:spacing w:val="-2"/>
                <w:sz w:val="28"/>
              </w:rPr>
              <w:t xml:space="preserve"> територіальної громади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7AD" w:rsidRPr="00A527AD" w:rsidRDefault="00A527AD" w:rsidP="00A527AD">
            <w:pPr>
              <w:pStyle w:val="TableParagraph"/>
              <w:jc w:val="center"/>
              <w:rPr>
                <w:b/>
                <w:bCs/>
                <w:sz w:val="28"/>
                <w:szCs w:val="28"/>
              </w:rPr>
            </w:pPr>
            <w:r w:rsidRPr="00A527AD">
              <w:rPr>
                <w:b/>
                <w:bCs/>
                <w:sz w:val="28"/>
                <w:szCs w:val="28"/>
                <w:lang w:val="en-US"/>
              </w:rPr>
              <w:t>12</w:t>
            </w:r>
            <w:r w:rsidRPr="00A527AD">
              <w:rPr>
                <w:b/>
                <w:bCs/>
                <w:sz w:val="28"/>
                <w:szCs w:val="28"/>
              </w:rPr>
              <w:t> </w:t>
            </w:r>
            <w:r w:rsidRPr="00A527AD">
              <w:rPr>
                <w:b/>
                <w:bCs/>
                <w:sz w:val="28"/>
                <w:szCs w:val="28"/>
                <w:lang w:val="en-US"/>
              </w:rPr>
              <w:t>637</w:t>
            </w:r>
            <w:r w:rsidRPr="00A527AD">
              <w:rPr>
                <w:b/>
                <w:bCs/>
                <w:sz w:val="28"/>
                <w:szCs w:val="28"/>
              </w:rPr>
              <w:t>,1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7AD" w:rsidRDefault="00A527AD" w:rsidP="00A527AD">
            <w:pPr>
              <w:pStyle w:val="TableParagraph"/>
              <w:jc w:val="center"/>
              <w:rPr>
                <w:b/>
                <w:bCs/>
                <w:color w:val="000000"/>
                <w:sz w:val="28"/>
              </w:rPr>
            </w:pPr>
            <w:r>
              <w:rPr>
                <w:b/>
                <w:bCs/>
                <w:color w:val="000000"/>
                <w:sz w:val="28"/>
              </w:rPr>
              <w:t>3 513,1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7AD" w:rsidRDefault="00A527AD" w:rsidP="00A527AD">
            <w:pPr>
              <w:pStyle w:val="TableParagraph"/>
              <w:jc w:val="center"/>
              <w:rPr>
                <w:b/>
                <w:bCs/>
                <w:color w:val="000000"/>
                <w:sz w:val="28"/>
              </w:rPr>
            </w:pPr>
            <w:r>
              <w:rPr>
                <w:b/>
                <w:bCs/>
                <w:color w:val="000000"/>
                <w:sz w:val="28"/>
              </w:rPr>
              <w:t>5 212,7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7AD" w:rsidRDefault="00A527AD" w:rsidP="00A527AD">
            <w:pPr>
              <w:pStyle w:val="TableParagraph"/>
              <w:jc w:val="center"/>
              <w:rPr>
                <w:b/>
                <w:bCs/>
                <w:color w:val="000000"/>
                <w:sz w:val="28"/>
              </w:rPr>
            </w:pPr>
            <w:r>
              <w:rPr>
                <w:b/>
                <w:bCs/>
                <w:color w:val="000000"/>
                <w:sz w:val="28"/>
              </w:rPr>
              <w:t>3 911,3</w:t>
            </w:r>
          </w:p>
        </w:tc>
      </w:tr>
      <w:tr w:rsidR="00BB12AA">
        <w:trPr>
          <w:trHeight w:val="431"/>
        </w:trPr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- державний бюджет</w:t>
            </w:r>
          </w:p>
        </w:tc>
        <w:tc>
          <w:tcPr>
            <w:tcW w:w="594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63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</w:rPr>
              <w:t>В межах фінансового ресурсу</w:t>
            </w:r>
          </w:p>
        </w:tc>
      </w:tr>
      <w:tr w:rsidR="00BB12AA">
        <w:trPr>
          <w:trHeight w:val="431"/>
        </w:trPr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- обласний бюджет</w:t>
            </w:r>
          </w:p>
        </w:tc>
        <w:tc>
          <w:tcPr>
            <w:tcW w:w="594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63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</w:rPr>
              <w:t>В межах фінансового ресурсу</w:t>
            </w:r>
          </w:p>
        </w:tc>
      </w:tr>
      <w:tr w:rsidR="00BB12AA">
        <w:trPr>
          <w:trHeight w:val="431"/>
        </w:trPr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- інші джерела фінансування</w:t>
            </w:r>
          </w:p>
        </w:tc>
        <w:tc>
          <w:tcPr>
            <w:tcW w:w="594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63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</w:rPr>
              <w:t>В межах фінансового ресурсу</w:t>
            </w:r>
          </w:p>
        </w:tc>
      </w:tr>
    </w:tbl>
    <w:p w:rsidR="00BB12AA" w:rsidRDefault="00BB12AA">
      <w:pPr>
        <w:pStyle w:val="a5"/>
        <w:rPr>
          <w:b/>
          <w:sz w:val="20"/>
        </w:rPr>
      </w:pPr>
    </w:p>
    <w:p w:rsidR="00BB12AA" w:rsidRDefault="00BB12AA">
      <w:pPr>
        <w:pStyle w:val="a5"/>
        <w:rPr>
          <w:b/>
          <w:sz w:val="20"/>
        </w:rPr>
      </w:pPr>
    </w:p>
    <w:p w:rsidR="00BB12AA" w:rsidRDefault="00BB12AA">
      <w:pPr>
        <w:pStyle w:val="a5"/>
        <w:rPr>
          <w:b/>
          <w:sz w:val="20"/>
        </w:rPr>
      </w:pPr>
    </w:p>
    <w:p w:rsidR="00BB12AA" w:rsidRDefault="00BB12AA">
      <w:pPr>
        <w:pStyle w:val="a5"/>
        <w:rPr>
          <w:b/>
          <w:sz w:val="20"/>
        </w:rPr>
      </w:pPr>
    </w:p>
    <w:p w:rsidR="00BB12AA" w:rsidRDefault="00BB12AA">
      <w:pPr>
        <w:pStyle w:val="a5"/>
        <w:spacing w:before="155"/>
        <w:rPr>
          <w:b/>
          <w:sz w:val="20"/>
        </w:rPr>
      </w:pPr>
    </w:p>
    <w:tbl>
      <w:tblPr>
        <w:tblW w:w="4897" w:type="dxa"/>
        <w:tblInd w:w="2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97"/>
      </w:tblGrid>
      <w:tr w:rsidR="009F6623" w:rsidTr="009F6623">
        <w:trPr>
          <w:trHeight w:val="310"/>
        </w:trPr>
        <w:tc>
          <w:tcPr>
            <w:tcW w:w="4897" w:type="dxa"/>
          </w:tcPr>
          <w:p w:rsidR="009F6623" w:rsidRDefault="009F6623">
            <w:pPr>
              <w:pStyle w:val="TableParagraph"/>
              <w:spacing w:before="0" w:line="291" w:lineRule="exact"/>
              <w:ind w:left="50"/>
              <w:rPr>
                <w:sz w:val="28"/>
              </w:rPr>
            </w:pPr>
          </w:p>
        </w:tc>
      </w:tr>
    </w:tbl>
    <w:p w:rsidR="00BB12AA" w:rsidRDefault="00BB12AA">
      <w:pPr>
        <w:sectPr w:rsidR="00BB12AA">
          <w:pgSz w:w="11906" w:h="16838"/>
          <w:pgMar w:top="1120" w:right="425" w:bottom="280" w:left="1559" w:header="0" w:footer="0" w:gutter="0"/>
          <w:cols w:space="720"/>
          <w:formProt w:val="0"/>
          <w:docGrid w:linePitch="100"/>
        </w:sectPr>
      </w:pPr>
    </w:p>
    <w:p w:rsidR="00BB12AA" w:rsidRDefault="005A0AED" w:rsidP="005A0AED">
      <w:pPr>
        <w:tabs>
          <w:tab w:val="left" w:pos="0"/>
        </w:tabs>
        <w:ind w:firstLine="9072"/>
      </w:pPr>
      <w:r>
        <w:rPr>
          <w:sz w:val="28"/>
          <w:szCs w:val="28"/>
        </w:rPr>
        <w:lastRenderedPageBreak/>
        <w:t>Додаток 2</w:t>
      </w:r>
    </w:p>
    <w:p w:rsidR="00BB12AA" w:rsidRDefault="00FA60B9">
      <w:pPr>
        <w:pStyle w:val="a5"/>
        <w:tabs>
          <w:tab w:val="left" w:pos="709"/>
        </w:tabs>
        <w:ind w:left="9000"/>
        <w:rPr>
          <w:spacing w:val="-2"/>
        </w:rPr>
      </w:pPr>
      <w:r>
        <w:rPr>
          <w:spacing w:val="-2"/>
        </w:rPr>
        <w:t>до Комплексної</w:t>
      </w:r>
      <w:r w:rsidR="005A0AED">
        <w:rPr>
          <w:spacing w:val="-2"/>
        </w:rPr>
        <w:t xml:space="preserve"> програми </w:t>
      </w:r>
      <w:r>
        <w:rPr>
          <w:spacing w:val="-2"/>
        </w:rPr>
        <w:t xml:space="preserve"> захисту  населення і територій Великокучурівської територіальної громади </w:t>
      </w:r>
      <w:r w:rsidR="005A0AED">
        <w:rPr>
          <w:spacing w:val="-2"/>
        </w:rPr>
        <w:t>від  надзвичайних  ситуацій  на 2026 - 2028 роки</w:t>
      </w:r>
    </w:p>
    <w:p w:rsidR="00FA60B9" w:rsidRDefault="00FA60B9">
      <w:pPr>
        <w:pStyle w:val="a5"/>
        <w:tabs>
          <w:tab w:val="left" w:pos="709"/>
        </w:tabs>
        <w:ind w:left="9000"/>
        <w:rPr>
          <w:spacing w:val="-2"/>
        </w:rPr>
      </w:pPr>
    </w:p>
    <w:p w:rsidR="00BB12AA" w:rsidRDefault="005A0AED">
      <w:pPr>
        <w:pStyle w:val="2"/>
        <w:ind w:right="15" w:firstLine="0"/>
        <w:jc w:val="center"/>
      </w:pPr>
      <w:r>
        <w:rPr>
          <w:spacing w:val="-2"/>
        </w:rPr>
        <w:t>Завдання та обсяги виконання робіт для реалізації</w:t>
      </w:r>
      <w:r w:rsidR="00FA60B9">
        <w:rPr>
          <w:spacing w:val="-2"/>
        </w:rPr>
        <w:t xml:space="preserve"> Комплексної </w:t>
      </w:r>
      <w:r>
        <w:rPr>
          <w:spacing w:val="-2"/>
        </w:rPr>
        <w:t xml:space="preserve"> програми </w:t>
      </w:r>
      <w:r w:rsidR="00FA60B9">
        <w:rPr>
          <w:spacing w:val="-2"/>
        </w:rPr>
        <w:t xml:space="preserve"> захисту  населення і  територій Великокучурівської територіальної громади</w:t>
      </w:r>
      <w:r>
        <w:rPr>
          <w:spacing w:val="-2"/>
        </w:rPr>
        <w:t xml:space="preserve"> від надзвичайних ситуацій на 2026-2028 роки</w:t>
      </w:r>
    </w:p>
    <w:p w:rsidR="00BB12AA" w:rsidRDefault="00BB12AA">
      <w:pPr>
        <w:pStyle w:val="2"/>
        <w:ind w:right="15" w:firstLine="0"/>
        <w:jc w:val="center"/>
        <w:rPr>
          <w:spacing w:val="-4"/>
        </w:rPr>
      </w:pPr>
    </w:p>
    <w:tbl>
      <w:tblPr>
        <w:tblW w:w="14775" w:type="dxa"/>
        <w:tblInd w:w="29" w:type="dxa"/>
        <w:tblLayout w:type="fixed"/>
        <w:tblCellMar>
          <w:left w:w="2" w:type="dxa"/>
          <w:right w:w="2" w:type="dxa"/>
        </w:tblCellMar>
        <w:tblLook w:val="0000" w:firstRow="0" w:lastRow="0" w:firstColumn="0" w:lastColumn="0" w:noHBand="0" w:noVBand="0"/>
      </w:tblPr>
      <w:tblGrid>
        <w:gridCol w:w="676"/>
        <w:gridCol w:w="4875"/>
        <w:gridCol w:w="1362"/>
        <w:gridCol w:w="1878"/>
        <w:gridCol w:w="1411"/>
        <w:gridCol w:w="1252"/>
        <w:gridCol w:w="1074"/>
        <w:gridCol w:w="1137"/>
        <w:gridCol w:w="1110"/>
      </w:tblGrid>
      <w:tr w:rsidR="00BB12AA" w:rsidTr="00A527AD">
        <w:trPr>
          <w:trHeight w:val="754"/>
        </w:trPr>
        <w:tc>
          <w:tcPr>
            <w:tcW w:w="67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>
            <w:pPr>
              <w:pStyle w:val="TableParagraph"/>
              <w:spacing w:before="170"/>
              <w:rPr>
                <w:b/>
                <w:color w:val="000000"/>
                <w:sz w:val="28"/>
              </w:rPr>
            </w:pPr>
          </w:p>
          <w:p w:rsidR="00BB12AA" w:rsidRDefault="005A0AED">
            <w:pPr>
              <w:pStyle w:val="TableParagraph"/>
              <w:spacing w:before="0"/>
              <w:ind w:left="170" w:right="155" w:firstLine="36"/>
              <w:rPr>
                <w:color w:val="000000"/>
              </w:rPr>
            </w:pPr>
            <w:r>
              <w:rPr>
                <w:color w:val="000000"/>
                <w:spacing w:val="-10"/>
                <w:sz w:val="28"/>
              </w:rPr>
              <w:t xml:space="preserve">№ </w:t>
            </w:r>
            <w:r>
              <w:rPr>
                <w:color w:val="000000"/>
                <w:spacing w:val="-5"/>
                <w:sz w:val="28"/>
              </w:rPr>
              <w:t>з/п</w:t>
            </w:r>
          </w:p>
        </w:tc>
        <w:tc>
          <w:tcPr>
            <w:tcW w:w="487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>
            <w:pPr>
              <w:pStyle w:val="TableParagraph"/>
              <w:spacing w:before="170"/>
              <w:rPr>
                <w:b/>
                <w:color w:val="000000"/>
                <w:sz w:val="28"/>
              </w:rPr>
            </w:pPr>
          </w:p>
          <w:p w:rsidR="00BB12AA" w:rsidRDefault="005A0AED">
            <w:pPr>
              <w:pStyle w:val="TableParagraph"/>
              <w:spacing w:before="0"/>
              <w:ind w:left="874" w:right="87" w:hanging="514"/>
              <w:rPr>
                <w:color w:val="000000"/>
              </w:rPr>
            </w:pPr>
            <w:r>
              <w:rPr>
                <w:color w:val="000000"/>
                <w:sz w:val="28"/>
              </w:rPr>
              <w:t>Основні завдання Програми та заходи по їх реалізації</w:t>
            </w:r>
          </w:p>
        </w:tc>
        <w:tc>
          <w:tcPr>
            <w:tcW w:w="13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>
            <w:pPr>
              <w:pStyle w:val="TableParagraph"/>
              <w:spacing w:before="170"/>
              <w:rPr>
                <w:b/>
                <w:color w:val="000000"/>
                <w:sz w:val="28"/>
              </w:rPr>
            </w:pPr>
          </w:p>
          <w:p w:rsidR="00BB12AA" w:rsidRDefault="005A0AED">
            <w:pPr>
              <w:pStyle w:val="TableParagraph"/>
              <w:spacing w:before="0" w:line="322" w:lineRule="exact"/>
              <w:ind w:left="14" w:right="5"/>
              <w:jc w:val="center"/>
              <w:rPr>
                <w:color w:val="000000"/>
              </w:rPr>
            </w:pPr>
            <w:r>
              <w:rPr>
                <w:color w:val="000000"/>
                <w:spacing w:val="-2"/>
                <w:sz w:val="28"/>
              </w:rPr>
              <w:t>Термін</w:t>
            </w:r>
          </w:p>
          <w:p w:rsidR="00BB12AA" w:rsidRDefault="005A0AED">
            <w:pPr>
              <w:pStyle w:val="TableParagraph"/>
              <w:spacing w:before="0"/>
              <w:ind w:left="14" w:right="3"/>
              <w:jc w:val="center"/>
              <w:rPr>
                <w:color w:val="000000"/>
              </w:rPr>
            </w:pPr>
            <w:r>
              <w:rPr>
                <w:color w:val="000000"/>
                <w:spacing w:val="-2"/>
                <w:sz w:val="28"/>
              </w:rPr>
              <w:t>виконання</w:t>
            </w:r>
          </w:p>
        </w:tc>
        <w:tc>
          <w:tcPr>
            <w:tcW w:w="187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>
            <w:pPr>
              <w:pStyle w:val="TableParagraph"/>
              <w:spacing w:before="0"/>
              <w:rPr>
                <w:b/>
                <w:color w:val="000000"/>
                <w:sz w:val="28"/>
              </w:rPr>
            </w:pPr>
          </w:p>
          <w:p w:rsidR="00BB12AA" w:rsidRDefault="00BB12AA">
            <w:pPr>
              <w:pStyle w:val="TableParagraph"/>
              <w:rPr>
                <w:color w:val="000000"/>
                <w:sz w:val="28"/>
              </w:rPr>
            </w:pPr>
          </w:p>
          <w:p w:rsidR="00BB12AA" w:rsidRDefault="005A0AED">
            <w:pPr>
              <w:pStyle w:val="TableParagrap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Виконавці</w:t>
            </w:r>
          </w:p>
        </w:tc>
        <w:tc>
          <w:tcPr>
            <w:tcW w:w="1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>
            <w:pPr>
              <w:pStyle w:val="TableParagraph"/>
              <w:spacing w:before="9"/>
              <w:rPr>
                <w:b/>
                <w:color w:val="000000"/>
                <w:sz w:val="28"/>
              </w:rPr>
            </w:pPr>
          </w:p>
          <w:p w:rsidR="00BB12AA" w:rsidRDefault="005A0AED">
            <w:pPr>
              <w:pStyle w:val="TableParagraph"/>
              <w:spacing w:before="1"/>
              <w:ind w:left="75" w:right="54" w:firstLine="2"/>
              <w:jc w:val="center"/>
              <w:rPr>
                <w:color w:val="000000"/>
              </w:rPr>
            </w:pPr>
            <w:r>
              <w:rPr>
                <w:color w:val="000000"/>
                <w:spacing w:val="-2"/>
                <w:sz w:val="28"/>
              </w:rPr>
              <w:t>Джерела фінансуванн</w:t>
            </w:r>
            <w:r>
              <w:rPr>
                <w:color w:val="000000"/>
                <w:spacing w:val="-10"/>
                <w:sz w:val="28"/>
              </w:rPr>
              <w:t>я</w:t>
            </w:r>
          </w:p>
        </w:tc>
        <w:tc>
          <w:tcPr>
            <w:tcW w:w="457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spacing w:before="56"/>
              <w:ind w:left="1690" w:right="119" w:hanging="1539"/>
              <w:rPr>
                <w:color w:val="000000"/>
              </w:rPr>
            </w:pPr>
            <w:r>
              <w:rPr>
                <w:color w:val="000000"/>
                <w:sz w:val="28"/>
              </w:rPr>
              <w:t xml:space="preserve">Орієнтовний обсяг фінансування, </w:t>
            </w:r>
            <w:r>
              <w:rPr>
                <w:color w:val="000000"/>
                <w:spacing w:val="-2"/>
                <w:sz w:val="28"/>
              </w:rPr>
              <w:t>тис. грн.</w:t>
            </w:r>
          </w:p>
        </w:tc>
      </w:tr>
      <w:tr w:rsidR="00BB12AA" w:rsidTr="00A527AD">
        <w:trPr>
          <w:trHeight w:val="431"/>
        </w:trPr>
        <w:tc>
          <w:tcPr>
            <w:tcW w:w="67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487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36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87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25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213"/>
              <w:rPr>
                <w:color w:val="000000"/>
              </w:rPr>
            </w:pPr>
            <w:r>
              <w:rPr>
                <w:color w:val="000000"/>
                <w:spacing w:val="-2"/>
                <w:sz w:val="28"/>
              </w:rPr>
              <w:t>Всього:</w:t>
            </w:r>
          </w:p>
        </w:tc>
        <w:tc>
          <w:tcPr>
            <w:tcW w:w="3321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614"/>
              <w:rPr>
                <w:color w:val="000000"/>
              </w:rPr>
            </w:pPr>
            <w:r>
              <w:rPr>
                <w:color w:val="000000"/>
                <w:sz w:val="28"/>
              </w:rPr>
              <w:t xml:space="preserve">у т.ч. по </w:t>
            </w:r>
            <w:r>
              <w:rPr>
                <w:color w:val="000000"/>
                <w:spacing w:val="-2"/>
                <w:sz w:val="28"/>
              </w:rPr>
              <w:t>роках:</w:t>
            </w:r>
          </w:p>
        </w:tc>
      </w:tr>
      <w:tr w:rsidR="00BB12AA" w:rsidTr="00A527AD">
        <w:trPr>
          <w:trHeight w:val="434"/>
        </w:trPr>
        <w:tc>
          <w:tcPr>
            <w:tcW w:w="67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487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36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87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411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BB12AA"/>
        </w:tc>
        <w:tc>
          <w:tcPr>
            <w:tcW w:w="125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BB12AA"/>
        </w:tc>
        <w:tc>
          <w:tcPr>
            <w:tcW w:w="107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64" w:right="38"/>
              <w:jc w:val="center"/>
              <w:rPr>
                <w:color w:val="000000"/>
              </w:rPr>
            </w:pPr>
            <w:r>
              <w:rPr>
                <w:color w:val="000000"/>
                <w:spacing w:val="-4"/>
                <w:sz w:val="28"/>
              </w:rPr>
              <w:t>2026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69" w:right="38"/>
              <w:jc w:val="center"/>
              <w:rPr>
                <w:color w:val="000000"/>
              </w:rPr>
            </w:pPr>
            <w:r>
              <w:rPr>
                <w:color w:val="000000"/>
                <w:spacing w:val="-4"/>
                <w:sz w:val="28"/>
              </w:rPr>
              <w:t>2027</w:t>
            </w:r>
          </w:p>
        </w:tc>
        <w:tc>
          <w:tcPr>
            <w:tcW w:w="1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76" w:right="38"/>
              <w:jc w:val="center"/>
              <w:rPr>
                <w:color w:val="000000"/>
              </w:rPr>
            </w:pPr>
            <w:r>
              <w:rPr>
                <w:color w:val="000000"/>
                <w:spacing w:val="-4"/>
                <w:sz w:val="28"/>
              </w:rPr>
              <w:t>2028</w:t>
            </w:r>
          </w:p>
        </w:tc>
      </w:tr>
      <w:tr w:rsidR="00BB12AA" w:rsidTr="00A527AD">
        <w:trPr>
          <w:trHeight w:val="431"/>
        </w:trPr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ind w:left="12" w:right="4"/>
              <w:jc w:val="center"/>
              <w:rPr>
                <w:color w:val="000000"/>
              </w:rPr>
            </w:pPr>
            <w:r>
              <w:rPr>
                <w:color w:val="000000"/>
                <w:spacing w:val="-10"/>
                <w:sz w:val="28"/>
              </w:rPr>
              <w:t>1</w:t>
            </w:r>
          </w:p>
        </w:tc>
        <w:tc>
          <w:tcPr>
            <w:tcW w:w="4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ind w:left="12"/>
              <w:jc w:val="center"/>
              <w:rPr>
                <w:color w:val="000000"/>
              </w:rPr>
            </w:pPr>
            <w:r>
              <w:rPr>
                <w:color w:val="000000"/>
                <w:spacing w:val="-10"/>
                <w:sz w:val="28"/>
              </w:rPr>
              <w:t>2</w:t>
            </w:r>
          </w:p>
        </w:tc>
        <w:tc>
          <w:tcPr>
            <w:tcW w:w="13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ind w:left="14"/>
              <w:jc w:val="center"/>
              <w:rPr>
                <w:color w:val="000000"/>
              </w:rPr>
            </w:pPr>
            <w:r>
              <w:rPr>
                <w:color w:val="000000"/>
                <w:spacing w:val="-10"/>
                <w:sz w:val="28"/>
              </w:rPr>
              <w:t>3</w:t>
            </w:r>
          </w:p>
        </w:tc>
        <w:tc>
          <w:tcPr>
            <w:tcW w:w="1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ind w:left="13"/>
              <w:jc w:val="center"/>
              <w:rPr>
                <w:color w:val="000000"/>
              </w:rPr>
            </w:pPr>
            <w:r>
              <w:rPr>
                <w:color w:val="000000"/>
                <w:spacing w:val="-10"/>
                <w:sz w:val="28"/>
              </w:rPr>
              <w:t>4</w:t>
            </w:r>
          </w:p>
        </w:tc>
        <w:tc>
          <w:tcPr>
            <w:tcW w:w="1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ind w:left="56" w:right="35"/>
              <w:jc w:val="center"/>
              <w:rPr>
                <w:color w:val="000000"/>
              </w:rPr>
            </w:pPr>
            <w:r>
              <w:rPr>
                <w:color w:val="000000"/>
                <w:spacing w:val="-10"/>
                <w:sz w:val="28"/>
              </w:rPr>
              <w:t>5</w:t>
            </w:r>
          </w:p>
        </w:tc>
        <w:tc>
          <w:tcPr>
            <w:tcW w:w="1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63" w:right="36"/>
              <w:jc w:val="center"/>
              <w:rPr>
                <w:color w:val="000000"/>
              </w:rPr>
            </w:pPr>
            <w:r>
              <w:rPr>
                <w:color w:val="000000"/>
                <w:spacing w:val="-10"/>
                <w:sz w:val="28"/>
              </w:rPr>
              <w:t>6</w:t>
            </w:r>
          </w:p>
        </w:tc>
        <w:tc>
          <w:tcPr>
            <w:tcW w:w="107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64" w:right="40"/>
              <w:jc w:val="center"/>
              <w:rPr>
                <w:color w:val="000000"/>
              </w:rPr>
            </w:pPr>
            <w:r>
              <w:rPr>
                <w:color w:val="000000"/>
                <w:spacing w:val="-10"/>
                <w:sz w:val="28"/>
              </w:rPr>
              <w:t>7</w:t>
            </w:r>
          </w:p>
        </w:tc>
        <w:tc>
          <w:tcPr>
            <w:tcW w:w="113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69" w:right="36"/>
              <w:jc w:val="center"/>
              <w:rPr>
                <w:color w:val="000000"/>
              </w:rPr>
            </w:pPr>
            <w:r>
              <w:rPr>
                <w:color w:val="000000"/>
                <w:spacing w:val="-10"/>
                <w:sz w:val="28"/>
              </w:rPr>
              <w:t>8</w:t>
            </w:r>
          </w:p>
        </w:tc>
        <w:tc>
          <w:tcPr>
            <w:tcW w:w="11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76" w:right="36"/>
              <w:jc w:val="center"/>
              <w:rPr>
                <w:color w:val="000000"/>
              </w:rPr>
            </w:pPr>
            <w:r>
              <w:rPr>
                <w:color w:val="000000"/>
                <w:spacing w:val="-10"/>
                <w:sz w:val="28"/>
              </w:rPr>
              <w:t>9</w:t>
            </w:r>
          </w:p>
        </w:tc>
      </w:tr>
      <w:tr w:rsidR="00BB12AA" w:rsidTr="00A527AD">
        <w:trPr>
          <w:trHeight w:val="431"/>
        </w:trPr>
        <w:tc>
          <w:tcPr>
            <w:tcW w:w="14775" w:type="dxa"/>
            <w:gridSpan w:val="9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spacing w:before="50"/>
              <w:ind w:left="60"/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1. Заходи </w:t>
            </w:r>
            <w:r>
              <w:rPr>
                <w:b/>
                <w:color w:val="000000"/>
                <w:spacing w:val="-2"/>
                <w:sz w:val="28"/>
                <w:szCs w:val="28"/>
              </w:rPr>
              <w:t>цивільного захисту</w:t>
            </w:r>
          </w:p>
        </w:tc>
      </w:tr>
      <w:tr w:rsidR="00BB12AA" w:rsidTr="00A527AD">
        <w:trPr>
          <w:trHeight w:val="431"/>
        </w:trPr>
        <w:tc>
          <w:tcPr>
            <w:tcW w:w="6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ind w:left="12" w:right="4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1.1</w:t>
            </w:r>
          </w:p>
        </w:tc>
        <w:tc>
          <w:tcPr>
            <w:tcW w:w="4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ind w:left="60" w:right="87"/>
              <w:rPr>
                <w:color w:val="000000"/>
              </w:rPr>
            </w:pPr>
            <w:r>
              <w:rPr>
                <w:color w:val="000000"/>
                <w:sz w:val="28"/>
              </w:rPr>
              <w:t xml:space="preserve">Проведення ремонту та утримання наявного фонду захисних споруд цивільного захисту в готовності до використання за </w:t>
            </w:r>
            <w:r>
              <w:rPr>
                <w:color w:val="000000"/>
                <w:spacing w:val="-2"/>
                <w:sz w:val="28"/>
              </w:rPr>
              <w:t>призначенням</w:t>
            </w:r>
          </w:p>
        </w:tc>
        <w:tc>
          <w:tcPr>
            <w:tcW w:w="1362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spacing w:line="322" w:lineRule="exact"/>
              <w:ind w:left="14" w:right="5"/>
              <w:jc w:val="center"/>
              <w:rPr>
                <w:color w:val="000000"/>
              </w:rPr>
            </w:pPr>
            <w:r>
              <w:rPr>
                <w:color w:val="000000"/>
                <w:spacing w:val="-2"/>
                <w:sz w:val="28"/>
              </w:rPr>
              <w:t>2026-</w:t>
            </w:r>
            <w:r>
              <w:rPr>
                <w:color w:val="000000"/>
                <w:spacing w:val="-4"/>
                <w:sz w:val="28"/>
              </w:rPr>
              <w:t>2028</w:t>
            </w:r>
          </w:p>
          <w:p w:rsidR="00BB12AA" w:rsidRDefault="005A0AED">
            <w:pPr>
              <w:pStyle w:val="TableParagraph"/>
              <w:spacing w:before="0"/>
              <w:ind w:left="14" w:right="1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t>роки</w:t>
            </w:r>
          </w:p>
        </w:tc>
        <w:tc>
          <w:tcPr>
            <w:tcW w:w="1878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A60B9" w:rsidRDefault="00FA60B9">
            <w:pPr>
              <w:pStyle w:val="TableParagraph"/>
              <w:ind w:left="13"/>
              <w:jc w:val="center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Великокучу-рівська</w:t>
            </w:r>
            <w:proofErr w:type="spellEnd"/>
            <w:r>
              <w:rPr>
                <w:color w:val="000000"/>
                <w:sz w:val="28"/>
              </w:rPr>
              <w:t xml:space="preserve"> територіальна громада, КНП </w:t>
            </w:r>
            <w:proofErr w:type="spellStart"/>
            <w:r>
              <w:rPr>
                <w:color w:val="000000"/>
                <w:sz w:val="28"/>
              </w:rPr>
              <w:t>Великокучу</w:t>
            </w:r>
            <w:proofErr w:type="spellEnd"/>
            <w:r>
              <w:rPr>
                <w:color w:val="000000"/>
                <w:sz w:val="28"/>
              </w:rPr>
              <w:t>-</w:t>
            </w:r>
          </w:p>
          <w:p w:rsidR="00BB12AA" w:rsidRDefault="00FA60B9">
            <w:pPr>
              <w:pStyle w:val="TableParagraph"/>
              <w:ind w:left="13"/>
              <w:jc w:val="center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рівська</w:t>
            </w:r>
            <w:proofErr w:type="spellEnd"/>
            <w:r>
              <w:rPr>
                <w:color w:val="000000"/>
                <w:sz w:val="28"/>
              </w:rPr>
              <w:t xml:space="preserve"> АЗПСМ</w:t>
            </w:r>
          </w:p>
        </w:tc>
        <w:tc>
          <w:tcPr>
            <w:tcW w:w="1411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A60B9" w:rsidRDefault="005A0AED" w:rsidP="00FA60B9">
            <w:pPr>
              <w:pStyle w:val="TableParagraph"/>
              <w:ind w:left="56" w:right="35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Бюджет </w:t>
            </w:r>
            <w:proofErr w:type="spellStart"/>
            <w:r w:rsidR="00FA60B9">
              <w:rPr>
                <w:color w:val="000000"/>
                <w:sz w:val="28"/>
              </w:rPr>
              <w:t>Великоку-чурівської</w:t>
            </w:r>
            <w:proofErr w:type="spellEnd"/>
            <w:r w:rsidR="00FA60B9">
              <w:rPr>
                <w:color w:val="000000"/>
                <w:sz w:val="28"/>
              </w:rPr>
              <w:t xml:space="preserve"> </w:t>
            </w:r>
            <w:proofErr w:type="spellStart"/>
            <w:r w:rsidR="00FA60B9">
              <w:rPr>
                <w:color w:val="000000"/>
                <w:sz w:val="28"/>
              </w:rPr>
              <w:t>терито</w:t>
            </w:r>
            <w:proofErr w:type="spellEnd"/>
            <w:r w:rsidR="00FA60B9">
              <w:rPr>
                <w:color w:val="000000"/>
                <w:sz w:val="28"/>
              </w:rPr>
              <w:t>-</w:t>
            </w:r>
          </w:p>
          <w:p w:rsidR="00BB12AA" w:rsidRDefault="00FA60B9" w:rsidP="00FA60B9">
            <w:pPr>
              <w:pStyle w:val="TableParagraph"/>
              <w:ind w:left="56" w:right="35"/>
              <w:jc w:val="center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ріальної</w:t>
            </w:r>
            <w:proofErr w:type="spellEnd"/>
            <w:r>
              <w:rPr>
                <w:color w:val="000000"/>
                <w:sz w:val="28"/>
              </w:rPr>
              <w:t xml:space="preserve"> громади</w:t>
            </w:r>
          </w:p>
        </w:tc>
        <w:tc>
          <w:tcPr>
            <w:tcW w:w="125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FA60B9">
            <w:pPr>
              <w:pStyle w:val="TableParagraph"/>
              <w:ind w:left="63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260</w:t>
            </w:r>
          </w:p>
        </w:tc>
        <w:tc>
          <w:tcPr>
            <w:tcW w:w="1074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FA60B9">
            <w:pPr>
              <w:pStyle w:val="TableParagraph"/>
              <w:ind w:left="64" w:right="4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FA60B9">
            <w:pPr>
              <w:pStyle w:val="TableParagraph"/>
              <w:ind w:left="69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FA60B9">
            <w:pPr>
              <w:pStyle w:val="TableParagraph"/>
              <w:ind w:left="76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50</w:t>
            </w:r>
          </w:p>
        </w:tc>
      </w:tr>
      <w:tr w:rsidR="00BB12AA" w:rsidTr="00A527AD">
        <w:trPr>
          <w:trHeight w:val="431"/>
        </w:trPr>
        <w:tc>
          <w:tcPr>
            <w:tcW w:w="6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ind w:left="12" w:right="4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1.2</w:t>
            </w:r>
          </w:p>
        </w:tc>
        <w:tc>
          <w:tcPr>
            <w:tcW w:w="4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spacing w:before="50"/>
              <w:ind w:left="60"/>
              <w:rPr>
                <w:color w:val="000000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Створення та облаштування фонду захисних споруд цивільного захисту</w:t>
            </w:r>
          </w:p>
        </w:tc>
        <w:tc>
          <w:tcPr>
            <w:tcW w:w="136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87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41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457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63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В межах фінансового ресурсу</w:t>
            </w:r>
          </w:p>
        </w:tc>
      </w:tr>
      <w:tr w:rsidR="00BB12AA" w:rsidTr="00A527AD">
        <w:trPr>
          <w:trHeight w:val="431"/>
        </w:trPr>
        <w:tc>
          <w:tcPr>
            <w:tcW w:w="6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ind w:left="12" w:right="4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1.3</w:t>
            </w:r>
          </w:p>
        </w:tc>
        <w:tc>
          <w:tcPr>
            <w:tcW w:w="4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spacing w:before="50"/>
              <w:ind w:left="60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Створення, утримання, обслуговування пунктів незламності, обігріву</w:t>
            </w:r>
          </w:p>
        </w:tc>
        <w:tc>
          <w:tcPr>
            <w:tcW w:w="136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87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41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252" w:type="dxa"/>
            <w:tcBorders>
              <w:left w:val="single" w:sz="2" w:space="0" w:color="000000"/>
              <w:bottom w:val="single" w:sz="2" w:space="0" w:color="000000"/>
            </w:tcBorders>
          </w:tcPr>
          <w:p w:rsidR="00BB12AA" w:rsidRDefault="00FA60B9">
            <w:pPr>
              <w:pStyle w:val="TableParagraph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252,7</w:t>
            </w:r>
          </w:p>
        </w:tc>
        <w:tc>
          <w:tcPr>
            <w:tcW w:w="1074" w:type="dxa"/>
            <w:tcBorders>
              <w:left w:val="single" w:sz="4" w:space="0" w:color="000000"/>
              <w:bottom w:val="single" w:sz="2" w:space="0" w:color="000000"/>
            </w:tcBorders>
          </w:tcPr>
          <w:p w:rsidR="00BB12AA" w:rsidRDefault="00FA60B9">
            <w:pPr>
              <w:pStyle w:val="TableParagraph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2" w:space="0" w:color="000000"/>
            </w:tcBorders>
          </w:tcPr>
          <w:p w:rsidR="00BB12AA" w:rsidRDefault="00FA60B9">
            <w:pPr>
              <w:pStyle w:val="TableParagraph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152,7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FA60B9">
            <w:pPr>
              <w:pStyle w:val="TableParagraph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50</w:t>
            </w:r>
          </w:p>
        </w:tc>
      </w:tr>
      <w:tr w:rsidR="00BB12AA" w:rsidTr="00A527AD">
        <w:trPr>
          <w:trHeight w:val="431"/>
        </w:trPr>
        <w:tc>
          <w:tcPr>
            <w:tcW w:w="6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>
            <w:pPr>
              <w:pStyle w:val="TableParagraph"/>
              <w:ind w:left="12" w:right="4"/>
              <w:jc w:val="center"/>
              <w:rPr>
                <w:color w:val="000000"/>
                <w:sz w:val="28"/>
              </w:rPr>
            </w:pPr>
          </w:p>
        </w:tc>
        <w:tc>
          <w:tcPr>
            <w:tcW w:w="9526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ind w:left="18" w:right="1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8"/>
              </w:rPr>
              <w:t xml:space="preserve">Всього за </w:t>
            </w:r>
            <w:r>
              <w:rPr>
                <w:b/>
                <w:color w:val="000000"/>
                <w:spacing w:val="-2"/>
                <w:sz w:val="28"/>
              </w:rPr>
              <w:t>розділом:</w:t>
            </w:r>
          </w:p>
        </w:tc>
        <w:tc>
          <w:tcPr>
            <w:tcW w:w="1252" w:type="dxa"/>
            <w:tcBorders>
              <w:left w:val="single" w:sz="2" w:space="0" w:color="000000"/>
              <w:bottom w:val="single" w:sz="2" w:space="0" w:color="000000"/>
            </w:tcBorders>
          </w:tcPr>
          <w:p w:rsidR="00BB12AA" w:rsidRDefault="00FA60B9">
            <w:pPr>
              <w:pStyle w:val="TableParagraph"/>
              <w:jc w:val="center"/>
              <w:rPr>
                <w:b/>
                <w:bCs/>
                <w:color w:val="000000"/>
                <w:sz w:val="28"/>
              </w:rPr>
            </w:pPr>
            <w:r>
              <w:rPr>
                <w:b/>
                <w:bCs/>
                <w:color w:val="000000"/>
                <w:sz w:val="28"/>
              </w:rPr>
              <w:t>512,7</w:t>
            </w:r>
          </w:p>
        </w:tc>
        <w:tc>
          <w:tcPr>
            <w:tcW w:w="1074" w:type="dxa"/>
            <w:tcBorders>
              <w:left w:val="single" w:sz="4" w:space="0" w:color="000000"/>
              <w:bottom w:val="single" w:sz="2" w:space="0" w:color="000000"/>
            </w:tcBorders>
          </w:tcPr>
          <w:p w:rsidR="00BB12AA" w:rsidRDefault="00FA60B9">
            <w:pPr>
              <w:pStyle w:val="TableParagraph"/>
              <w:jc w:val="center"/>
              <w:rPr>
                <w:b/>
                <w:bCs/>
                <w:color w:val="000000"/>
                <w:sz w:val="28"/>
              </w:rPr>
            </w:pPr>
            <w:r>
              <w:rPr>
                <w:b/>
                <w:bCs/>
                <w:color w:val="000000"/>
                <w:sz w:val="28"/>
              </w:rPr>
              <w:t>1</w:t>
            </w:r>
            <w:r w:rsidR="005A0AED">
              <w:rPr>
                <w:b/>
                <w:bCs/>
                <w:color w:val="000000"/>
                <w:sz w:val="28"/>
              </w:rPr>
              <w:t>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2" w:space="0" w:color="000000"/>
            </w:tcBorders>
          </w:tcPr>
          <w:p w:rsidR="00BB12AA" w:rsidRDefault="00FA60B9">
            <w:pPr>
              <w:pStyle w:val="TableParagraph"/>
              <w:jc w:val="center"/>
              <w:rPr>
                <w:b/>
                <w:bCs/>
                <w:color w:val="000000"/>
                <w:sz w:val="28"/>
              </w:rPr>
            </w:pPr>
            <w:r>
              <w:rPr>
                <w:b/>
                <w:bCs/>
                <w:color w:val="000000"/>
                <w:sz w:val="28"/>
              </w:rPr>
              <w:t>312,7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FA60B9">
            <w:pPr>
              <w:pStyle w:val="TableParagraph"/>
              <w:jc w:val="center"/>
              <w:rPr>
                <w:b/>
                <w:bCs/>
                <w:color w:val="000000"/>
                <w:sz w:val="28"/>
              </w:rPr>
            </w:pPr>
            <w:r>
              <w:rPr>
                <w:b/>
                <w:bCs/>
                <w:color w:val="000000"/>
                <w:sz w:val="28"/>
              </w:rPr>
              <w:t>1</w:t>
            </w:r>
            <w:r w:rsidR="005A0AED">
              <w:rPr>
                <w:b/>
                <w:bCs/>
                <w:color w:val="000000"/>
                <w:sz w:val="28"/>
              </w:rPr>
              <w:t>00</w:t>
            </w:r>
          </w:p>
        </w:tc>
      </w:tr>
      <w:tr w:rsidR="00BB12AA" w:rsidTr="00A527AD">
        <w:trPr>
          <w:trHeight w:val="431"/>
        </w:trPr>
        <w:tc>
          <w:tcPr>
            <w:tcW w:w="14775" w:type="dxa"/>
            <w:gridSpan w:val="9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BB12AA">
            <w:pPr>
              <w:pStyle w:val="TableParagraph"/>
              <w:ind w:left="12" w:right="4"/>
              <w:jc w:val="center"/>
              <w:rPr>
                <w:color w:val="000000"/>
                <w:sz w:val="28"/>
              </w:rPr>
            </w:pPr>
          </w:p>
        </w:tc>
      </w:tr>
      <w:tr w:rsidR="00BB12AA" w:rsidTr="00A527AD">
        <w:trPr>
          <w:trHeight w:val="431"/>
        </w:trPr>
        <w:tc>
          <w:tcPr>
            <w:tcW w:w="14775" w:type="dxa"/>
            <w:gridSpan w:val="9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60"/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2. Забезпеченняфункціонуваннятаудосконаленнясистемиоповіщенняцивільного</w:t>
            </w:r>
            <w:r>
              <w:rPr>
                <w:b/>
                <w:color w:val="000000"/>
                <w:spacing w:val="-2"/>
                <w:sz w:val="28"/>
                <w:szCs w:val="28"/>
              </w:rPr>
              <w:t>захисту</w:t>
            </w:r>
          </w:p>
        </w:tc>
      </w:tr>
      <w:tr w:rsidR="00BB12AA" w:rsidTr="00A527AD">
        <w:trPr>
          <w:trHeight w:val="431"/>
        </w:trPr>
        <w:tc>
          <w:tcPr>
            <w:tcW w:w="6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ind w:left="12" w:right="4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2.1</w:t>
            </w:r>
          </w:p>
        </w:tc>
        <w:tc>
          <w:tcPr>
            <w:tcW w:w="4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tabs>
                <w:tab w:val="left" w:pos="2934"/>
                <w:tab w:val="left" w:pos="3371"/>
              </w:tabs>
              <w:ind w:left="60" w:right="43"/>
              <w:jc w:val="both"/>
            </w:pPr>
            <w:r>
              <w:rPr>
                <w:color w:val="000000"/>
                <w:spacing w:val="-2"/>
                <w:sz w:val="28"/>
              </w:rPr>
              <w:t>Монтування місцевої</w:t>
            </w:r>
          </w:p>
          <w:p w:rsidR="00BB12AA" w:rsidRDefault="005A0AED">
            <w:pPr>
              <w:pStyle w:val="TableParagraph"/>
              <w:tabs>
                <w:tab w:val="left" w:pos="2934"/>
                <w:tab w:val="left" w:pos="3371"/>
              </w:tabs>
              <w:ind w:left="60" w:right="43"/>
              <w:jc w:val="both"/>
            </w:pPr>
            <w:r>
              <w:rPr>
                <w:color w:val="000000"/>
                <w:spacing w:val="-2"/>
                <w:sz w:val="28"/>
              </w:rPr>
              <w:t>автоматизованої системи</w:t>
            </w:r>
          </w:p>
          <w:p w:rsidR="00BB12AA" w:rsidRDefault="005A0AED">
            <w:pPr>
              <w:pStyle w:val="TableParagraph"/>
              <w:tabs>
                <w:tab w:val="left" w:pos="2934"/>
                <w:tab w:val="left" w:pos="3371"/>
              </w:tabs>
              <w:ind w:left="60" w:right="43"/>
              <w:jc w:val="both"/>
            </w:pPr>
            <w:r>
              <w:rPr>
                <w:color w:val="000000"/>
                <w:spacing w:val="-2"/>
                <w:sz w:val="28"/>
              </w:rPr>
              <w:lastRenderedPageBreak/>
              <w:t>централізованого оповіщення</w:t>
            </w:r>
          </w:p>
          <w:p w:rsidR="00BB12AA" w:rsidRDefault="005A0AED">
            <w:pPr>
              <w:pStyle w:val="TableParagraph"/>
              <w:tabs>
                <w:tab w:val="left" w:pos="2934"/>
                <w:tab w:val="left" w:pos="3371"/>
              </w:tabs>
              <w:ind w:left="60" w:right="43"/>
              <w:jc w:val="both"/>
            </w:pPr>
            <w:r>
              <w:rPr>
                <w:color w:val="000000"/>
                <w:spacing w:val="-2"/>
                <w:sz w:val="28"/>
              </w:rPr>
              <w:t>населення</w:t>
            </w:r>
          </w:p>
        </w:tc>
        <w:tc>
          <w:tcPr>
            <w:tcW w:w="13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ind w:left="14" w:right="5"/>
              <w:jc w:val="center"/>
              <w:rPr>
                <w:color w:val="000000"/>
              </w:rPr>
            </w:pPr>
            <w:r>
              <w:rPr>
                <w:color w:val="000000"/>
                <w:spacing w:val="-2"/>
                <w:sz w:val="28"/>
              </w:rPr>
              <w:lastRenderedPageBreak/>
              <w:t>2026-</w:t>
            </w:r>
            <w:r>
              <w:rPr>
                <w:color w:val="000000"/>
                <w:spacing w:val="-4"/>
                <w:sz w:val="28"/>
              </w:rPr>
              <w:t>2028</w:t>
            </w:r>
          </w:p>
          <w:p w:rsidR="00BB12AA" w:rsidRDefault="005A0AED">
            <w:pPr>
              <w:pStyle w:val="TableParagraph"/>
              <w:spacing w:before="2"/>
              <w:ind w:left="14" w:right="1"/>
              <w:jc w:val="center"/>
              <w:rPr>
                <w:color w:val="000000"/>
              </w:rPr>
            </w:pPr>
            <w:r>
              <w:rPr>
                <w:color w:val="000000"/>
                <w:spacing w:val="-4"/>
                <w:sz w:val="28"/>
              </w:rPr>
              <w:t>роки</w:t>
            </w:r>
          </w:p>
        </w:tc>
        <w:tc>
          <w:tcPr>
            <w:tcW w:w="18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E45BD5">
            <w:pPr>
              <w:pStyle w:val="TableParagraph"/>
              <w:ind w:left="56" w:right="35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Великокучу-рівська</w:t>
            </w:r>
            <w:proofErr w:type="spellEnd"/>
            <w:r>
              <w:rPr>
                <w:sz w:val="28"/>
              </w:rPr>
              <w:t xml:space="preserve"> територіальна </w:t>
            </w:r>
            <w:r>
              <w:rPr>
                <w:sz w:val="28"/>
              </w:rPr>
              <w:lastRenderedPageBreak/>
              <w:t>громада</w:t>
            </w:r>
          </w:p>
        </w:tc>
        <w:tc>
          <w:tcPr>
            <w:tcW w:w="14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E45BD5">
            <w:pPr>
              <w:pStyle w:val="TableParagraph"/>
              <w:ind w:left="56" w:right="35"/>
              <w:jc w:val="center"/>
              <w:rPr>
                <w:color w:val="000000"/>
                <w:sz w:val="28"/>
              </w:rPr>
            </w:pPr>
            <w:r>
              <w:rPr>
                <w:sz w:val="28"/>
              </w:rPr>
              <w:lastRenderedPageBreak/>
              <w:t xml:space="preserve">Бюджет </w:t>
            </w:r>
            <w:proofErr w:type="spellStart"/>
            <w:r>
              <w:rPr>
                <w:sz w:val="28"/>
              </w:rPr>
              <w:t>Великоку-чурівської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lastRenderedPageBreak/>
              <w:t>терито-ріальної</w:t>
            </w:r>
            <w:proofErr w:type="spellEnd"/>
            <w:r>
              <w:rPr>
                <w:sz w:val="28"/>
              </w:rPr>
              <w:t xml:space="preserve"> громади</w:t>
            </w:r>
            <w:r w:rsidR="005A0AED">
              <w:rPr>
                <w:sz w:val="28"/>
              </w:rPr>
              <w:t>, державний бюджет, обласний бюджет</w:t>
            </w:r>
          </w:p>
        </w:tc>
        <w:tc>
          <w:tcPr>
            <w:tcW w:w="125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FA60B9">
            <w:pPr>
              <w:pStyle w:val="TableParagraph"/>
              <w:ind w:left="63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lastRenderedPageBreak/>
              <w:t>1373,1</w:t>
            </w:r>
          </w:p>
        </w:tc>
        <w:tc>
          <w:tcPr>
            <w:tcW w:w="1074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FA60B9">
            <w:pPr>
              <w:pStyle w:val="TableParagraph"/>
              <w:ind w:left="64" w:right="4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373,1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69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500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76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500</w:t>
            </w:r>
          </w:p>
        </w:tc>
      </w:tr>
      <w:tr w:rsidR="00BB12AA" w:rsidTr="00A527AD">
        <w:trPr>
          <w:trHeight w:val="431"/>
        </w:trPr>
        <w:tc>
          <w:tcPr>
            <w:tcW w:w="6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>
            <w:pPr>
              <w:pStyle w:val="TableParagraph"/>
              <w:ind w:left="12" w:right="4"/>
              <w:jc w:val="center"/>
              <w:rPr>
                <w:color w:val="000000"/>
                <w:sz w:val="28"/>
              </w:rPr>
            </w:pPr>
          </w:p>
        </w:tc>
        <w:tc>
          <w:tcPr>
            <w:tcW w:w="9526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ind w:left="18" w:right="1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8"/>
              </w:rPr>
              <w:t xml:space="preserve">Всього за </w:t>
            </w:r>
            <w:r>
              <w:rPr>
                <w:b/>
                <w:color w:val="000000"/>
                <w:spacing w:val="-2"/>
                <w:sz w:val="28"/>
              </w:rPr>
              <w:t>розділом:</w:t>
            </w:r>
          </w:p>
        </w:tc>
        <w:tc>
          <w:tcPr>
            <w:tcW w:w="125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E45BD5">
            <w:pPr>
              <w:pStyle w:val="TableParagraph"/>
              <w:ind w:left="63" w:right="36"/>
              <w:jc w:val="center"/>
              <w:rPr>
                <w:b/>
                <w:bCs/>
                <w:color w:val="000000"/>
                <w:sz w:val="28"/>
              </w:rPr>
            </w:pPr>
            <w:r>
              <w:rPr>
                <w:b/>
                <w:bCs/>
                <w:color w:val="000000"/>
                <w:sz w:val="28"/>
              </w:rPr>
              <w:t>1373,1</w:t>
            </w:r>
          </w:p>
        </w:tc>
        <w:tc>
          <w:tcPr>
            <w:tcW w:w="1074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E45BD5">
            <w:pPr>
              <w:pStyle w:val="TableParagraph"/>
              <w:ind w:left="64" w:right="40"/>
              <w:jc w:val="center"/>
              <w:rPr>
                <w:b/>
                <w:bCs/>
                <w:color w:val="000000"/>
                <w:sz w:val="28"/>
              </w:rPr>
            </w:pPr>
            <w:r>
              <w:rPr>
                <w:b/>
                <w:bCs/>
                <w:color w:val="000000"/>
                <w:sz w:val="28"/>
              </w:rPr>
              <w:t>373,1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69" w:right="36"/>
              <w:jc w:val="center"/>
              <w:rPr>
                <w:b/>
                <w:bCs/>
                <w:color w:val="000000"/>
                <w:sz w:val="28"/>
              </w:rPr>
            </w:pPr>
            <w:r>
              <w:rPr>
                <w:b/>
                <w:bCs/>
                <w:color w:val="000000"/>
                <w:sz w:val="28"/>
              </w:rPr>
              <w:t>500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76" w:right="36"/>
              <w:jc w:val="center"/>
              <w:rPr>
                <w:b/>
                <w:bCs/>
                <w:color w:val="000000"/>
                <w:sz w:val="28"/>
              </w:rPr>
            </w:pPr>
            <w:r>
              <w:rPr>
                <w:b/>
                <w:bCs/>
                <w:color w:val="000000"/>
                <w:sz w:val="28"/>
              </w:rPr>
              <w:t>500</w:t>
            </w:r>
          </w:p>
        </w:tc>
      </w:tr>
      <w:tr w:rsidR="00BB12AA" w:rsidTr="00A527AD">
        <w:trPr>
          <w:trHeight w:val="431"/>
        </w:trPr>
        <w:tc>
          <w:tcPr>
            <w:tcW w:w="14775" w:type="dxa"/>
            <w:gridSpan w:val="9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BB12AA">
            <w:pPr>
              <w:pStyle w:val="TableParagraph"/>
              <w:ind w:left="12" w:right="4"/>
              <w:jc w:val="center"/>
              <w:rPr>
                <w:color w:val="000000"/>
                <w:sz w:val="28"/>
              </w:rPr>
            </w:pPr>
          </w:p>
        </w:tc>
      </w:tr>
      <w:tr w:rsidR="00BB12AA" w:rsidTr="00A527AD">
        <w:trPr>
          <w:trHeight w:val="431"/>
        </w:trPr>
        <w:tc>
          <w:tcPr>
            <w:tcW w:w="14775" w:type="dxa"/>
            <w:gridSpan w:val="9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60"/>
              <w:rPr>
                <w:color w:val="000000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3. </w:t>
            </w:r>
            <w:r>
              <w:rPr>
                <w:b/>
                <w:bCs/>
                <w:color w:val="000000"/>
                <w:spacing w:val="-2"/>
                <w:sz w:val="28"/>
                <w:szCs w:val="28"/>
              </w:rPr>
              <w:t xml:space="preserve"> Забезпечення пожежної</w:t>
            </w:r>
            <w:r>
              <w:rPr>
                <w:b/>
                <w:bCs/>
                <w:color w:val="000000"/>
                <w:spacing w:val="-11"/>
                <w:sz w:val="28"/>
                <w:szCs w:val="28"/>
              </w:rPr>
              <w:t xml:space="preserve">  та техногенної </w:t>
            </w:r>
            <w:r>
              <w:rPr>
                <w:b/>
                <w:bCs/>
                <w:color w:val="000000"/>
                <w:spacing w:val="-2"/>
                <w:sz w:val="28"/>
                <w:szCs w:val="28"/>
              </w:rPr>
              <w:t>безпеки на території громади</w:t>
            </w:r>
          </w:p>
        </w:tc>
      </w:tr>
      <w:tr w:rsidR="00BB12AA" w:rsidTr="00A527AD">
        <w:trPr>
          <w:trHeight w:val="431"/>
        </w:trPr>
        <w:tc>
          <w:tcPr>
            <w:tcW w:w="6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ind w:left="12" w:right="4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3.1</w:t>
            </w:r>
          </w:p>
        </w:tc>
        <w:tc>
          <w:tcPr>
            <w:tcW w:w="4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ind w:left="60" w:right="87"/>
              <w:rPr>
                <w:color w:val="000000"/>
              </w:rPr>
            </w:pPr>
            <w:r>
              <w:rPr>
                <w:color w:val="000000"/>
                <w:sz w:val="28"/>
              </w:rPr>
              <w:t>Виготовлення та поширення наочної агітації для інформування населення з питань цивільного захисту, пожежної та техногенної безпеки</w:t>
            </w:r>
          </w:p>
        </w:tc>
        <w:tc>
          <w:tcPr>
            <w:tcW w:w="1362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>
            <w:pPr>
              <w:pStyle w:val="TableParagraph"/>
              <w:spacing w:line="322" w:lineRule="exact"/>
              <w:ind w:left="14" w:right="5"/>
              <w:jc w:val="center"/>
              <w:rPr>
                <w:color w:val="000000"/>
              </w:rPr>
            </w:pPr>
          </w:p>
          <w:p w:rsidR="00BB12AA" w:rsidRDefault="00BB12AA">
            <w:pPr>
              <w:pStyle w:val="TableParagraph"/>
              <w:spacing w:line="322" w:lineRule="exact"/>
              <w:ind w:left="14" w:right="5"/>
              <w:jc w:val="center"/>
              <w:rPr>
                <w:color w:val="000000"/>
              </w:rPr>
            </w:pPr>
          </w:p>
          <w:p w:rsidR="00BB12AA" w:rsidRDefault="00BB12AA">
            <w:pPr>
              <w:pStyle w:val="TableParagraph"/>
              <w:spacing w:line="322" w:lineRule="exact"/>
              <w:ind w:left="14" w:right="5"/>
              <w:jc w:val="center"/>
              <w:rPr>
                <w:color w:val="000000"/>
              </w:rPr>
            </w:pPr>
          </w:p>
          <w:p w:rsidR="00BB12AA" w:rsidRDefault="00BB12AA">
            <w:pPr>
              <w:pStyle w:val="TableParagraph"/>
              <w:spacing w:line="322" w:lineRule="exact"/>
              <w:ind w:left="14" w:right="5"/>
              <w:jc w:val="center"/>
              <w:rPr>
                <w:color w:val="000000"/>
              </w:rPr>
            </w:pPr>
          </w:p>
          <w:p w:rsidR="00BB12AA" w:rsidRDefault="00BB12AA">
            <w:pPr>
              <w:pStyle w:val="TableParagraph"/>
              <w:spacing w:line="322" w:lineRule="exact"/>
              <w:ind w:left="14" w:right="5"/>
              <w:jc w:val="center"/>
              <w:rPr>
                <w:color w:val="000000"/>
              </w:rPr>
            </w:pPr>
          </w:p>
          <w:p w:rsidR="00BB12AA" w:rsidRDefault="00BB12AA">
            <w:pPr>
              <w:pStyle w:val="TableParagraph"/>
              <w:spacing w:line="322" w:lineRule="exact"/>
              <w:ind w:left="14" w:right="5"/>
              <w:jc w:val="center"/>
              <w:rPr>
                <w:color w:val="000000"/>
              </w:rPr>
            </w:pPr>
          </w:p>
          <w:p w:rsidR="00BB12AA" w:rsidRDefault="00BB12AA">
            <w:pPr>
              <w:pStyle w:val="TableParagraph"/>
              <w:spacing w:line="322" w:lineRule="exact"/>
              <w:ind w:left="14" w:right="5"/>
              <w:jc w:val="center"/>
              <w:rPr>
                <w:color w:val="000000"/>
              </w:rPr>
            </w:pPr>
          </w:p>
          <w:p w:rsidR="00BB12AA" w:rsidRDefault="00BB12AA">
            <w:pPr>
              <w:pStyle w:val="TableParagraph"/>
              <w:spacing w:line="322" w:lineRule="exact"/>
              <w:ind w:left="14" w:right="5"/>
              <w:jc w:val="center"/>
              <w:rPr>
                <w:color w:val="000000"/>
              </w:rPr>
            </w:pPr>
          </w:p>
          <w:p w:rsidR="00BB12AA" w:rsidRDefault="00BB12AA">
            <w:pPr>
              <w:pStyle w:val="TableParagraph"/>
              <w:spacing w:line="322" w:lineRule="exact"/>
              <w:ind w:left="14" w:right="5"/>
              <w:jc w:val="center"/>
              <w:rPr>
                <w:color w:val="000000"/>
              </w:rPr>
            </w:pPr>
          </w:p>
          <w:p w:rsidR="00BB12AA" w:rsidRDefault="00BB12AA">
            <w:pPr>
              <w:pStyle w:val="TableParagraph"/>
              <w:spacing w:line="322" w:lineRule="exact"/>
              <w:ind w:left="14" w:right="5"/>
              <w:jc w:val="center"/>
              <w:rPr>
                <w:color w:val="000000"/>
              </w:rPr>
            </w:pPr>
          </w:p>
          <w:p w:rsidR="00BB12AA" w:rsidRDefault="00BB12AA">
            <w:pPr>
              <w:pStyle w:val="TableParagraph"/>
              <w:spacing w:line="322" w:lineRule="exact"/>
              <w:ind w:left="14" w:right="5"/>
              <w:jc w:val="center"/>
              <w:rPr>
                <w:color w:val="000000"/>
              </w:rPr>
            </w:pPr>
          </w:p>
          <w:p w:rsidR="00BB12AA" w:rsidRDefault="00BB12AA">
            <w:pPr>
              <w:pStyle w:val="TableParagraph"/>
              <w:spacing w:line="322" w:lineRule="exact"/>
              <w:ind w:left="14" w:right="5"/>
              <w:jc w:val="center"/>
              <w:rPr>
                <w:color w:val="000000"/>
              </w:rPr>
            </w:pPr>
          </w:p>
          <w:p w:rsidR="00BB12AA" w:rsidRDefault="00BB12AA">
            <w:pPr>
              <w:pStyle w:val="TableParagraph"/>
              <w:spacing w:line="322" w:lineRule="exact"/>
              <w:ind w:left="14" w:right="5"/>
              <w:jc w:val="center"/>
              <w:rPr>
                <w:color w:val="000000"/>
              </w:rPr>
            </w:pPr>
          </w:p>
          <w:p w:rsidR="00BB12AA" w:rsidRDefault="00BB12AA">
            <w:pPr>
              <w:pStyle w:val="TableParagraph"/>
              <w:spacing w:line="322" w:lineRule="exact"/>
              <w:ind w:left="14" w:right="5"/>
              <w:jc w:val="center"/>
              <w:rPr>
                <w:color w:val="000000"/>
              </w:rPr>
            </w:pPr>
          </w:p>
          <w:p w:rsidR="00BB12AA" w:rsidRDefault="00BB12AA">
            <w:pPr>
              <w:pStyle w:val="TableParagraph"/>
              <w:spacing w:line="322" w:lineRule="exact"/>
              <w:ind w:left="14" w:right="5"/>
              <w:jc w:val="center"/>
              <w:rPr>
                <w:color w:val="000000"/>
              </w:rPr>
            </w:pPr>
          </w:p>
          <w:p w:rsidR="00BB12AA" w:rsidRDefault="005A0AED">
            <w:pPr>
              <w:pStyle w:val="TableParagraph"/>
              <w:spacing w:line="322" w:lineRule="exact"/>
              <w:ind w:left="14" w:right="5"/>
              <w:jc w:val="center"/>
              <w:rPr>
                <w:color w:val="000000"/>
              </w:rPr>
            </w:pPr>
            <w:r>
              <w:rPr>
                <w:color w:val="000000"/>
                <w:spacing w:val="-2"/>
                <w:sz w:val="28"/>
              </w:rPr>
              <w:t>2026-</w:t>
            </w:r>
            <w:r>
              <w:rPr>
                <w:color w:val="000000"/>
                <w:spacing w:val="-4"/>
                <w:sz w:val="28"/>
              </w:rPr>
              <w:t>2028</w:t>
            </w:r>
          </w:p>
          <w:p w:rsidR="00BB12AA" w:rsidRDefault="005A0AED">
            <w:pPr>
              <w:pStyle w:val="TableParagraph"/>
              <w:spacing w:before="0"/>
              <w:ind w:left="14" w:right="1"/>
              <w:jc w:val="center"/>
              <w:rPr>
                <w:color w:val="000000"/>
              </w:rPr>
            </w:pPr>
            <w:r>
              <w:rPr>
                <w:color w:val="000000"/>
                <w:spacing w:val="-4"/>
                <w:sz w:val="28"/>
              </w:rPr>
              <w:t>роки</w:t>
            </w:r>
          </w:p>
        </w:tc>
        <w:tc>
          <w:tcPr>
            <w:tcW w:w="1878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E45BD5" w:rsidP="00E45BD5">
            <w:pPr>
              <w:pStyle w:val="TableParagraph"/>
              <w:ind w:left="13"/>
              <w:jc w:val="center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Великокучу-рівська</w:t>
            </w:r>
            <w:proofErr w:type="spellEnd"/>
            <w:r>
              <w:rPr>
                <w:color w:val="000000"/>
                <w:sz w:val="28"/>
              </w:rPr>
              <w:t xml:space="preserve"> територіальна громада , КНП </w:t>
            </w:r>
            <w:proofErr w:type="spellStart"/>
            <w:r>
              <w:rPr>
                <w:color w:val="000000"/>
                <w:sz w:val="28"/>
              </w:rPr>
              <w:t>Великокучу-рівська</w:t>
            </w:r>
            <w:proofErr w:type="spellEnd"/>
            <w:r>
              <w:rPr>
                <w:color w:val="000000"/>
                <w:sz w:val="28"/>
              </w:rPr>
              <w:t xml:space="preserve"> АЗПСМ, Відділ освіти, культури, молоді та спорту сільської ради,  КП «ВК-Сервіс</w:t>
            </w:r>
            <w:r w:rsidR="005A0AED">
              <w:rPr>
                <w:color w:val="000000"/>
                <w:sz w:val="28"/>
              </w:rPr>
              <w:t>»</w:t>
            </w:r>
          </w:p>
        </w:tc>
        <w:tc>
          <w:tcPr>
            <w:tcW w:w="1411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 w:rsidP="00E45BD5">
            <w:pPr>
              <w:pStyle w:val="TableParagraph"/>
              <w:ind w:left="56" w:right="35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Бюджет </w:t>
            </w:r>
            <w:proofErr w:type="spellStart"/>
            <w:r w:rsidR="00E45BD5">
              <w:rPr>
                <w:color w:val="000000"/>
                <w:sz w:val="28"/>
              </w:rPr>
              <w:t>Великоку-чурівської</w:t>
            </w:r>
            <w:proofErr w:type="spellEnd"/>
            <w:r w:rsidR="00E45BD5">
              <w:rPr>
                <w:color w:val="000000"/>
                <w:sz w:val="28"/>
              </w:rPr>
              <w:t xml:space="preserve"> </w:t>
            </w:r>
            <w:proofErr w:type="spellStart"/>
            <w:r w:rsidR="00E45BD5">
              <w:rPr>
                <w:color w:val="000000"/>
                <w:sz w:val="28"/>
              </w:rPr>
              <w:t>терито-ріальної</w:t>
            </w:r>
            <w:proofErr w:type="spellEnd"/>
            <w:r w:rsidR="00E45BD5">
              <w:rPr>
                <w:color w:val="000000"/>
                <w:sz w:val="28"/>
              </w:rPr>
              <w:t xml:space="preserve">  громади</w:t>
            </w:r>
          </w:p>
        </w:tc>
        <w:tc>
          <w:tcPr>
            <w:tcW w:w="125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63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120</w:t>
            </w:r>
          </w:p>
        </w:tc>
        <w:tc>
          <w:tcPr>
            <w:tcW w:w="1074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63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63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63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40</w:t>
            </w:r>
          </w:p>
        </w:tc>
      </w:tr>
      <w:tr w:rsidR="00BB12AA" w:rsidTr="00A527AD">
        <w:trPr>
          <w:trHeight w:val="431"/>
        </w:trPr>
        <w:tc>
          <w:tcPr>
            <w:tcW w:w="6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ind w:left="12" w:right="4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3.2</w:t>
            </w:r>
          </w:p>
        </w:tc>
        <w:tc>
          <w:tcPr>
            <w:tcW w:w="4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spacing w:before="56"/>
              <w:ind w:left="60" w:right="46"/>
              <w:jc w:val="both"/>
              <w:rPr>
                <w:color w:val="000000"/>
              </w:rPr>
            </w:pPr>
            <w:r>
              <w:rPr>
                <w:color w:val="000000"/>
                <w:sz w:val="28"/>
              </w:rPr>
              <w:t xml:space="preserve">Приведення до належного протипожежного стану закладів освіти, культури, охорони здоров`я та </w:t>
            </w:r>
            <w:proofErr w:type="spellStart"/>
            <w:r>
              <w:rPr>
                <w:color w:val="000000"/>
                <w:sz w:val="28"/>
              </w:rPr>
              <w:t>соцзахисту</w:t>
            </w:r>
            <w:proofErr w:type="spellEnd"/>
            <w:r>
              <w:rPr>
                <w:color w:val="000000"/>
                <w:sz w:val="28"/>
              </w:rPr>
              <w:t xml:space="preserve"> громади</w:t>
            </w:r>
          </w:p>
        </w:tc>
        <w:tc>
          <w:tcPr>
            <w:tcW w:w="136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87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41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25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A527AD">
            <w:pPr>
              <w:pStyle w:val="TableParagraph"/>
              <w:ind w:left="63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  <w:r w:rsidR="005A0AED">
              <w:rPr>
                <w:color w:val="000000"/>
                <w:sz w:val="28"/>
              </w:rPr>
              <w:t>100</w:t>
            </w:r>
          </w:p>
        </w:tc>
        <w:tc>
          <w:tcPr>
            <w:tcW w:w="1074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64" w:right="4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A527AD">
            <w:pPr>
              <w:pStyle w:val="TableParagraph"/>
              <w:ind w:left="69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5A0AED">
              <w:rPr>
                <w:color w:val="000000"/>
                <w:sz w:val="28"/>
              </w:rPr>
              <w:t>700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76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700</w:t>
            </w:r>
          </w:p>
        </w:tc>
      </w:tr>
      <w:tr w:rsidR="00BB12AA" w:rsidTr="00A527AD">
        <w:trPr>
          <w:trHeight w:val="431"/>
        </w:trPr>
        <w:tc>
          <w:tcPr>
            <w:tcW w:w="6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ind w:left="12" w:right="4"/>
              <w:jc w:val="center"/>
              <w:rPr>
                <w:color w:val="000000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4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ind w:left="60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Утворення та оснащення класів безпеки в навчальних закладах громади</w:t>
            </w:r>
          </w:p>
        </w:tc>
        <w:tc>
          <w:tcPr>
            <w:tcW w:w="136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87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41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25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63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90</w:t>
            </w:r>
          </w:p>
        </w:tc>
        <w:tc>
          <w:tcPr>
            <w:tcW w:w="1074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64" w:right="4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69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76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30</w:t>
            </w:r>
          </w:p>
        </w:tc>
      </w:tr>
      <w:tr w:rsidR="00BB12AA" w:rsidTr="00A527AD">
        <w:trPr>
          <w:trHeight w:val="431"/>
        </w:trPr>
        <w:tc>
          <w:tcPr>
            <w:tcW w:w="6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ind w:left="12" w:right="4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3.4</w:t>
            </w:r>
          </w:p>
        </w:tc>
        <w:tc>
          <w:tcPr>
            <w:tcW w:w="4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ind w:left="60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Нарощення та утримання  матеріального резерву для запобігання, ліквідації надзвичайних ситуацій</w:t>
            </w:r>
          </w:p>
          <w:p w:rsidR="00BB12AA" w:rsidRDefault="005A0AED">
            <w:pPr>
              <w:pStyle w:val="TableParagraph"/>
              <w:ind w:left="60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техногенного, природного та воєнного характеру</w:t>
            </w:r>
          </w:p>
        </w:tc>
        <w:tc>
          <w:tcPr>
            <w:tcW w:w="136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87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41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25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63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150</w:t>
            </w:r>
          </w:p>
        </w:tc>
        <w:tc>
          <w:tcPr>
            <w:tcW w:w="1074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64" w:right="4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69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76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50</w:t>
            </w:r>
          </w:p>
        </w:tc>
      </w:tr>
      <w:tr w:rsidR="00BB12AA" w:rsidTr="00A527AD">
        <w:trPr>
          <w:trHeight w:val="431"/>
        </w:trPr>
        <w:tc>
          <w:tcPr>
            <w:tcW w:w="6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ind w:left="12" w:right="4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3.5</w:t>
            </w:r>
          </w:p>
        </w:tc>
        <w:tc>
          <w:tcPr>
            <w:tcW w:w="4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jc w:val="both"/>
              <w:rPr>
                <w:color w:val="000000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Заходи</w:t>
            </w:r>
            <w:r>
              <w:rPr>
                <w:color w:val="000000"/>
                <w:sz w:val="28"/>
                <w:szCs w:val="28"/>
              </w:rPr>
              <w:t xml:space="preserve"> з попередження надзвичайних подій та ліквідації факторів небезпечних наслідків природних, техногенних явищ (обмерзання, ожеледиця, снігопад, мороз, паводки, підтоплення, сильний </w:t>
            </w:r>
            <w:r>
              <w:rPr>
                <w:color w:val="000000"/>
                <w:sz w:val="28"/>
                <w:szCs w:val="28"/>
              </w:rPr>
              <w:lastRenderedPageBreak/>
              <w:t>дощ, зливи, шквальні стихійні лиха, загрози повалення дерев від вітру та шквалів та інше)</w:t>
            </w:r>
          </w:p>
        </w:tc>
        <w:tc>
          <w:tcPr>
            <w:tcW w:w="136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87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41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25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E45BD5" w:rsidP="00E45BD5">
            <w:pPr>
              <w:pStyle w:val="TableParagraph"/>
              <w:ind w:left="63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150</w:t>
            </w:r>
          </w:p>
        </w:tc>
        <w:tc>
          <w:tcPr>
            <w:tcW w:w="1074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E45BD5">
            <w:pPr>
              <w:pStyle w:val="TableParagraph"/>
              <w:ind w:left="64" w:right="4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E45BD5">
            <w:pPr>
              <w:pStyle w:val="TableParagraph"/>
              <w:ind w:left="69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E45BD5">
            <w:pPr>
              <w:pStyle w:val="TableParagraph"/>
              <w:ind w:left="76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50</w:t>
            </w:r>
          </w:p>
        </w:tc>
      </w:tr>
      <w:tr w:rsidR="00BB12AA" w:rsidTr="00A527AD">
        <w:trPr>
          <w:trHeight w:val="431"/>
        </w:trPr>
        <w:tc>
          <w:tcPr>
            <w:tcW w:w="6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ind w:left="12" w:right="4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lastRenderedPageBreak/>
              <w:t>3.6</w:t>
            </w:r>
          </w:p>
        </w:tc>
        <w:tc>
          <w:tcPr>
            <w:tcW w:w="4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jc w:val="both"/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Фінансування заходів,спрямованих </w:t>
            </w:r>
            <w:r>
              <w:rPr>
                <w:color w:val="000000"/>
                <w:sz w:val="28"/>
                <w:szCs w:val="28"/>
              </w:rPr>
              <w:t xml:space="preserve">на запобігання загибелі людей на водних об’єктах (утримання місць відпочинку, в тому числі обстеження </w:t>
            </w:r>
            <w:proofErr w:type="spellStart"/>
            <w:r>
              <w:rPr>
                <w:color w:val="000000"/>
                <w:sz w:val="28"/>
                <w:szCs w:val="28"/>
              </w:rPr>
              <w:t>дна</w:t>
            </w:r>
            <w:proofErr w:type="spellEnd"/>
            <w:r>
              <w:rPr>
                <w:color w:val="000000"/>
                <w:sz w:val="28"/>
                <w:szCs w:val="28"/>
              </w:rPr>
              <w:t>, заключення договору на обслуговування з ДАРС) встановлення інформаційних щитів</w:t>
            </w:r>
          </w:p>
        </w:tc>
        <w:tc>
          <w:tcPr>
            <w:tcW w:w="136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87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41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25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E45BD5">
            <w:pPr>
              <w:pStyle w:val="TableParagraph"/>
              <w:ind w:left="63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150</w:t>
            </w:r>
          </w:p>
        </w:tc>
        <w:tc>
          <w:tcPr>
            <w:tcW w:w="1074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E45BD5">
            <w:pPr>
              <w:pStyle w:val="TableParagraph"/>
              <w:ind w:left="64" w:right="4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E45BD5">
            <w:pPr>
              <w:pStyle w:val="TableParagraph"/>
              <w:ind w:left="69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E45BD5">
            <w:pPr>
              <w:pStyle w:val="TableParagraph"/>
              <w:ind w:left="76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50</w:t>
            </w:r>
          </w:p>
        </w:tc>
      </w:tr>
      <w:tr w:rsidR="00BB12AA" w:rsidTr="00A527AD">
        <w:trPr>
          <w:trHeight w:val="431"/>
        </w:trPr>
        <w:tc>
          <w:tcPr>
            <w:tcW w:w="6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ind w:left="12" w:right="4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3.7</w:t>
            </w:r>
          </w:p>
        </w:tc>
        <w:tc>
          <w:tcPr>
            <w:tcW w:w="4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spacing w:before="1"/>
              <w:ind w:left="60" w:right="87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Забезпечення засобами індивідуального захисту органів дихання</w:t>
            </w:r>
          </w:p>
        </w:tc>
        <w:tc>
          <w:tcPr>
            <w:tcW w:w="136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87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41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/>
        </w:tc>
        <w:tc>
          <w:tcPr>
            <w:tcW w:w="125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63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60</w:t>
            </w:r>
          </w:p>
        </w:tc>
        <w:tc>
          <w:tcPr>
            <w:tcW w:w="1074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64" w:right="4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69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76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</w:t>
            </w:r>
          </w:p>
        </w:tc>
      </w:tr>
      <w:tr w:rsidR="00BB12AA" w:rsidTr="00A527AD">
        <w:trPr>
          <w:trHeight w:val="431"/>
        </w:trPr>
        <w:tc>
          <w:tcPr>
            <w:tcW w:w="6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BB12AA">
            <w:pPr>
              <w:pStyle w:val="TableParagraph"/>
              <w:ind w:left="12" w:right="4"/>
              <w:jc w:val="center"/>
              <w:rPr>
                <w:color w:val="000000"/>
                <w:sz w:val="28"/>
              </w:rPr>
            </w:pPr>
          </w:p>
        </w:tc>
        <w:tc>
          <w:tcPr>
            <w:tcW w:w="9526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ind w:left="18" w:right="1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8"/>
              </w:rPr>
              <w:t xml:space="preserve">Всього за </w:t>
            </w:r>
            <w:r>
              <w:rPr>
                <w:b/>
                <w:color w:val="000000"/>
                <w:spacing w:val="-2"/>
                <w:sz w:val="28"/>
              </w:rPr>
              <w:t>розділом:</w:t>
            </w:r>
          </w:p>
        </w:tc>
        <w:tc>
          <w:tcPr>
            <w:tcW w:w="1252" w:type="dxa"/>
            <w:tcBorders>
              <w:left w:val="single" w:sz="2" w:space="0" w:color="000000"/>
              <w:bottom w:val="single" w:sz="2" w:space="0" w:color="000000"/>
            </w:tcBorders>
          </w:tcPr>
          <w:p w:rsidR="00BB12AA" w:rsidRDefault="00E45BD5">
            <w:pPr>
              <w:pStyle w:val="TableParagraph"/>
              <w:jc w:val="center"/>
              <w:rPr>
                <w:b/>
                <w:bCs/>
                <w:color w:val="000000"/>
                <w:sz w:val="28"/>
              </w:rPr>
            </w:pPr>
            <w:r>
              <w:rPr>
                <w:b/>
                <w:bCs/>
                <w:color w:val="000000"/>
                <w:sz w:val="28"/>
              </w:rPr>
              <w:t>38</w:t>
            </w:r>
            <w:r w:rsidR="005A0AED">
              <w:rPr>
                <w:b/>
                <w:bCs/>
                <w:color w:val="000000"/>
                <w:sz w:val="28"/>
              </w:rPr>
              <w:t>20</w:t>
            </w:r>
          </w:p>
        </w:tc>
        <w:tc>
          <w:tcPr>
            <w:tcW w:w="1074" w:type="dxa"/>
            <w:tcBorders>
              <w:left w:val="single" w:sz="4" w:space="0" w:color="000000"/>
              <w:bottom w:val="single" w:sz="2" w:space="0" w:color="000000"/>
            </w:tcBorders>
          </w:tcPr>
          <w:p w:rsidR="00BB12AA" w:rsidRDefault="00E45BD5">
            <w:pPr>
              <w:pStyle w:val="TableParagraph"/>
              <w:jc w:val="center"/>
              <w:rPr>
                <w:b/>
                <w:bCs/>
                <w:color w:val="000000"/>
                <w:sz w:val="28"/>
              </w:rPr>
            </w:pPr>
            <w:r>
              <w:rPr>
                <w:b/>
                <w:bCs/>
                <w:color w:val="000000"/>
                <w:sz w:val="28"/>
              </w:rPr>
              <w:t>9</w:t>
            </w:r>
            <w:r w:rsidR="005A0AED">
              <w:rPr>
                <w:b/>
                <w:bCs/>
                <w:color w:val="000000"/>
                <w:sz w:val="28"/>
              </w:rPr>
              <w:t>40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2" w:space="0" w:color="000000"/>
            </w:tcBorders>
          </w:tcPr>
          <w:p w:rsidR="00BB12AA" w:rsidRDefault="00E45BD5">
            <w:pPr>
              <w:pStyle w:val="TableParagraph"/>
              <w:jc w:val="center"/>
              <w:rPr>
                <w:b/>
                <w:bCs/>
                <w:color w:val="000000"/>
                <w:sz w:val="28"/>
              </w:rPr>
            </w:pPr>
            <w:r>
              <w:rPr>
                <w:b/>
                <w:bCs/>
                <w:color w:val="000000"/>
                <w:sz w:val="28"/>
              </w:rPr>
              <w:t>19</w:t>
            </w:r>
            <w:r w:rsidR="005A0AED">
              <w:rPr>
                <w:b/>
                <w:bCs/>
                <w:color w:val="000000"/>
                <w:sz w:val="28"/>
              </w:rPr>
              <w:t>40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E45BD5">
            <w:pPr>
              <w:pStyle w:val="TableParagraph"/>
              <w:jc w:val="center"/>
              <w:rPr>
                <w:b/>
                <w:bCs/>
                <w:color w:val="000000"/>
                <w:sz w:val="28"/>
              </w:rPr>
            </w:pPr>
            <w:r>
              <w:rPr>
                <w:b/>
                <w:bCs/>
                <w:color w:val="000000"/>
                <w:sz w:val="28"/>
              </w:rPr>
              <w:t>9</w:t>
            </w:r>
            <w:r w:rsidR="005A0AED">
              <w:rPr>
                <w:b/>
                <w:bCs/>
                <w:color w:val="000000"/>
                <w:sz w:val="28"/>
              </w:rPr>
              <w:t>40</w:t>
            </w:r>
          </w:p>
        </w:tc>
      </w:tr>
      <w:tr w:rsidR="00BB12AA" w:rsidTr="00A527AD">
        <w:trPr>
          <w:trHeight w:val="431"/>
        </w:trPr>
        <w:tc>
          <w:tcPr>
            <w:tcW w:w="14775" w:type="dxa"/>
            <w:gridSpan w:val="9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BB12AA">
            <w:pPr>
              <w:pStyle w:val="TableParagraph"/>
              <w:ind w:left="12" w:right="4"/>
              <w:jc w:val="center"/>
              <w:rPr>
                <w:color w:val="000000"/>
                <w:sz w:val="28"/>
              </w:rPr>
            </w:pPr>
          </w:p>
        </w:tc>
      </w:tr>
      <w:tr w:rsidR="00BB12AA" w:rsidTr="00A527AD">
        <w:trPr>
          <w:trHeight w:val="431"/>
        </w:trPr>
        <w:tc>
          <w:tcPr>
            <w:tcW w:w="14775" w:type="dxa"/>
            <w:gridSpan w:val="9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5A0AED">
            <w:pPr>
              <w:pStyle w:val="TableParagraph"/>
              <w:ind w:left="60"/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4. Фінансування</w:t>
            </w:r>
            <w:r>
              <w:rPr>
                <w:b/>
                <w:color w:val="000000"/>
                <w:spacing w:val="-11"/>
                <w:sz w:val="28"/>
                <w:szCs w:val="28"/>
              </w:rPr>
              <w:t xml:space="preserve">, </w:t>
            </w:r>
            <w:r>
              <w:rPr>
                <w:b/>
                <w:color w:val="000000"/>
                <w:sz w:val="28"/>
                <w:szCs w:val="28"/>
              </w:rPr>
              <w:t xml:space="preserve">утримання та зміцнення матеріальної бази </w:t>
            </w:r>
            <w:r>
              <w:rPr>
                <w:b/>
                <w:color w:val="000000"/>
                <w:spacing w:val="-5"/>
                <w:sz w:val="28"/>
                <w:szCs w:val="28"/>
              </w:rPr>
              <w:t>МПО</w:t>
            </w:r>
          </w:p>
        </w:tc>
      </w:tr>
      <w:tr w:rsidR="00BB12AA" w:rsidTr="00A527AD">
        <w:trPr>
          <w:trHeight w:val="431"/>
        </w:trPr>
        <w:tc>
          <w:tcPr>
            <w:tcW w:w="6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ind w:left="12" w:right="4"/>
              <w:jc w:val="center"/>
            </w:pPr>
            <w:r>
              <w:rPr>
                <w:color w:val="000000"/>
                <w:sz w:val="28"/>
              </w:rPr>
              <w:t>4.1</w:t>
            </w:r>
          </w:p>
        </w:tc>
        <w:tc>
          <w:tcPr>
            <w:tcW w:w="4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E45BD5" w:rsidP="00E45BD5">
            <w:pPr>
              <w:pStyle w:val="TableParagraph"/>
              <w:tabs>
                <w:tab w:val="left" w:pos="2527"/>
                <w:tab w:val="left" w:pos="3078"/>
              </w:tabs>
              <w:ind w:left="60" w:right="44"/>
              <w:jc w:val="both"/>
              <w:rPr>
                <w:color w:val="000000"/>
                <w:spacing w:val="-2"/>
                <w:sz w:val="28"/>
              </w:rPr>
            </w:pPr>
            <w:r>
              <w:rPr>
                <w:color w:val="000000"/>
                <w:spacing w:val="-2"/>
                <w:sz w:val="28"/>
              </w:rPr>
              <w:t xml:space="preserve">Утримання </w:t>
            </w:r>
            <w:proofErr w:type="spellStart"/>
            <w:r>
              <w:rPr>
                <w:color w:val="000000"/>
                <w:spacing w:val="-2"/>
                <w:sz w:val="28"/>
              </w:rPr>
              <w:t>пожежно</w:t>
            </w:r>
            <w:proofErr w:type="spellEnd"/>
            <w:r>
              <w:rPr>
                <w:color w:val="000000"/>
                <w:spacing w:val="-2"/>
                <w:sz w:val="28"/>
              </w:rPr>
              <w:t>-рятувального підрозділу</w:t>
            </w:r>
            <w:r w:rsidR="005A0AED">
              <w:rPr>
                <w:color w:val="000000"/>
                <w:spacing w:val="-2"/>
                <w:sz w:val="28"/>
              </w:rPr>
              <w:t xml:space="preserve"> місцевої пожежної охорони </w:t>
            </w:r>
          </w:p>
          <w:p w:rsidR="00E45BD5" w:rsidRDefault="00E45BD5" w:rsidP="00E45BD5">
            <w:pPr>
              <w:pStyle w:val="TableParagraph"/>
              <w:tabs>
                <w:tab w:val="left" w:pos="2527"/>
                <w:tab w:val="left" w:pos="3078"/>
              </w:tabs>
              <w:ind w:left="60" w:right="44"/>
              <w:jc w:val="both"/>
            </w:pPr>
            <w:r>
              <w:rPr>
                <w:color w:val="000000"/>
                <w:spacing w:val="-2"/>
                <w:sz w:val="28"/>
              </w:rPr>
              <w:t>Великокучурівської територіальної громади</w:t>
            </w:r>
          </w:p>
        </w:tc>
        <w:tc>
          <w:tcPr>
            <w:tcW w:w="13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>
            <w:pPr>
              <w:pStyle w:val="TableParagraph"/>
              <w:spacing w:line="322" w:lineRule="exact"/>
              <w:ind w:left="14" w:right="5"/>
              <w:jc w:val="center"/>
            </w:pPr>
            <w:r>
              <w:rPr>
                <w:color w:val="000000"/>
                <w:spacing w:val="-2"/>
                <w:sz w:val="28"/>
              </w:rPr>
              <w:t>2026-</w:t>
            </w:r>
            <w:r>
              <w:rPr>
                <w:color w:val="000000"/>
                <w:spacing w:val="-4"/>
                <w:sz w:val="28"/>
              </w:rPr>
              <w:t>2028</w:t>
            </w:r>
          </w:p>
          <w:p w:rsidR="00BB12AA" w:rsidRDefault="005A0AED">
            <w:pPr>
              <w:pStyle w:val="TableParagraph"/>
              <w:spacing w:before="0"/>
              <w:ind w:left="14" w:right="1"/>
              <w:jc w:val="center"/>
            </w:pPr>
            <w:r>
              <w:rPr>
                <w:color w:val="000000"/>
                <w:spacing w:val="-4"/>
                <w:sz w:val="28"/>
              </w:rPr>
              <w:t>роки</w:t>
            </w:r>
          </w:p>
        </w:tc>
        <w:tc>
          <w:tcPr>
            <w:tcW w:w="18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E45BD5">
            <w:pPr>
              <w:pStyle w:val="TableParagraph"/>
              <w:ind w:left="13"/>
              <w:jc w:val="center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Великокучу-рівська</w:t>
            </w:r>
            <w:proofErr w:type="spellEnd"/>
          </w:p>
          <w:p w:rsidR="00E45BD5" w:rsidRDefault="00E45BD5">
            <w:pPr>
              <w:pStyle w:val="TableParagraph"/>
              <w:ind w:left="13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територіальна громада</w:t>
            </w:r>
          </w:p>
        </w:tc>
        <w:tc>
          <w:tcPr>
            <w:tcW w:w="14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12AA" w:rsidRDefault="005A0AED" w:rsidP="00E45BD5">
            <w:pPr>
              <w:pStyle w:val="TableParagraph"/>
              <w:ind w:left="56" w:right="35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Бюджет </w:t>
            </w:r>
            <w:proofErr w:type="spellStart"/>
            <w:r w:rsidR="00E45BD5">
              <w:rPr>
                <w:color w:val="000000"/>
                <w:sz w:val="28"/>
              </w:rPr>
              <w:t>Великоку-чурівської</w:t>
            </w:r>
            <w:proofErr w:type="spellEnd"/>
            <w:r w:rsidR="00E45BD5">
              <w:rPr>
                <w:color w:val="000000"/>
                <w:sz w:val="28"/>
              </w:rPr>
              <w:t xml:space="preserve"> </w:t>
            </w:r>
            <w:proofErr w:type="spellStart"/>
            <w:r w:rsidR="00E45BD5">
              <w:rPr>
                <w:color w:val="000000"/>
                <w:sz w:val="28"/>
              </w:rPr>
              <w:t>терито-ріальної</w:t>
            </w:r>
            <w:proofErr w:type="spellEnd"/>
            <w:r w:rsidR="00E45BD5">
              <w:rPr>
                <w:color w:val="000000"/>
                <w:sz w:val="28"/>
              </w:rPr>
              <w:t xml:space="preserve"> громади</w:t>
            </w:r>
          </w:p>
        </w:tc>
        <w:tc>
          <w:tcPr>
            <w:tcW w:w="1252" w:type="dxa"/>
            <w:tcBorders>
              <w:left w:val="single" w:sz="2" w:space="0" w:color="000000"/>
              <w:bottom w:val="single" w:sz="2" w:space="0" w:color="000000"/>
            </w:tcBorders>
          </w:tcPr>
          <w:p w:rsidR="00BB12AA" w:rsidRPr="00A527AD" w:rsidRDefault="00E45BD5">
            <w:pPr>
              <w:pStyle w:val="TableParagraph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64</w:t>
            </w:r>
            <w:r w:rsidR="00A527AD" w:rsidRPr="00A527AD">
              <w:rPr>
                <w:b/>
                <w:color w:val="000000"/>
                <w:sz w:val="28"/>
              </w:rPr>
              <w:t>00</w:t>
            </w:r>
          </w:p>
        </w:tc>
        <w:tc>
          <w:tcPr>
            <w:tcW w:w="1074" w:type="dxa"/>
            <w:tcBorders>
              <w:left w:val="single" w:sz="4" w:space="0" w:color="000000"/>
              <w:bottom w:val="single" w:sz="2" w:space="0" w:color="000000"/>
            </w:tcBorders>
          </w:tcPr>
          <w:p w:rsidR="00BB12AA" w:rsidRDefault="00E45BD5">
            <w:pPr>
              <w:pStyle w:val="TableParagraph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</w:t>
            </w:r>
            <w:r w:rsidR="00A527AD">
              <w:rPr>
                <w:color w:val="000000"/>
                <w:sz w:val="28"/>
              </w:rPr>
              <w:t>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2" w:space="0" w:color="000000"/>
            </w:tcBorders>
          </w:tcPr>
          <w:p w:rsidR="00BB12AA" w:rsidRDefault="00A527AD">
            <w:pPr>
              <w:pStyle w:val="TableParagraph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2200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B12AA" w:rsidRDefault="00A527AD">
            <w:pPr>
              <w:pStyle w:val="TableParagraph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2200</w:t>
            </w:r>
          </w:p>
        </w:tc>
      </w:tr>
      <w:tr w:rsidR="00A527AD" w:rsidTr="00A527AD">
        <w:trPr>
          <w:trHeight w:val="431"/>
        </w:trPr>
        <w:tc>
          <w:tcPr>
            <w:tcW w:w="6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27AD" w:rsidRDefault="00A527AD" w:rsidP="00A527AD">
            <w:pPr>
              <w:pStyle w:val="TableParagraph"/>
              <w:ind w:left="12" w:right="4"/>
              <w:jc w:val="center"/>
              <w:rPr>
                <w:color w:val="000000"/>
                <w:sz w:val="28"/>
              </w:rPr>
            </w:pPr>
          </w:p>
        </w:tc>
        <w:tc>
          <w:tcPr>
            <w:tcW w:w="9526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27AD" w:rsidRDefault="00A527AD" w:rsidP="00A527AD">
            <w:pPr>
              <w:pStyle w:val="TableParagraph"/>
              <w:ind w:left="18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8"/>
              </w:rPr>
              <w:t xml:space="preserve">Всього за </w:t>
            </w:r>
            <w:r>
              <w:rPr>
                <w:b/>
                <w:color w:val="000000"/>
                <w:spacing w:val="-2"/>
                <w:sz w:val="28"/>
              </w:rPr>
              <w:t>розділом:</w:t>
            </w:r>
          </w:p>
        </w:tc>
        <w:tc>
          <w:tcPr>
            <w:tcW w:w="1252" w:type="dxa"/>
            <w:tcBorders>
              <w:left w:val="single" w:sz="2" w:space="0" w:color="000000"/>
              <w:bottom w:val="single" w:sz="2" w:space="0" w:color="000000"/>
            </w:tcBorders>
          </w:tcPr>
          <w:p w:rsidR="00A527AD" w:rsidRPr="00A527AD" w:rsidRDefault="00E45BD5" w:rsidP="00A527AD">
            <w:pPr>
              <w:pStyle w:val="TableParagraph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64</w:t>
            </w:r>
            <w:r w:rsidR="00A527AD" w:rsidRPr="00A527AD">
              <w:rPr>
                <w:b/>
                <w:color w:val="000000"/>
                <w:sz w:val="28"/>
              </w:rPr>
              <w:t>00</w:t>
            </w:r>
          </w:p>
        </w:tc>
        <w:tc>
          <w:tcPr>
            <w:tcW w:w="1074" w:type="dxa"/>
            <w:tcBorders>
              <w:left w:val="single" w:sz="4" w:space="0" w:color="000000"/>
              <w:bottom w:val="single" w:sz="2" w:space="0" w:color="000000"/>
            </w:tcBorders>
          </w:tcPr>
          <w:p w:rsidR="00A527AD" w:rsidRPr="00A527AD" w:rsidRDefault="00E45BD5" w:rsidP="00A527AD">
            <w:pPr>
              <w:pStyle w:val="TableParagraph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20</w:t>
            </w:r>
            <w:r w:rsidR="00A527AD" w:rsidRPr="00A527AD">
              <w:rPr>
                <w:b/>
                <w:color w:val="000000"/>
                <w:sz w:val="28"/>
              </w:rPr>
              <w:t>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2" w:space="0" w:color="000000"/>
            </w:tcBorders>
          </w:tcPr>
          <w:p w:rsidR="00A527AD" w:rsidRPr="00A527AD" w:rsidRDefault="00A527AD" w:rsidP="00A527AD">
            <w:pPr>
              <w:pStyle w:val="TableParagraph"/>
              <w:jc w:val="center"/>
              <w:rPr>
                <w:b/>
                <w:color w:val="000000"/>
                <w:sz w:val="28"/>
              </w:rPr>
            </w:pPr>
            <w:r w:rsidRPr="00A527AD">
              <w:rPr>
                <w:b/>
                <w:color w:val="000000"/>
                <w:sz w:val="28"/>
              </w:rPr>
              <w:t>2200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527AD" w:rsidRPr="00A527AD" w:rsidRDefault="00A527AD" w:rsidP="00A527AD">
            <w:pPr>
              <w:pStyle w:val="TableParagraph"/>
              <w:jc w:val="center"/>
              <w:rPr>
                <w:b/>
                <w:color w:val="000000"/>
                <w:sz w:val="28"/>
              </w:rPr>
            </w:pPr>
            <w:r w:rsidRPr="00A527AD">
              <w:rPr>
                <w:b/>
                <w:color w:val="000000"/>
                <w:sz w:val="28"/>
              </w:rPr>
              <w:t>2200</w:t>
            </w:r>
          </w:p>
        </w:tc>
      </w:tr>
      <w:tr w:rsidR="00A527AD" w:rsidTr="00A527AD">
        <w:trPr>
          <w:trHeight w:val="431"/>
        </w:trPr>
        <w:tc>
          <w:tcPr>
            <w:tcW w:w="14775" w:type="dxa"/>
            <w:gridSpan w:val="9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A527AD" w:rsidRDefault="00A527AD" w:rsidP="00A527AD">
            <w:pPr>
              <w:pStyle w:val="TableParagraph"/>
              <w:ind w:left="12" w:right="4"/>
              <w:jc w:val="center"/>
              <w:rPr>
                <w:color w:val="000000"/>
                <w:sz w:val="28"/>
              </w:rPr>
            </w:pPr>
          </w:p>
        </w:tc>
      </w:tr>
      <w:tr w:rsidR="00A527AD" w:rsidTr="00A527AD">
        <w:trPr>
          <w:trHeight w:val="431"/>
        </w:trPr>
        <w:tc>
          <w:tcPr>
            <w:tcW w:w="14775" w:type="dxa"/>
            <w:gridSpan w:val="9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A527AD" w:rsidRDefault="00A527AD" w:rsidP="00A527AD">
            <w:pPr>
              <w:pStyle w:val="TableParagraph"/>
              <w:ind w:left="60"/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5. Забезпечення функціонування пожежно-рятувальних підрозділів</w:t>
            </w:r>
          </w:p>
        </w:tc>
      </w:tr>
      <w:tr w:rsidR="00A527AD" w:rsidTr="00A527AD">
        <w:trPr>
          <w:trHeight w:val="431"/>
        </w:trPr>
        <w:tc>
          <w:tcPr>
            <w:tcW w:w="6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27AD" w:rsidRDefault="00A527AD" w:rsidP="00A527AD">
            <w:pPr>
              <w:pStyle w:val="TableParagraph"/>
              <w:ind w:left="12" w:right="4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5.1</w:t>
            </w:r>
          </w:p>
        </w:tc>
        <w:tc>
          <w:tcPr>
            <w:tcW w:w="4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27AD" w:rsidRDefault="00A527AD" w:rsidP="00E865E7">
            <w:pPr>
              <w:pStyle w:val="TableParagraph"/>
              <w:tabs>
                <w:tab w:val="left" w:pos="2527"/>
                <w:tab w:val="left" w:pos="3078"/>
              </w:tabs>
              <w:ind w:left="60" w:right="44"/>
              <w:jc w:val="both"/>
              <w:rPr>
                <w:color w:val="000000"/>
                <w:spacing w:val="-2"/>
                <w:sz w:val="28"/>
              </w:rPr>
            </w:pPr>
            <w:r>
              <w:rPr>
                <w:color w:val="000000"/>
                <w:spacing w:val="-2"/>
                <w:sz w:val="28"/>
              </w:rPr>
              <w:t xml:space="preserve">Покращення матеріально-технічної бази пожежно-рятувального підрозділу громади </w:t>
            </w:r>
            <w:r w:rsidRPr="00E865E7">
              <w:rPr>
                <w:color w:val="000000"/>
                <w:spacing w:val="-2"/>
                <w:sz w:val="28"/>
                <w:szCs w:val="28"/>
              </w:rPr>
              <w:t>(</w:t>
            </w:r>
            <w:r w:rsidR="00E865E7" w:rsidRPr="00E865E7">
              <w:rPr>
                <w:sz w:val="28"/>
                <w:szCs w:val="28"/>
              </w:rPr>
              <w:t>12 ДПРЧ 3 ДПРЗ головне управління Державної служби України з надзвичайних ситуацій  у Чернівецькій області</w:t>
            </w:r>
            <w:r>
              <w:rPr>
                <w:color w:val="000000"/>
                <w:spacing w:val="-2"/>
                <w:sz w:val="28"/>
              </w:rPr>
              <w:t xml:space="preserve">) та забезпечення </w:t>
            </w:r>
            <w:r>
              <w:rPr>
                <w:color w:val="000000"/>
                <w:spacing w:val="-2"/>
                <w:sz w:val="28"/>
              </w:rPr>
              <w:lastRenderedPageBreak/>
              <w:t xml:space="preserve">потреб щодо  виконання покладених завдань на офіцера-рятувальника </w:t>
            </w:r>
            <w:r w:rsidR="00E45BD5">
              <w:rPr>
                <w:color w:val="000000"/>
                <w:spacing w:val="-2"/>
                <w:sz w:val="28"/>
              </w:rPr>
              <w:t xml:space="preserve">громади </w:t>
            </w:r>
            <w:r w:rsidR="00E45BD5" w:rsidRPr="00E865E7">
              <w:rPr>
                <w:spacing w:val="-2"/>
                <w:sz w:val="28"/>
              </w:rPr>
              <w:t xml:space="preserve">сектору № </w:t>
            </w:r>
            <w:r w:rsidR="00E45BD5">
              <w:rPr>
                <w:color w:val="000000"/>
                <w:spacing w:val="-2"/>
                <w:sz w:val="28"/>
              </w:rPr>
              <w:t>4 Чернівецького</w:t>
            </w:r>
            <w:r>
              <w:rPr>
                <w:color w:val="000000"/>
                <w:spacing w:val="-2"/>
                <w:sz w:val="28"/>
              </w:rPr>
              <w:t xml:space="preserve"> РУ ЦЗ та </w:t>
            </w:r>
            <w:r w:rsidR="002C57DE">
              <w:rPr>
                <w:color w:val="000000"/>
                <w:spacing w:val="-2"/>
                <w:sz w:val="28"/>
              </w:rPr>
              <w:t xml:space="preserve">ПД ГУ ДСНС України у Чернівецькій </w:t>
            </w:r>
            <w:r>
              <w:rPr>
                <w:color w:val="000000"/>
                <w:spacing w:val="-2"/>
                <w:sz w:val="28"/>
              </w:rPr>
              <w:t xml:space="preserve"> області</w:t>
            </w:r>
          </w:p>
        </w:tc>
        <w:tc>
          <w:tcPr>
            <w:tcW w:w="13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27AD" w:rsidRDefault="00A527AD" w:rsidP="00A527AD">
            <w:pPr>
              <w:pStyle w:val="TableParagraph"/>
              <w:spacing w:line="322" w:lineRule="exact"/>
              <w:ind w:left="14" w:right="5"/>
              <w:jc w:val="center"/>
              <w:rPr>
                <w:color w:val="000000"/>
              </w:rPr>
            </w:pPr>
            <w:r>
              <w:rPr>
                <w:color w:val="000000"/>
                <w:spacing w:val="-2"/>
                <w:sz w:val="28"/>
              </w:rPr>
              <w:lastRenderedPageBreak/>
              <w:t>2026-</w:t>
            </w:r>
            <w:r>
              <w:rPr>
                <w:color w:val="000000"/>
                <w:spacing w:val="-4"/>
                <w:sz w:val="28"/>
              </w:rPr>
              <w:t>2028</w:t>
            </w:r>
          </w:p>
          <w:p w:rsidR="00A527AD" w:rsidRDefault="00A527AD" w:rsidP="00A527AD">
            <w:pPr>
              <w:pStyle w:val="TableParagraph"/>
              <w:spacing w:before="0"/>
              <w:ind w:left="14" w:right="1"/>
              <w:jc w:val="center"/>
              <w:rPr>
                <w:color w:val="000000"/>
              </w:rPr>
            </w:pPr>
            <w:r>
              <w:rPr>
                <w:color w:val="000000"/>
                <w:spacing w:val="-4"/>
                <w:sz w:val="28"/>
              </w:rPr>
              <w:t>роки</w:t>
            </w:r>
          </w:p>
        </w:tc>
        <w:tc>
          <w:tcPr>
            <w:tcW w:w="18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57DE" w:rsidRDefault="002C57DE" w:rsidP="00A527AD">
            <w:pPr>
              <w:pStyle w:val="TableParagraph"/>
              <w:ind w:left="13"/>
              <w:jc w:val="center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Великокучу-рівська</w:t>
            </w:r>
            <w:proofErr w:type="spellEnd"/>
            <w:r>
              <w:rPr>
                <w:color w:val="000000"/>
                <w:sz w:val="28"/>
              </w:rPr>
              <w:t xml:space="preserve"> територіальна громада</w:t>
            </w:r>
            <w:r w:rsidR="00A527AD" w:rsidRPr="00E865E7">
              <w:rPr>
                <w:color w:val="000000"/>
                <w:sz w:val="28"/>
                <w:szCs w:val="28"/>
              </w:rPr>
              <w:t xml:space="preserve">, </w:t>
            </w:r>
            <w:r w:rsidR="00E865E7" w:rsidRPr="00E865E7">
              <w:rPr>
                <w:sz w:val="28"/>
                <w:szCs w:val="28"/>
              </w:rPr>
              <w:t xml:space="preserve">12 ДПРЧ 3 ДПРЗ головне </w:t>
            </w:r>
            <w:r w:rsidR="00E865E7" w:rsidRPr="00E865E7">
              <w:rPr>
                <w:sz w:val="28"/>
                <w:szCs w:val="28"/>
              </w:rPr>
              <w:lastRenderedPageBreak/>
              <w:t>управління Державної служби України з надзвичайних ситуацій  у Чернівецькій області</w:t>
            </w:r>
            <w:r>
              <w:rPr>
                <w:color w:val="000000"/>
                <w:sz w:val="28"/>
              </w:rPr>
              <w:t xml:space="preserve">, офіцер-рятувальник </w:t>
            </w:r>
            <w:proofErr w:type="spellStart"/>
            <w:r>
              <w:rPr>
                <w:color w:val="000000"/>
                <w:sz w:val="28"/>
              </w:rPr>
              <w:t>Великокучу-рівської</w:t>
            </w:r>
            <w:proofErr w:type="spellEnd"/>
          </w:p>
          <w:p w:rsidR="00A527AD" w:rsidRDefault="00A527AD" w:rsidP="00A527AD">
            <w:pPr>
              <w:pStyle w:val="TableParagraph"/>
              <w:ind w:left="13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територіальної громади</w:t>
            </w:r>
          </w:p>
        </w:tc>
        <w:tc>
          <w:tcPr>
            <w:tcW w:w="14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27AD" w:rsidRDefault="00A527AD" w:rsidP="002C57DE">
            <w:pPr>
              <w:pStyle w:val="TableParagraph"/>
              <w:ind w:left="56" w:right="35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lastRenderedPageBreak/>
              <w:t xml:space="preserve">Бюджет </w:t>
            </w:r>
            <w:proofErr w:type="spellStart"/>
            <w:r w:rsidR="002C57DE">
              <w:rPr>
                <w:color w:val="000000"/>
                <w:sz w:val="28"/>
              </w:rPr>
              <w:t>Великоку-чурівської</w:t>
            </w:r>
            <w:proofErr w:type="spellEnd"/>
            <w:r w:rsidR="002C57DE">
              <w:rPr>
                <w:color w:val="000000"/>
                <w:sz w:val="28"/>
              </w:rPr>
              <w:t xml:space="preserve"> </w:t>
            </w:r>
            <w:proofErr w:type="spellStart"/>
            <w:r w:rsidR="002C57DE">
              <w:rPr>
                <w:color w:val="000000"/>
                <w:sz w:val="28"/>
              </w:rPr>
              <w:t>терито-ріальної</w:t>
            </w:r>
            <w:proofErr w:type="spellEnd"/>
            <w:r w:rsidR="002C57DE">
              <w:rPr>
                <w:color w:val="000000"/>
                <w:sz w:val="28"/>
              </w:rPr>
              <w:t xml:space="preserve"> громади</w:t>
            </w:r>
          </w:p>
        </w:tc>
        <w:tc>
          <w:tcPr>
            <w:tcW w:w="125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A527AD" w:rsidRDefault="002C57DE" w:rsidP="00A527AD">
            <w:pPr>
              <w:pStyle w:val="TableParagraph"/>
              <w:ind w:left="63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370</w:t>
            </w:r>
          </w:p>
        </w:tc>
        <w:tc>
          <w:tcPr>
            <w:tcW w:w="1074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527AD" w:rsidRDefault="002C57DE" w:rsidP="00A527AD">
            <w:pPr>
              <w:pStyle w:val="TableParagraph"/>
              <w:ind w:left="64" w:right="4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527AD" w:rsidRDefault="002C57DE" w:rsidP="00A527AD">
            <w:pPr>
              <w:pStyle w:val="TableParagraph"/>
              <w:ind w:left="69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527AD" w:rsidRDefault="002C57DE" w:rsidP="00A527AD">
            <w:pPr>
              <w:pStyle w:val="TableParagraph"/>
              <w:ind w:left="76" w:right="3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160</w:t>
            </w:r>
          </w:p>
        </w:tc>
      </w:tr>
      <w:tr w:rsidR="00A527AD" w:rsidTr="00A527AD">
        <w:trPr>
          <w:trHeight w:val="431"/>
        </w:trPr>
        <w:tc>
          <w:tcPr>
            <w:tcW w:w="6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27AD" w:rsidRDefault="00A527AD" w:rsidP="00A527AD">
            <w:pPr>
              <w:pStyle w:val="TableParagraph"/>
              <w:ind w:left="12" w:right="4"/>
              <w:jc w:val="center"/>
              <w:rPr>
                <w:color w:val="000000"/>
                <w:sz w:val="28"/>
              </w:rPr>
            </w:pPr>
          </w:p>
        </w:tc>
        <w:tc>
          <w:tcPr>
            <w:tcW w:w="9526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27AD" w:rsidRDefault="00A527AD" w:rsidP="00A527AD">
            <w:pPr>
              <w:pStyle w:val="TableParagraph"/>
              <w:ind w:left="18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8"/>
              </w:rPr>
              <w:t xml:space="preserve">Всього за </w:t>
            </w:r>
            <w:r>
              <w:rPr>
                <w:b/>
                <w:color w:val="000000"/>
                <w:spacing w:val="-2"/>
                <w:sz w:val="28"/>
              </w:rPr>
              <w:t>розділом:</w:t>
            </w:r>
          </w:p>
        </w:tc>
        <w:tc>
          <w:tcPr>
            <w:tcW w:w="125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A527AD" w:rsidRDefault="002C57DE" w:rsidP="00A527AD">
            <w:pPr>
              <w:pStyle w:val="TableParagraph"/>
              <w:ind w:left="63" w:right="36"/>
              <w:jc w:val="center"/>
              <w:rPr>
                <w:b/>
                <w:bCs/>
                <w:color w:val="000000"/>
                <w:sz w:val="28"/>
              </w:rPr>
            </w:pPr>
            <w:r>
              <w:rPr>
                <w:b/>
                <w:bCs/>
                <w:color w:val="000000"/>
                <w:sz w:val="28"/>
              </w:rPr>
              <w:t>370</w:t>
            </w:r>
          </w:p>
        </w:tc>
        <w:tc>
          <w:tcPr>
            <w:tcW w:w="1074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527AD" w:rsidRDefault="002C57DE" w:rsidP="00A527AD">
            <w:pPr>
              <w:pStyle w:val="TableParagraph"/>
              <w:ind w:left="64" w:right="40"/>
              <w:jc w:val="center"/>
              <w:rPr>
                <w:b/>
                <w:bCs/>
                <w:color w:val="000000"/>
                <w:sz w:val="28"/>
              </w:rPr>
            </w:pPr>
            <w:r>
              <w:rPr>
                <w:b/>
                <w:bCs/>
                <w:color w:val="000000"/>
                <w:sz w:val="28"/>
              </w:rPr>
              <w:t>50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527AD" w:rsidRDefault="002C57DE" w:rsidP="00A527AD">
            <w:pPr>
              <w:pStyle w:val="TableParagraph"/>
              <w:ind w:left="69" w:right="36"/>
              <w:jc w:val="center"/>
              <w:rPr>
                <w:b/>
                <w:bCs/>
                <w:color w:val="000000"/>
                <w:sz w:val="28"/>
              </w:rPr>
            </w:pPr>
            <w:r>
              <w:rPr>
                <w:b/>
                <w:bCs/>
                <w:color w:val="000000"/>
                <w:sz w:val="28"/>
              </w:rPr>
              <w:t>160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527AD" w:rsidRDefault="002C57DE" w:rsidP="00A527AD">
            <w:pPr>
              <w:pStyle w:val="TableParagraph"/>
              <w:ind w:left="76" w:right="36"/>
              <w:jc w:val="center"/>
              <w:rPr>
                <w:b/>
                <w:bCs/>
                <w:color w:val="000000"/>
                <w:sz w:val="28"/>
              </w:rPr>
            </w:pPr>
            <w:r>
              <w:rPr>
                <w:b/>
                <w:bCs/>
                <w:color w:val="000000"/>
                <w:sz w:val="28"/>
              </w:rPr>
              <w:t>160</w:t>
            </w:r>
          </w:p>
        </w:tc>
      </w:tr>
      <w:tr w:rsidR="00A527AD" w:rsidTr="00A527AD">
        <w:trPr>
          <w:trHeight w:val="431"/>
        </w:trPr>
        <w:tc>
          <w:tcPr>
            <w:tcW w:w="14775" w:type="dxa"/>
            <w:gridSpan w:val="9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A527AD" w:rsidRDefault="00A527AD" w:rsidP="00A527AD">
            <w:pPr>
              <w:pStyle w:val="TableParagraph"/>
              <w:ind w:left="12" w:right="4"/>
              <w:jc w:val="center"/>
              <w:rPr>
                <w:color w:val="000000"/>
                <w:sz w:val="28"/>
              </w:rPr>
            </w:pPr>
          </w:p>
        </w:tc>
      </w:tr>
      <w:tr w:rsidR="00A527AD" w:rsidTr="00A527AD">
        <w:trPr>
          <w:trHeight w:val="431"/>
        </w:trPr>
        <w:tc>
          <w:tcPr>
            <w:tcW w:w="14775" w:type="dxa"/>
            <w:gridSpan w:val="9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A527AD" w:rsidRDefault="00A527AD" w:rsidP="00A527AD">
            <w:pPr>
              <w:pStyle w:val="TableParagraph"/>
              <w:ind w:left="6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6. </w:t>
            </w:r>
            <w:r w:rsidR="002C57DE">
              <w:rPr>
                <w:b/>
                <w:color w:val="000000"/>
                <w:sz w:val="28"/>
                <w:szCs w:val="28"/>
              </w:rPr>
              <w:t>Фінансова підтримка із сільського</w:t>
            </w:r>
            <w:r>
              <w:rPr>
                <w:b/>
                <w:color w:val="000000"/>
                <w:sz w:val="28"/>
                <w:szCs w:val="28"/>
              </w:rPr>
              <w:t xml:space="preserve"> бюджету для надання допомоги підприємствам, установам, організаціям на проведення заходів з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водопониженням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ґрунтових вод</w:t>
            </w:r>
          </w:p>
        </w:tc>
      </w:tr>
      <w:tr w:rsidR="00A527AD" w:rsidTr="00A527AD">
        <w:trPr>
          <w:trHeight w:val="431"/>
        </w:trPr>
        <w:tc>
          <w:tcPr>
            <w:tcW w:w="6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27AD" w:rsidRDefault="00A527AD" w:rsidP="00A527AD">
            <w:pPr>
              <w:pStyle w:val="TableParagraph"/>
              <w:ind w:left="12" w:right="4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6.1</w:t>
            </w:r>
          </w:p>
        </w:tc>
        <w:tc>
          <w:tcPr>
            <w:tcW w:w="4875" w:type="dxa"/>
            <w:tcBorders>
              <w:left w:val="single" w:sz="2" w:space="0" w:color="000000"/>
              <w:bottom w:val="single" w:sz="2" w:space="0" w:color="000000"/>
            </w:tcBorders>
          </w:tcPr>
          <w:p w:rsidR="00A527AD" w:rsidRDefault="00A527AD" w:rsidP="00A527AD">
            <w:pPr>
              <w:pStyle w:val="TableParagrap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Відшкодування витрат по усуненню підтоплення житлових масивів</w:t>
            </w:r>
          </w:p>
        </w:tc>
        <w:tc>
          <w:tcPr>
            <w:tcW w:w="1362" w:type="dxa"/>
            <w:tcBorders>
              <w:left w:val="single" w:sz="2" w:space="0" w:color="000000"/>
              <w:bottom w:val="single" w:sz="2" w:space="0" w:color="000000"/>
            </w:tcBorders>
          </w:tcPr>
          <w:p w:rsidR="00A527AD" w:rsidRDefault="00A527AD" w:rsidP="00A527AD">
            <w:pPr>
              <w:pStyle w:val="TableParagraph"/>
              <w:spacing w:line="322" w:lineRule="exact"/>
              <w:ind w:left="14" w:right="5"/>
              <w:jc w:val="center"/>
              <w:rPr>
                <w:color w:val="000000"/>
              </w:rPr>
            </w:pPr>
            <w:r>
              <w:rPr>
                <w:color w:val="000000"/>
                <w:spacing w:val="-2"/>
                <w:sz w:val="28"/>
              </w:rPr>
              <w:t>2026-</w:t>
            </w:r>
            <w:r>
              <w:rPr>
                <w:color w:val="000000"/>
                <w:spacing w:val="-4"/>
                <w:sz w:val="28"/>
              </w:rPr>
              <w:t>2028</w:t>
            </w:r>
          </w:p>
          <w:p w:rsidR="00A527AD" w:rsidRDefault="00A527AD" w:rsidP="00A527AD">
            <w:pPr>
              <w:pStyle w:val="TableParagraph"/>
              <w:spacing w:before="0"/>
              <w:ind w:left="14" w:right="1"/>
              <w:jc w:val="center"/>
              <w:rPr>
                <w:color w:val="000000"/>
              </w:rPr>
            </w:pPr>
            <w:r>
              <w:rPr>
                <w:color w:val="000000"/>
                <w:spacing w:val="-4"/>
                <w:sz w:val="28"/>
              </w:rPr>
              <w:t>роки</w:t>
            </w:r>
          </w:p>
        </w:tc>
        <w:tc>
          <w:tcPr>
            <w:tcW w:w="1878" w:type="dxa"/>
            <w:tcBorders>
              <w:left w:val="single" w:sz="2" w:space="0" w:color="000000"/>
              <w:bottom w:val="single" w:sz="2" w:space="0" w:color="000000"/>
            </w:tcBorders>
          </w:tcPr>
          <w:p w:rsidR="00A527AD" w:rsidRDefault="002C57DE" w:rsidP="00A527AD">
            <w:pPr>
              <w:pStyle w:val="TableParagraph"/>
              <w:ind w:left="13"/>
              <w:jc w:val="center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Великокучу-рівська</w:t>
            </w:r>
            <w:proofErr w:type="spellEnd"/>
            <w:r>
              <w:rPr>
                <w:color w:val="000000"/>
                <w:sz w:val="28"/>
              </w:rPr>
              <w:t xml:space="preserve"> територіальна громада</w:t>
            </w:r>
          </w:p>
        </w:tc>
        <w:tc>
          <w:tcPr>
            <w:tcW w:w="14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27AD" w:rsidRDefault="00A527AD" w:rsidP="002C57DE">
            <w:pPr>
              <w:pStyle w:val="TableParagraph"/>
              <w:ind w:left="56" w:right="35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Бюджет </w:t>
            </w:r>
            <w:proofErr w:type="spellStart"/>
            <w:r w:rsidR="002C57DE">
              <w:rPr>
                <w:color w:val="000000"/>
                <w:sz w:val="28"/>
              </w:rPr>
              <w:t>Великоку-чурівської</w:t>
            </w:r>
            <w:proofErr w:type="spellEnd"/>
            <w:r w:rsidR="002C57DE">
              <w:rPr>
                <w:color w:val="000000"/>
                <w:sz w:val="28"/>
              </w:rPr>
              <w:t xml:space="preserve"> </w:t>
            </w:r>
            <w:proofErr w:type="spellStart"/>
            <w:r w:rsidR="002C57DE">
              <w:rPr>
                <w:color w:val="000000"/>
                <w:sz w:val="28"/>
              </w:rPr>
              <w:t>терито-ріальної</w:t>
            </w:r>
            <w:proofErr w:type="spellEnd"/>
            <w:r w:rsidR="002C57DE">
              <w:rPr>
                <w:color w:val="000000"/>
                <w:sz w:val="28"/>
              </w:rPr>
              <w:t xml:space="preserve">  громади</w:t>
            </w:r>
          </w:p>
        </w:tc>
        <w:tc>
          <w:tcPr>
            <w:tcW w:w="125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A527AD" w:rsidRDefault="002C57DE" w:rsidP="00A527AD">
            <w:pPr>
              <w:pStyle w:val="TableParagraph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161,3</w:t>
            </w:r>
          </w:p>
        </w:tc>
        <w:tc>
          <w:tcPr>
            <w:tcW w:w="1074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527AD" w:rsidRDefault="002C57DE" w:rsidP="00A527AD">
            <w:pPr>
              <w:pStyle w:val="TableParagraph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527AD" w:rsidRDefault="00A527AD" w:rsidP="00A527AD">
            <w:pPr>
              <w:pStyle w:val="TableParagraph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527AD" w:rsidRDefault="002C57DE" w:rsidP="00A527AD">
            <w:pPr>
              <w:pStyle w:val="TableParagraph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11,3</w:t>
            </w:r>
          </w:p>
        </w:tc>
      </w:tr>
      <w:tr w:rsidR="00DB5BD4" w:rsidTr="00A527AD">
        <w:trPr>
          <w:trHeight w:val="431"/>
        </w:trPr>
        <w:tc>
          <w:tcPr>
            <w:tcW w:w="6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5BD4" w:rsidRDefault="00DB5BD4" w:rsidP="00DB5BD4">
            <w:pPr>
              <w:pStyle w:val="TableParagraph"/>
              <w:ind w:left="12" w:right="4"/>
              <w:jc w:val="center"/>
              <w:rPr>
                <w:color w:val="000000"/>
                <w:sz w:val="28"/>
              </w:rPr>
            </w:pPr>
          </w:p>
        </w:tc>
        <w:tc>
          <w:tcPr>
            <w:tcW w:w="9526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5BD4" w:rsidRDefault="00DB5BD4" w:rsidP="00DB5BD4">
            <w:pPr>
              <w:pStyle w:val="TableParagraph"/>
              <w:ind w:left="18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t>Всього за розділом:</w:t>
            </w:r>
          </w:p>
        </w:tc>
        <w:tc>
          <w:tcPr>
            <w:tcW w:w="125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DB5BD4" w:rsidRDefault="00DB5BD4" w:rsidP="00DB5BD4">
            <w:pPr>
              <w:pStyle w:val="TableParagraph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161,3</w:t>
            </w:r>
          </w:p>
        </w:tc>
        <w:tc>
          <w:tcPr>
            <w:tcW w:w="1074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DB5BD4" w:rsidRDefault="00DB5BD4" w:rsidP="00DB5BD4">
            <w:pPr>
              <w:pStyle w:val="TableParagraph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DB5BD4" w:rsidRDefault="00DB5BD4" w:rsidP="00DB5BD4">
            <w:pPr>
              <w:pStyle w:val="TableParagraph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DB5BD4" w:rsidRDefault="00DB5BD4" w:rsidP="00DB5BD4">
            <w:pPr>
              <w:pStyle w:val="TableParagraph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11,3</w:t>
            </w:r>
          </w:p>
        </w:tc>
      </w:tr>
      <w:tr w:rsidR="00A527AD" w:rsidTr="00A527AD">
        <w:trPr>
          <w:trHeight w:val="431"/>
        </w:trPr>
        <w:tc>
          <w:tcPr>
            <w:tcW w:w="676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A527AD" w:rsidRDefault="00A527AD" w:rsidP="00A527AD">
            <w:pPr>
              <w:pStyle w:val="TableParagraph"/>
              <w:ind w:left="12" w:right="4"/>
              <w:jc w:val="center"/>
              <w:rPr>
                <w:color w:val="000000"/>
                <w:sz w:val="28"/>
              </w:rPr>
            </w:pPr>
          </w:p>
        </w:tc>
        <w:tc>
          <w:tcPr>
            <w:tcW w:w="9526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527AD" w:rsidRDefault="00A527AD" w:rsidP="00A527AD">
            <w:pPr>
              <w:pStyle w:val="TableParagraph"/>
              <w:ind w:left="12" w:right="4"/>
              <w:jc w:val="center"/>
              <w:rPr>
                <w:b/>
                <w:bCs/>
                <w:color w:val="000000"/>
                <w:sz w:val="28"/>
              </w:rPr>
            </w:pPr>
            <w:r>
              <w:rPr>
                <w:b/>
                <w:bCs/>
                <w:color w:val="000000"/>
                <w:sz w:val="28"/>
              </w:rPr>
              <w:t>Всього по Програмі:</w:t>
            </w:r>
          </w:p>
        </w:tc>
        <w:tc>
          <w:tcPr>
            <w:tcW w:w="125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A527AD" w:rsidRPr="00DB5BD4" w:rsidRDefault="00DB5BD4" w:rsidP="00A527AD">
            <w:pPr>
              <w:pStyle w:val="TableParagraph"/>
              <w:jc w:val="center"/>
              <w:rPr>
                <w:b/>
                <w:bCs/>
                <w:sz w:val="28"/>
              </w:rPr>
            </w:pPr>
            <w:r w:rsidRPr="00DB5BD4">
              <w:rPr>
                <w:b/>
                <w:bCs/>
                <w:sz w:val="28"/>
              </w:rPr>
              <w:t>12637,1</w:t>
            </w:r>
          </w:p>
        </w:tc>
        <w:tc>
          <w:tcPr>
            <w:tcW w:w="1074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527AD" w:rsidRPr="00DB5BD4" w:rsidRDefault="00DB5BD4" w:rsidP="00A527AD">
            <w:pPr>
              <w:pStyle w:val="TableParagraph"/>
              <w:jc w:val="center"/>
              <w:rPr>
                <w:b/>
                <w:bCs/>
                <w:sz w:val="28"/>
              </w:rPr>
            </w:pPr>
            <w:r w:rsidRPr="00DB5BD4">
              <w:rPr>
                <w:b/>
                <w:bCs/>
                <w:sz w:val="28"/>
              </w:rPr>
              <w:t>3513,1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527AD" w:rsidRPr="00DB5BD4" w:rsidRDefault="00DB5BD4" w:rsidP="00A527AD">
            <w:pPr>
              <w:pStyle w:val="TableParagraph"/>
              <w:jc w:val="center"/>
              <w:rPr>
                <w:b/>
                <w:bCs/>
                <w:sz w:val="28"/>
              </w:rPr>
            </w:pPr>
            <w:r w:rsidRPr="00DB5BD4">
              <w:rPr>
                <w:b/>
                <w:bCs/>
                <w:sz w:val="28"/>
              </w:rPr>
              <w:t>5212,7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527AD" w:rsidRPr="00DB5BD4" w:rsidRDefault="00DB5BD4" w:rsidP="00A527AD">
            <w:pPr>
              <w:pStyle w:val="TableParagraph"/>
              <w:jc w:val="center"/>
              <w:rPr>
                <w:b/>
                <w:bCs/>
                <w:sz w:val="28"/>
              </w:rPr>
            </w:pPr>
            <w:r w:rsidRPr="00DB5BD4">
              <w:rPr>
                <w:b/>
                <w:bCs/>
                <w:sz w:val="28"/>
              </w:rPr>
              <w:t>3911,3</w:t>
            </w:r>
          </w:p>
        </w:tc>
      </w:tr>
    </w:tbl>
    <w:p w:rsidR="00BB12AA" w:rsidRDefault="00BB12AA">
      <w:pPr>
        <w:jc w:val="both"/>
        <w:rPr>
          <w:sz w:val="28"/>
          <w:szCs w:val="24"/>
        </w:rPr>
      </w:pPr>
    </w:p>
    <w:sectPr w:rsidR="00BB12AA" w:rsidSect="00BB12AA">
      <w:pgSz w:w="16838" w:h="11906" w:orient="landscape"/>
      <w:pgMar w:top="1100" w:right="992" w:bottom="280" w:left="992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2AA"/>
    <w:rsid w:val="002C57DE"/>
    <w:rsid w:val="005A0AED"/>
    <w:rsid w:val="00730F61"/>
    <w:rsid w:val="007857D2"/>
    <w:rsid w:val="00820C48"/>
    <w:rsid w:val="008A75E8"/>
    <w:rsid w:val="009F6623"/>
    <w:rsid w:val="00A527AD"/>
    <w:rsid w:val="00BB12AA"/>
    <w:rsid w:val="00BB5BC3"/>
    <w:rsid w:val="00D15579"/>
    <w:rsid w:val="00DA46FD"/>
    <w:rsid w:val="00DB5BD4"/>
    <w:rsid w:val="00E45BD5"/>
    <w:rsid w:val="00E865E7"/>
    <w:rsid w:val="00FA6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9A17BF-7721-4E68-AB24-DB51D14A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2AA"/>
    <w:pPr>
      <w:widowControl w:val="0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qFormat/>
    <w:rsid w:val="00BB12AA"/>
    <w:pPr>
      <w:spacing w:line="322" w:lineRule="exact"/>
      <w:ind w:left="1" w:right="1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qFormat/>
    <w:rsid w:val="00BB12AA"/>
    <w:pPr>
      <w:ind w:left="17" w:hanging="279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B12AA"/>
    <w:rPr>
      <w:color w:val="000080"/>
      <w:u w:val="single"/>
    </w:rPr>
  </w:style>
  <w:style w:type="paragraph" w:customStyle="1" w:styleId="a4">
    <w:name w:val="Заголовок"/>
    <w:basedOn w:val="a"/>
    <w:next w:val="a5"/>
    <w:qFormat/>
    <w:rsid w:val="00BB12AA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"/>
    <w:rsid w:val="00BB12AA"/>
    <w:rPr>
      <w:sz w:val="28"/>
      <w:szCs w:val="28"/>
    </w:rPr>
  </w:style>
  <w:style w:type="paragraph" w:styleId="a6">
    <w:name w:val="List"/>
    <w:basedOn w:val="a5"/>
    <w:rsid w:val="00BB12AA"/>
    <w:rPr>
      <w:rFonts w:cs="Arial"/>
    </w:rPr>
  </w:style>
  <w:style w:type="paragraph" w:styleId="a7">
    <w:name w:val="caption"/>
    <w:basedOn w:val="a"/>
    <w:qFormat/>
    <w:rsid w:val="00BB12A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8">
    <w:name w:val="Покажчик"/>
    <w:basedOn w:val="a"/>
    <w:qFormat/>
    <w:rsid w:val="00BB12AA"/>
    <w:pPr>
      <w:suppressLineNumbers/>
    </w:pPr>
    <w:rPr>
      <w:rFonts w:cs="Lohit Devanagari"/>
    </w:rPr>
  </w:style>
  <w:style w:type="paragraph" w:customStyle="1" w:styleId="user">
    <w:name w:val="Заголовок (user)"/>
    <w:basedOn w:val="a"/>
    <w:next w:val="a5"/>
    <w:qFormat/>
    <w:rsid w:val="00BB12A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rsid w:val="00BB12AA"/>
    <w:pPr>
      <w:suppressLineNumbers/>
    </w:pPr>
    <w:rPr>
      <w:rFonts w:cs="Arial"/>
    </w:rPr>
  </w:style>
  <w:style w:type="paragraph" w:styleId="a9">
    <w:name w:val="List Paragraph"/>
    <w:basedOn w:val="a"/>
    <w:qFormat/>
    <w:rsid w:val="00BB12AA"/>
    <w:pPr>
      <w:ind w:left="143" w:hanging="279"/>
    </w:pPr>
  </w:style>
  <w:style w:type="paragraph" w:customStyle="1" w:styleId="TableParagraph">
    <w:name w:val="Table Paragraph"/>
    <w:basedOn w:val="a"/>
    <w:qFormat/>
    <w:rsid w:val="00BB12AA"/>
    <w:pPr>
      <w:spacing w:before="55"/>
    </w:pPr>
  </w:style>
  <w:style w:type="paragraph" w:customStyle="1" w:styleId="user1">
    <w:name w:val="Вміст таблиці (user)"/>
    <w:basedOn w:val="a"/>
    <w:qFormat/>
    <w:rsid w:val="00BB12AA"/>
    <w:pPr>
      <w:suppressLineNumbers/>
    </w:pPr>
  </w:style>
  <w:style w:type="paragraph" w:customStyle="1" w:styleId="user2">
    <w:name w:val="Заголовок таблиці (user)"/>
    <w:basedOn w:val="user1"/>
    <w:qFormat/>
    <w:rsid w:val="00BB12AA"/>
    <w:pPr>
      <w:jc w:val="center"/>
    </w:pPr>
    <w:rPr>
      <w:b/>
      <w:bCs/>
    </w:rPr>
  </w:style>
  <w:style w:type="paragraph" w:customStyle="1" w:styleId="aa">
    <w:name w:val="Вміст таблиці"/>
    <w:basedOn w:val="a"/>
    <w:qFormat/>
    <w:rsid w:val="00BB12AA"/>
    <w:pPr>
      <w:suppressLineNumbers/>
    </w:pPr>
  </w:style>
  <w:style w:type="paragraph" w:customStyle="1" w:styleId="ab">
    <w:name w:val="Заголовок таблиці"/>
    <w:basedOn w:val="aa"/>
    <w:qFormat/>
    <w:rsid w:val="00BB12AA"/>
    <w:pPr>
      <w:jc w:val="center"/>
    </w:pPr>
    <w:rPr>
      <w:b/>
      <w:bCs/>
    </w:rPr>
  </w:style>
  <w:style w:type="numbering" w:customStyle="1" w:styleId="ac">
    <w:name w:val="Без маркерів"/>
    <w:qFormat/>
    <w:rsid w:val="00BB12AA"/>
  </w:style>
  <w:style w:type="paragraph" w:styleId="ad">
    <w:name w:val="Balloon Text"/>
    <w:basedOn w:val="a"/>
    <w:link w:val="ae"/>
    <w:uiPriority w:val="99"/>
    <w:semiHidden/>
    <w:unhideWhenUsed/>
    <w:rsid w:val="00A527AD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A527AD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2025-12-15T07:28:00Z</cp:lastPrinted>
  <dcterms:created xsi:type="dcterms:W3CDTF">2025-12-19T09:45:00Z</dcterms:created>
  <dcterms:modified xsi:type="dcterms:W3CDTF">2025-12-19T09:45:00Z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2025-10-07T00:00:00Z</vt:filetime>
  </property>
  <property fmtid="{D5CDD505-2E9C-101B-9397-08002B2CF9AE}" pid="5" name="Producer">
    <vt:lpwstr>Microsoft® Word LTSC</vt:lpwstr>
  </property>
</Properties>
</file>