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653" w:rsidRPr="00A33DA9" w:rsidRDefault="009E1B0D" w:rsidP="00F833F5">
      <w:pPr>
        <w:tabs>
          <w:tab w:val="left" w:pos="708"/>
          <w:tab w:val="left" w:pos="1416"/>
          <w:tab w:val="left" w:pos="2124"/>
          <w:tab w:val="left" w:pos="2832"/>
          <w:tab w:val="left" w:pos="3540"/>
          <w:tab w:val="left" w:pos="4248"/>
          <w:tab w:val="left" w:pos="4956"/>
          <w:tab w:val="left" w:pos="5664"/>
          <w:tab w:val="left" w:pos="6940"/>
        </w:tabs>
        <w:spacing w:after="0" w:line="240" w:lineRule="auto"/>
        <w:jc w:val="center"/>
        <w:rPr>
          <w:rFonts w:ascii="Times New Roman" w:hAnsi="Times New Roman" w:cs="Times New Roman"/>
          <w:b/>
          <w:sz w:val="28"/>
          <w:szCs w:val="28"/>
          <w:lang w:val="uk-UA"/>
        </w:rPr>
      </w:pPr>
      <w:r w:rsidRPr="00A33DA9">
        <w:rPr>
          <w:rFonts w:ascii="Times New Roman" w:hAnsi="Times New Roman" w:cs="Times New Roman"/>
          <w:b/>
          <w:sz w:val="28"/>
          <w:szCs w:val="28"/>
          <w:lang w:val="uk-UA"/>
        </w:rPr>
        <w:t>ЗВІТ</w:t>
      </w:r>
    </w:p>
    <w:p w:rsidR="004C2AD6" w:rsidRPr="00A33DA9" w:rsidRDefault="00197653" w:rsidP="00197653">
      <w:pPr>
        <w:spacing w:after="0" w:line="240" w:lineRule="auto"/>
        <w:jc w:val="center"/>
        <w:rPr>
          <w:rFonts w:ascii="Times New Roman" w:hAnsi="Times New Roman" w:cs="Times New Roman"/>
          <w:b/>
          <w:sz w:val="28"/>
          <w:szCs w:val="28"/>
          <w:lang w:val="uk-UA"/>
        </w:rPr>
      </w:pPr>
      <w:r w:rsidRPr="00A33DA9">
        <w:rPr>
          <w:rFonts w:ascii="Times New Roman" w:hAnsi="Times New Roman" w:cs="Times New Roman"/>
          <w:b/>
          <w:sz w:val="28"/>
          <w:szCs w:val="28"/>
          <w:lang w:val="uk-UA"/>
        </w:rPr>
        <w:t xml:space="preserve">сільського голови </w:t>
      </w:r>
      <w:r w:rsidR="00285996" w:rsidRPr="00A33DA9">
        <w:rPr>
          <w:rFonts w:ascii="Times New Roman" w:hAnsi="Times New Roman" w:cs="Times New Roman"/>
          <w:b/>
          <w:sz w:val="28"/>
          <w:szCs w:val="28"/>
          <w:lang w:val="uk-UA"/>
        </w:rPr>
        <w:t xml:space="preserve">про роботу </w:t>
      </w:r>
      <w:proofErr w:type="spellStart"/>
      <w:r w:rsidR="00285996" w:rsidRPr="00A33DA9">
        <w:rPr>
          <w:rFonts w:ascii="Times New Roman" w:hAnsi="Times New Roman" w:cs="Times New Roman"/>
          <w:b/>
          <w:sz w:val="28"/>
          <w:szCs w:val="28"/>
          <w:lang w:val="uk-UA"/>
        </w:rPr>
        <w:t>Великокучурівської</w:t>
      </w:r>
      <w:proofErr w:type="spellEnd"/>
      <w:r w:rsidR="00285996" w:rsidRPr="00A33DA9">
        <w:rPr>
          <w:rFonts w:ascii="Times New Roman" w:hAnsi="Times New Roman" w:cs="Times New Roman"/>
          <w:b/>
          <w:sz w:val="28"/>
          <w:szCs w:val="28"/>
          <w:lang w:val="uk-UA"/>
        </w:rPr>
        <w:t xml:space="preserve"> сільської ради </w:t>
      </w:r>
    </w:p>
    <w:p w:rsidR="00A555A5" w:rsidRPr="00A33DA9" w:rsidRDefault="00285996" w:rsidP="00197653">
      <w:pPr>
        <w:spacing w:after="0" w:line="240" w:lineRule="auto"/>
        <w:jc w:val="center"/>
        <w:rPr>
          <w:rFonts w:ascii="Times New Roman" w:hAnsi="Times New Roman" w:cs="Times New Roman"/>
          <w:b/>
          <w:sz w:val="28"/>
          <w:szCs w:val="28"/>
          <w:lang w:val="uk-UA"/>
        </w:rPr>
      </w:pPr>
      <w:r w:rsidRPr="00A33DA9">
        <w:rPr>
          <w:rFonts w:ascii="Times New Roman" w:hAnsi="Times New Roman" w:cs="Times New Roman"/>
          <w:b/>
          <w:sz w:val="28"/>
          <w:szCs w:val="28"/>
          <w:lang w:val="uk-UA"/>
        </w:rPr>
        <w:t>та її виконавчого комітету за 202</w:t>
      </w:r>
      <w:r w:rsidR="00921839" w:rsidRPr="00A33DA9">
        <w:rPr>
          <w:rFonts w:ascii="Times New Roman" w:hAnsi="Times New Roman" w:cs="Times New Roman"/>
          <w:b/>
          <w:sz w:val="28"/>
          <w:szCs w:val="28"/>
          <w:lang w:val="uk-UA"/>
        </w:rPr>
        <w:t>5</w:t>
      </w:r>
      <w:r w:rsidRPr="00A33DA9">
        <w:rPr>
          <w:rFonts w:ascii="Times New Roman" w:hAnsi="Times New Roman" w:cs="Times New Roman"/>
          <w:b/>
          <w:sz w:val="28"/>
          <w:szCs w:val="28"/>
          <w:lang w:val="uk-UA"/>
        </w:rPr>
        <w:t xml:space="preserve"> рік</w:t>
      </w:r>
      <w:r w:rsidR="009060A9" w:rsidRPr="00A33DA9">
        <w:rPr>
          <w:rFonts w:ascii="Times New Roman" w:hAnsi="Times New Roman" w:cs="Times New Roman"/>
          <w:b/>
          <w:sz w:val="28"/>
          <w:szCs w:val="28"/>
          <w:lang w:val="uk-UA"/>
        </w:rPr>
        <w:t xml:space="preserve">  </w:t>
      </w:r>
    </w:p>
    <w:p w:rsidR="00197653" w:rsidRPr="00A33DA9" w:rsidRDefault="00197653" w:rsidP="00F124AA">
      <w:pPr>
        <w:spacing w:after="0" w:line="240" w:lineRule="auto"/>
        <w:rPr>
          <w:lang w:val="uk-UA"/>
        </w:rPr>
      </w:pPr>
    </w:p>
    <w:p w:rsidR="001C1A40" w:rsidRPr="00A33DA9" w:rsidRDefault="001C1A40" w:rsidP="00F124AA">
      <w:pPr>
        <w:tabs>
          <w:tab w:val="left" w:pos="426"/>
        </w:tabs>
        <w:spacing w:after="0"/>
        <w:ind w:firstLine="284"/>
        <w:jc w:val="center"/>
        <w:rPr>
          <w:rFonts w:ascii="Times New Roman" w:hAnsi="Times New Roman" w:cs="Times New Roman"/>
          <w:b/>
          <w:sz w:val="28"/>
          <w:szCs w:val="28"/>
          <w:lang w:val="uk-UA"/>
        </w:rPr>
      </w:pPr>
      <w:r w:rsidRPr="00A33DA9">
        <w:rPr>
          <w:rFonts w:ascii="Times New Roman" w:hAnsi="Times New Roman" w:cs="Times New Roman"/>
          <w:b/>
          <w:sz w:val="28"/>
          <w:szCs w:val="28"/>
          <w:lang w:val="uk-UA"/>
        </w:rPr>
        <w:t>Шановна громадо!</w:t>
      </w:r>
    </w:p>
    <w:p w:rsidR="00F124AA" w:rsidRPr="007738B5" w:rsidRDefault="00F124AA" w:rsidP="00F124AA">
      <w:pPr>
        <w:tabs>
          <w:tab w:val="left" w:pos="426"/>
        </w:tabs>
        <w:spacing w:after="0"/>
        <w:ind w:firstLine="284"/>
        <w:jc w:val="center"/>
        <w:rPr>
          <w:rFonts w:ascii="Times New Roman" w:hAnsi="Times New Roman" w:cs="Times New Roman"/>
          <w:b/>
          <w:color w:val="FF0000"/>
          <w:sz w:val="16"/>
          <w:szCs w:val="16"/>
          <w:lang w:val="uk-UA"/>
        </w:rPr>
      </w:pPr>
    </w:p>
    <w:p w:rsidR="00372C18" w:rsidRPr="00A33DA9" w:rsidRDefault="00372C18" w:rsidP="005B140E">
      <w:pPr>
        <w:shd w:val="clear" w:color="auto" w:fill="FFFFFF"/>
        <w:spacing w:after="0" w:line="240" w:lineRule="auto"/>
        <w:ind w:firstLine="426"/>
        <w:jc w:val="both"/>
        <w:rPr>
          <w:rFonts w:ascii="Arial" w:eastAsia="Times New Roman" w:hAnsi="Arial" w:cs="Arial"/>
          <w:sz w:val="21"/>
          <w:szCs w:val="21"/>
          <w:lang w:val="uk-UA"/>
        </w:rPr>
      </w:pPr>
      <w:r w:rsidRPr="00A33DA9">
        <w:rPr>
          <w:rFonts w:ascii="Times New Roman" w:eastAsia="Times New Roman" w:hAnsi="Times New Roman" w:cs="Times New Roman"/>
          <w:sz w:val="28"/>
          <w:szCs w:val="28"/>
          <w:bdr w:val="none" w:sz="0" w:space="0" w:color="auto" w:frame="1"/>
          <w:lang w:val="uk-UA"/>
        </w:rPr>
        <w:t>Відповідно до статті 42 Закону України «Про місцеве самоврядування в Україні» сільський голова є підзвітним, підконтрольним і відповідальним перед громадою та її жителями.</w:t>
      </w:r>
    </w:p>
    <w:p w:rsidR="000947C7" w:rsidRPr="000947C7" w:rsidRDefault="000947C7" w:rsidP="00517CB4">
      <w:pPr>
        <w:spacing w:after="0" w:line="240" w:lineRule="auto"/>
        <w:ind w:firstLine="426"/>
        <w:jc w:val="both"/>
        <w:rPr>
          <w:rFonts w:ascii="Times New Roman" w:eastAsia="Times New Roman" w:hAnsi="Times New Roman" w:cs="Times New Roman"/>
          <w:sz w:val="28"/>
          <w:szCs w:val="28"/>
          <w:lang w:val="uk-UA" w:eastAsia="uk-UA"/>
        </w:rPr>
      </w:pPr>
      <w:r w:rsidRPr="000947C7">
        <w:rPr>
          <w:rFonts w:ascii="Times New Roman" w:eastAsia="Times New Roman" w:hAnsi="Times New Roman" w:cs="Times New Roman"/>
          <w:sz w:val="28"/>
          <w:szCs w:val="28"/>
          <w:lang w:val="uk-UA" w:eastAsia="uk-UA"/>
        </w:rPr>
        <w:t xml:space="preserve">Звітуючи </w:t>
      </w:r>
      <w:r w:rsidR="00517CB4">
        <w:rPr>
          <w:rFonts w:ascii="Times New Roman" w:eastAsia="Times New Roman" w:hAnsi="Times New Roman" w:cs="Times New Roman"/>
          <w:sz w:val="28"/>
          <w:szCs w:val="28"/>
          <w:lang w:val="uk-UA" w:eastAsia="uk-UA"/>
        </w:rPr>
        <w:t xml:space="preserve">про </w:t>
      </w:r>
      <w:proofErr w:type="spellStart"/>
      <w:r w:rsidR="00517CB4" w:rsidRPr="00517CB4">
        <w:rPr>
          <w:rFonts w:ascii="Times New Roman" w:hAnsi="Times New Roman"/>
          <w:sz w:val="28"/>
          <w:szCs w:val="28"/>
        </w:rPr>
        <w:t>результати</w:t>
      </w:r>
      <w:proofErr w:type="spellEnd"/>
      <w:r w:rsidR="00517CB4" w:rsidRPr="00517CB4">
        <w:rPr>
          <w:rFonts w:ascii="Times New Roman" w:hAnsi="Times New Roman"/>
          <w:sz w:val="28"/>
          <w:szCs w:val="28"/>
        </w:rPr>
        <w:t xml:space="preserve"> </w:t>
      </w:r>
      <w:proofErr w:type="spellStart"/>
      <w:r w:rsidR="00517CB4" w:rsidRPr="00517CB4">
        <w:rPr>
          <w:rFonts w:ascii="Times New Roman" w:hAnsi="Times New Roman"/>
          <w:sz w:val="28"/>
          <w:szCs w:val="28"/>
        </w:rPr>
        <w:t>роботи</w:t>
      </w:r>
      <w:proofErr w:type="spellEnd"/>
      <w:r w:rsidR="00517CB4" w:rsidRPr="00517CB4">
        <w:rPr>
          <w:rFonts w:ascii="Times New Roman" w:hAnsi="Times New Roman"/>
          <w:sz w:val="28"/>
          <w:szCs w:val="28"/>
        </w:rPr>
        <w:t xml:space="preserve"> </w:t>
      </w:r>
      <w:proofErr w:type="spellStart"/>
      <w:r w:rsidR="00517CB4" w:rsidRPr="00517CB4">
        <w:rPr>
          <w:rFonts w:ascii="Times New Roman" w:hAnsi="Times New Roman"/>
          <w:sz w:val="28"/>
          <w:szCs w:val="28"/>
        </w:rPr>
        <w:t>сільської</w:t>
      </w:r>
      <w:proofErr w:type="spellEnd"/>
      <w:r w:rsidR="00517CB4" w:rsidRPr="00517CB4">
        <w:rPr>
          <w:rFonts w:ascii="Times New Roman" w:hAnsi="Times New Roman"/>
          <w:sz w:val="28"/>
          <w:szCs w:val="28"/>
        </w:rPr>
        <w:t xml:space="preserve"> ради, депутат</w:t>
      </w:r>
      <w:proofErr w:type="spellStart"/>
      <w:r w:rsidR="00DE356A">
        <w:rPr>
          <w:rFonts w:ascii="Times New Roman" w:hAnsi="Times New Roman"/>
          <w:sz w:val="28"/>
          <w:szCs w:val="28"/>
          <w:lang w:val="uk-UA"/>
        </w:rPr>
        <w:t>ського</w:t>
      </w:r>
      <w:proofErr w:type="spellEnd"/>
      <w:r w:rsidR="00DE356A">
        <w:rPr>
          <w:rFonts w:ascii="Times New Roman" w:hAnsi="Times New Roman"/>
          <w:sz w:val="28"/>
          <w:szCs w:val="28"/>
          <w:lang w:val="uk-UA"/>
        </w:rPr>
        <w:t xml:space="preserve"> корпусу</w:t>
      </w:r>
      <w:r w:rsidR="00517CB4" w:rsidRPr="00517CB4">
        <w:rPr>
          <w:rFonts w:ascii="Times New Roman" w:hAnsi="Times New Roman"/>
          <w:sz w:val="28"/>
          <w:szCs w:val="28"/>
        </w:rPr>
        <w:t xml:space="preserve">, </w:t>
      </w:r>
      <w:proofErr w:type="spellStart"/>
      <w:r w:rsidR="00517CB4" w:rsidRPr="00517CB4">
        <w:rPr>
          <w:rFonts w:ascii="Times New Roman" w:hAnsi="Times New Roman"/>
          <w:sz w:val="28"/>
          <w:szCs w:val="28"/>
        </w:rPr>
        <w:t>постійних</w:t>
      </w:r>
      <w:proofErr w:type="spellEnd"/>
      <w:r w:rsidR="00517CB4" w:rsidRPr="00517CB4">
        <w:rPr>
          <w:rFonts w:ascii="Times New Roman" w:hAnsi="Times New Roman"/>
          <w:sz w:val="28"/>
          <w:szCs w:val="28"/>
        </w:rPr>
        <w:t xml:space="preserve"> </w:t>
      </w:r>
      <w:proofErr w:type="spellStart"/>
      <w:r w:rsidR="00DE356A">
        <w:rPr>
          <w:rFonts w:ascii="Times New Roman" w:hAnsi="Times New Roman"/>
          <w:sz w:val="28"/>
          <w:szCs w:val="28"/>
        </w:rPr>
        <w:t>комісій</w:t>
      </w:r>
      <w:proofErr w:type="spellEnd"/>
      <w:r w:rsidR="00DE356A">
        <w:rPr>
          <w:rFonts w:ascii="Times New Roman" w:hAnsi="Times New Roman"/>
          <w:sz w:val="28"/>
          <w:szCs w:val="28"/>
        </w:rPr>
        <w:t xml:space="preserve"> та </w:t>
      </w:r>
      <w:proofErr w:type="spellStart"/>
      <w:r w:rsidR="00DE356A">
        <w:rPr>
          <w:rFonts w:ascii="Times New Roman" w:hAnsi="Times New Roman"/>
          <w:sz w:val="28"/>
          <w:szCs w:val="28"/>
        </w:rPr>
        <w:t>виконавчого</w:t>
      </w:r>
      <w:proofErr w:type="spellEnd"/>
      <w:r w:rsidR="00DE356A">
        <w:rPr>
          <w:rFonts w:ascii="Times New Roman" w:hAnsi="Times New Roman"/>
          <w:sz w:val="28"/>
          <w:szCs w:val="28"/>
        </w:rPr>
        <w:t xml:space="preserve"> </w:t>
      </w:r>
      <w:proofErr w:type="spellStart"/>
      <w:r w:rsidR="00DE356A">
        <w:rPr>
          <w:rFonts w:ascii="Times New Roman" w:hAnsi="Times New Roman"/>
          <w:sz w:val="28"/>
          <w:szCs w:val="28"/>
        </w:rPr>
        <w:t>комітету</w:t>
      </w:r>
      <w:proofErr w:type="spellEnd"/>
      <w:r w:rsidRPr="000947C7">
        <w:rPr>
          <w:rFonts w:ascii="Times New Roman" w:eastAsia="Times New Roman" w:hAnsi="Times New Roman" w:cs="Times New Roman"/>
          <w:sz w:val="28"/>
          <w:szCs w:val="28"/>
          <w:lang w:val="uk-UA" w:eastAsia="uk-UA"/>
        </w:rPr>
        <w:t xml:space="preserve"> за 2025 рік, насамперед хочу зазначити, що цей рік, як і попередні, ми прожили та пропрацювали в умовах повномасштабної в</w:t>
      </w:r>
      <w:r w:rsidR="00DE356A">
        <w:rPr>
          <w:rFonts w:ascii="Times New Roman" w:eastAsia="Times New Roman" w:hAnsi="Times New Roman" w:cs="Times New Roman"/>
          <w:sz w:val="28"/>
          <w:szCs w:val="28"/>
          <w:lang w:val="uk-UA" w:eastAsia="uk-UA"/>
        </w:rPr>
        <w:t>ійни, розв’язаної проти України</w:t>
      </w:r>
      <w:r w:rsidRPr="000947C7">
        <w:rPr>
          <w:rFonts w:ascii="Times New Roman" w:eastAsia="Times New Roman" w:hAnsi="Times New Roman" w:cs="Times New Roman"/>
          <w:sz w:val="28"/>
          <w:szCs w:val="28"/>
          <w:lang w:val="uk-UA" w:eastAsia="uk-UA"/>
        </w:rPr>
        <w:t>. На жаль, війна триває, щодня випробовуючи нас на витримку, єдність і відповідальність. Вона змінила наші пріоритети, ускладнила реалізацію багатьох планів, але водночас зробила нас більш згуртованими та свідомими.</w:t>
      </w:r>
    </w:p>
    <w:p w:rsidR="000947C7" w:rsidRPr="000947C7" w:rsidRDefault="000947C7" w:rsidP="00517CB4">
      <w:pPr>
        <w:spacing w:after="0" w:line="240" w:lineRule="auto"/>
        <w:ind w:firstLine="426"/>
        <w:jc w:val="both"/>
        <w:rPr>
          <w:rFonts w:ascii="Times New Roman" w:eastAsia="Times New Roman" w:hAnsi="Times New Roman" w:cs="Times New Roman"/>
          <w:sz w:val="28"/>
          <w:szCs w:val="28"/>
          <w:lang w:val="uk-UA" w:eastAsia="uk-UA"/>
        </w:rPr>
      </w:pPr>
      <w:r w:rsidRPr="000947C7">
        <w:rPr>
          <w:rFonts w:ascii="Times New Roman" w:eastAsia="Times New Roman" w:hAnsi="Times New Roman" w:cs="Times New Roman"/>
          <w:sz w:val="28"/>
          <w:szCs w:val="28"/>
          <w:lang w:val="uk-UA" w:eastAsia="uk-UA"/>
        </w:rPr>
        <w:t>Передусім вислов</w:t>
      </w:r>
      <w:r w:rsidR="00DE356A">
        <w:rPr>
          <w:rFonts w:ascii="Times New Roman" w:eastAsia="Times New Roman" w:hAnsi="Times New Roman" w:cs="Times New Roman"/>
          <w:sz w:val="28"/>
          <w:szCs w:val="28"/>
          <w:lang w:val="uk-UA" w:eastAsia="uk-UA"/>
        </w:rPr>
        <w:t>люю щиру вдячність нашим воїнам –</w:t>
      </w:r>
      <w:r w:rsidRPr="000947C7">
        <w:rPr>
          <w:rFonts w:ascii="Times New Roman" w:eastAsia="Times New Roman" w:hAnsi="Times New Roman" w:cs="Times New Roman"/>
          <w:sz w:val="28"/>
          <w:szCs w:val="28"/>
          <w:lang w:val="uk-UA" w:eastAsia="uk-UA"/>
        </w:rPr>
        <w:t xml:space="preserve"> захисникам і захисницям, які мужньо боронять державу, даючи нам можливість жити, працювати, навчати дітей, розвивати громаду та планувати майбутнє. Саме завдяки їхній відвазі та самопожертві сільська рада мала змогу забезпечувати безперервну роботу, надавати необхідні послуги жителям і підтримувати стабільність у громаді.</w:t>
      </w:r>
    </w:p>
    <w:p w:rsidR="000947C7" w:rsidRPr="000947C7" w:rsidRDefault="000947C7" w:rsidP="00517CB4">
      <w:pPr>
        <w:spacing w:after="0" w:line="240" w:lineRule="auto"/>
        <w:ind w:firstLine="426"/>
        <w:jc w:val="both"/>
        <w:rPr>
          <w:rFonts w:ascii="Times New Roman" w:eastAsia="Times New Roman" w:hAnsi="Times New Roman" w:cs="Times New Roman"/>
          <w:sz w:val="28"/>
          <w:szCs w:val="28"/>
          <w:lang w:val="uk-UA" w:eastAsia="uk-UA"/>
        </w:rPr>
      </w:pPr>
      <w:r w:rsidRPr="000947C7">
        <w:rPr>
          <w:rFonts w:ascii="Times New Roman" w:eastAsia="Times New Roman" w:hAnsi="Times New Roman" w:cs="Times New Roman"/>
          <w:sz w:val="28"/>
          <w:szCs w:val="28"/>
          <w:lang w:val="uk-UA" w:eastAsia="uk-UA"/>
        </w:rPr>
        <w:t>2025 рік став роком напруженої праці, відповідальних рішень і нових викликів. Ми зосереджували свої зусилля на підтримці Збройних Сил України, соціальному захисті жителів, забезпеченні стабільної роботи закладів освіти, культури та медицини, розв</w:t>
      </w:r>
      <w:r w:rsidRPr="00517CB4">
        <w:rPr>
          <w:rFonts w:ascii="Times New Roman" w:eastAsia="Times New Roman" w:hAnsi="Times New Roman" w:cs="Times New Roman"/>
          <w:sz w:val="28"/>
          <w:szCs w:val="28"/>
          <w:lang w:val="uk-UA" w:eastAsia="uk-UA"/>
        </w:rPr>
        <w:t>итку інфраструктури, благоустрою</w:t>
      </w:r>
      <w:r w:rsidRPr="000947C7">
        <w:rPr>
          <w:rFonts w:ascii="Times New Roman" w:eastAsia="Times New Roman" w:hAnsi="Times New Roman" w:cs="Times New Roman"/>
          <w:sz w:val="28"/>
          <w:szCs w:val="28"/>
          <w:lang w:val="uk-UA" w:eastAsia="uk-UA"/>
        </w:rPr>
        <w:t xml:space="preserve"> та енергоефективності. Попри складні обставини, нам вдалося зберегти керованість процесів, виконати основні бюджетні показники та реалізувати низку важливих для громади ініціатив.</w:t>
      </w:r>
    </w:p>
    <w:p w:rsidR="000947C7" w:rsidRPr="000947C7" w:rsidRDefault="000947C7" w:rsidP="00517CB4">
      <w:pPr>
        <w:spacing w:after="0" w:line="240" w:lineRule="auto"/>
        <w:ind w:firstLine="426"/>
        <w:jc w:val="both"/>
        <w:rPr>
          <w:rFonts w:ascii="Times New Roman" w:eastAsia="Times New Roman" w:hAnsi="Times New Roman" w:cs="Times New Roman"/>
          <w:sz w:val="28"/>
          <w:szCs w:val="28"/>
          <w:lang w:val="uk-UA" w:eastAsia="uk-UA"/>
        </w:rPr>
      </w:pPr>
      <w:r w:rsidRPr="000947C7">
        <w:rPr>
          <w:rFonts w:ascii="Times New Roman" w:eastAsia="Times New Roman" w:hAnsi="Times New Roman" w:cs="Times New Roman"/>
          <w:sz w:val="28"/>
          <w:szCs w:val="28"/>
          <w:lang w:val="uk-UA" w:eastAsia="uk-UA"/>
        </w:rPr>
        <w:t xml:space="preserve">Дякую кожному </w:t>
      </w:r>
      <w:r w:rsidR="005B140E">
        <w:rPr>
          <w:rFonts w:ascii="Times New Roman" w:eastAsia="Times New Roman" w:hAnsi="Times New Roman" w:cs="Times New Roman"/>
          <w:sz w:val="28"/>
          <w:szCs w:val="28"/>
          <w:lang w:val="uk-UA" w:eastAsia="uk-UA"/>
        </w:rPr>
        <w:t>жителю громади</w:t>
      </w:r>
      <w:r w:rsidRPr="000947C7">
        <w:rPr>
          <w:rFonts w:ascii="Times New Roman" w:eastAsia="Times New Roman" w:hAnsi="Times New Roman" w:cs="Times New Roman"/>
          <w:sz w:val="28"/>
          <w:szCs w:val="28"/>
          <w:lang w:val="uk-UA" w:eastAsia="uk-UA"/>
        </w:rPr>
        <w:t xml:space="preserve"> за відповідальність, активну громадянську позицію, </w:t>
      </w:r>
      <w:proofErr w:type="spellStart"/>
      <w:r w:rsidRPr="000947C7">
        <w:rPr>
          <w:rFonts w:ascii="Times New Roman" w:eastAsia="Times New Roman" w:hAnsi="Times New Roman" w:cs="Times New Roman"/>
          <w:sz w:val="28"/>
          <w:szCs w:val="28"/>
          <w:lang w:val="uk-UA" w:eastAsia="uk-UA"/>
        </w:rPr>
        <w:t>взаємопідтримку</w:t>
      </w:r>
      <w:proofErr w:type="spellEnd"/>
      <w:r w:rsidRPr="000947C7">
        <w:rPr>
          <w:rFonts w:ascii="Times New Roman" w:eastAsia="Times New Roman" w:hAnsi="Times New Roman" w:cs="Times New Roman"/>
          <w:sz w:val="28"/>
          <w:szCs w:val="28"/>
          <w:lang w:val="uk-UA" w:eastAsia="uk-UA"/>
        </w:rPr>
        <w:t xml:space="preserve"> та віру в нашу спільну </w:t>
      </w:r>
      <w:r w:rsidR="006D2FEB" w:rsidRPr="000947C7">
        <w:rPr>
          <w:rFonts w:ascii="Times New Roman" w:eastAsia="Times New Roman" w:hAnsi="Times New Roman" w:cs="Times New Roman"/>
          <w:sz w:val="28"/>
          <w:szCs w:val="28"/>
          <w:lang w:val="uk-UA" w:eastAsia="uk-UA"/>
        </w:rPr>
        <w:t>Перемогу</w:t>
      </w:r>
      <w:r w:rsidRPr="000947C7">
        <w:rPr>
          <w:rFonts w:ascii="Times New Roman" w:eastAsia="Times New Roman" w:hAnsi="Times New Roman" w:cs="Times New Roman"/>
          <w:sz w:val="28"/>
          <w:szCs w:val="28"/>
          <w:lang w:val="uk-UA" w:eastAsia="uk-UA"/>
        </w:rPr>
        <w:t>. Лише разом, у єдності та злагоді, ми зможемо подолати всі труднощі та продовжити розбудову нашої громади.</w:t>
      </w:r>
    </w:p>
    <w:p w:rsidR="00E531ED" w:rsidRPr="00E531ED" w:rsidRDefault="00E531ED" w:rsidP="00E531ED">
      <w:pPr>
        <w:spacing w:after="0" w:line="240" w:lineRule="auto"/>
        <w:ind w:firstLine="426"/>
        <w:jc w:val="both"/>
        <w:rPr>
          <w:rFonts w:ascii="Times New Roman" w:eastAsia="Times New Roman" w:hAnsi="Times New Roman" w:cs="Times New Roman"/>
          <w:sz w:val="28"/>
          <w:szCs w:val="28"/>
          <w:lang w:val="uk-UA" w:eastAsia="uk-UA"/>
        </w:rPr>
      </w:pPr>
      <w:r w:rsidRPr="00E531ED">
        <w:rPr>
          <w:rFonts w:ascii="Times New Roman" w:eastAsia="Times New Roman" w:hAnsi="Times New Roman" w:cs="Times New Roman"/>
          <w:sz w:val="28"/>
          <w:szCs w:val="28"/>
          <w:lang w:val="uk-UA" w:eastAsia="uk-UA"/>
        </w:rPr>
        <w:t>Окремо схиляємо голови у глибокій скорботі перед світлою пам’яттю наших земляків, які віддали свої життя за свободу та незалежність України Україна. Їхній подвиг</w:t>
      </w:r>
      <w:r w:rsidR="00405225">
        <w:rPr>
          <w:rFonts w:ascii="Times New Roman" w:eastAsia="Times New Roman" w:hAnsi="Times New Roman" w:cs="Times New Roman"/>
          <w:sz w:val="28"/>
          <w:szCs w:val="28"/>
          <w:lang w:val="uk-UA" w:eastAsia="uk-UA"/>
        </w:rPr>
        <w:t xml:space="preserve"> – </w:t>
      </w:r>
      <w:r w:rsidRPr="00E531ED">
        <w:rPr>
          <w:rFonts w:ascii="Times New Roman" w:eastAsia="Times New Roman" w:hAnsi="Times New Roman" w:cs="Times New Roman"/>
          <w:sz w:val="28"/>
          <w:szCs w:val="28"/>
          <w:lang w:val="uk-UA" w:eastAsia="uk-UA"/>
        </w:rPr>
        <w:t>це не просто сторінка історії, це жива рана в серці кожної родини і всієї нашої громади. Вони мали плани, мрії, майбутнє</w:t>
      </w:r>
      <w:r w:rsidR="006D2FEB">
        <w:rPr>
          <w:rFonts w:ascii="Times New Roman" w:eastAsia="Times New Roman" w:hAnsi="Times New Roman" w:cs="Times New Roman"/>
          <w:sz w:val="28"/>
          <w:szCs w:val="28"/>
          <w:lang w:val="uk-UA" w:eastAsia="uk-UA"/>
        </w:rPr>
        <w:t>, а</w:t>
      </w:r>
      <w:r w:rsidRPr="00E531ED">
        <w:rPr>
          <w:rFonts w:ascii="Times New Roman" w:eastAsia="Times New Roman" w:hAnsi="Times New Roman" w:cs="Times New Roman"/>
          <w:sz w:val="28"/>
          <w:szCs w:val="28"/>
          <w:lang w:val="uk-UA" w:eastAsia="uk-UA"/>
        </w:rPr>
        <w:t>ле свідомо стали на захист Батьківщини, щоб це майбутнє було в нас.</w:t>
      </w:r>
    </w:p>
    <w:p w:rsidR="00E531ED" w:rsidRPr="00E531ED" w:rsidRDefault="00E531ED" w:rsidP="00E531ED">
      <w:pPr>
        <w:spacing w:after="0" w:line="240" w:lineRule="auto"/>
        <w:ind w:firstLine="426"/>
        <w:jc w:val="both"/>
        <w:rPr>
          <w:rFonts w:ascii="Times New Roman" w:eastAsia="Times New Roman" w:hAnsi="Times New Roman" w:cs="Times New Roman"/>
          <w:sz w:val="28"/>
          <w:szCs w:val="28"/>
          <w:lang w:val="uk-UA" w:eastAsia="uk-UA"/>
        </w:rPr>
      </w:pPr>
      <w:r w:rsidRPr="00E531ED">
        <w:rPr>
          <w:rFonts w:ascii="Times New Roman" w:eastAsia="Times New Roman" w:hAnsi="Times New Roman" w:cs="Times New Roman"/>
          <w:sz w:val="28"/>
          <w:szCs w:val="28"/>
          <w:lang w:val="uk-UA" w:eastAsia="uk-UA"/>
        </w:rPr>
        <w:t xml:space="preserve">Немає слів, які могли б втамувати біль втрати. Та є слова вдячності </w:t>
      </w:r>
      <w:r w:rsidR="00BD49CB">
        <w:rPr>
          <w:rFonts w:ascii="Times New Roman" w:eastAsia="Times New Roman" w:hAnsi="Times New Roman" w:cs="Times New Roman"/>
          <w:sz w:val="28"/>
          <w:szCs w:val="28"/>
          <w:lang w:val="uk-UA" w:eastAsia="uk-UA"/>
        </w:rPr>
        <w:t xml:space="preserve">– </w:t>
      </w:r>
      <w:r w:rsidRPr="00E531ED">
        <w:rPr>
          <w:rFonts w:ascii="Times New Roman" w:eastAsia="Times New Roman" w:hAnsi="Times New Roman" w:cs="Times New Roman"/>
          <w:sz w:val="28"/>
          <w:szCs w:val="28"/>
          <w:lang w:val="uk-UA" w:eastAsia="uk-UA"/>
        </w:rPr>
        <w:t xml:space="preserve">щирої, безмежної і вічної. Ми вдячні </w:t>
      </w:r>
      <w:r w:rsidR="006D2FEB">
        <w:rPr>
          <w:rFonts w:ascii="Times New Roman" w:eastAsia="Times New Roman" w:hAnsi="Times New Roman" w:cs="Times New Roman"/>
          <w:sz w:val="28"/>
          <w:szCs w:val="28"/>
          <w:lang w:val="uk-UA" w:eastAsia="uk-UA"/>
        </w:rPr>
        <w:t>нашим Героям за їхню мужність,</w:t>
      </w:r>
      <w:r w:rsidRPr="00E531ED">
        <w:rPr>
          <w:rFonts w:ascii="Times New Roman" w:eastAsia="Times New Roman" w:hAnsi="Times New Roman" w:cs="Times New Roman"/>
          <w:sz w:val="28"/>
          <w:szCs w:val="28"/>
          <w:lang w:val="uk-UA" w:eastAsia="uk-UA"/>
        </w:rPr>
        <w:t xml:space="preserve"> силу духу</w:t>
      </w:r>
      <w:r w:rsidR="006D2FEB">
        <w:rPr>
          <w:rFonts w:ascii="Times New Roman" w:eastAsia="Times New Roman" w:hAnsi="Times New Roman" w:cs="Times New Roman"/>
          <w:sz w:val="28"/>
          <w:szCs w:val="28"/>
          <w:lang w:val="uk-UA" w:eastAsia="uk-UA"/>
        </w:rPr>
        <w:t xml:space="preserve"> та жертовність</w:t>
      </w:r>
      <w:r w:rsidRPr="00E531ED">
        <w:rPr>
          <w:rFonts w:ascii="Times New Roman" w:eastAsia="Times New Roman" w:hAnsi="Times New Roman" w:cs="Times New Roman"/>
          <w:sz w:val="28"/>
          <w:szCs w:val="28"/>
          <w:lang w:val="uk-UA" w:eastAsia="uk-UA"/>
        </w:rPr>
        <w:t>. Вони назавжди залишаться в пам’яті громади прикладом честі, відваги та любові до рідної землі.</w:t>
      </w:r>
    </w:p>
    <w:p w:rsidR="00E531ED" w:rsidRPr="00E531ED" w:rsidRDefault="00E531ED" w:rsidP="00E531ED">
      <w:pPr>
        <w:spacing w:after="0" w:line="240" w:lineRule="auto"/>
        <w:ind w:firstLine="426"/>
        <w:jc w:val="both"/>
        <w:rPr>
          <w:rFonts w:ascii="Times New Roman" w:eastAsia="Times New Roman" w:hAnsi="Times New Roman" w:cs="Times New Roman"/>
          <w:sz w:val="28"/>
          <w:szCs w:val="28"/>
          <w:lang w:val="uk-UA" w:eastAsia="uk-UA"/>
        </w:rPr>
      </w:pPr>
      <w:r w:rsidRPr="00E531ED">
        <w:rPr>
          <w:rFonts w:ascii="Times New Roman" w:eastAsia="Times New Roman" w:hAnsi="Times New Roman" w:cs="Times New Roman"/>
          <w:sz w:val="28"/>
          <w:szCs w:val="28"/>
          <w:lang w:val="uk-UA" w:eastAsia="uk-UA"/>
        </w:rPr>
        <w:t xml:space="preserve">Особливі слова вдячності й шани </w:t>
      </w:r>
      <w:r w:rsidR="00BD49CB">
        <w:rPr>
          <w:rFonts w:ascii="Times New Roman" w:eastAsia="Times New Roman" w:hAnsi="Times New Roman" w:cs="Times New Roman"/>
          <w:sz w:val="28"/>
          <w:szCs w:val="28"/>
          <w:lang w:val="uk-UA" w:eastAsia="uk-UA"/>
        </w:rPr>
        <w:t xml:space="preserve">– </w:t>
      </w:r>
      <w:r w:rsidRPr="00E531ED">
        <w:rPr>
          <w:rFonts w:ascii="Times New Roman" w:eastAsia="Times New Roman" w:hAnsi="Times New Roman" w:cs="Times New Roman"/>
          <w:sz w:val="28"/>
          <w:szCs w:val="28"/>
          <w:lang w:val="uk-UA" w:eastAsia="uk-UA"/>
        </w:rPr>
        <w:t xml:space="preserve">батькам загиблих воїнів. Ви виховали справжніх синів і дочок України. У їхніх серцях жили гідність, сміливість і відповідальність </w:t>
      </w:r>
      <w:r w:rsidR="00BD49CB">
        <w:rPr>
          <w:rFonts w:ascii="Times New Roman" w:eastAsia="Times New Roman" w:hAnsi="Times New Roman" w:cs="Times New Roman"/>
          <w:sz w:val="28"/>
          <w:szCs w:val="28"/>
          <w:lang w:val="uk-UA" w:eastAsia="uk-UA"/>
        </w:rPr>
        <w:t xml:space="preserve">– </w:t>
      </w:r>
      <w:r w:rsidRPr="00E531ED">
        <w:rPr>
          <w:rFonts w:ascii="Times New Roman" w:eastAsia="Times New Roman" w:hAnsi="Times New Roman" w:cs="Times New Roman"/>
          <w:sz w:val="28"/>
          <w:szCs w:val="28"/>
          <w:lang w:val="uk-UA" w:eastAsia="uk-UA"/>
        </w:rPr>
        <w:t xml:space="preserve">ті цінності, які прищепили їм саме ви. Ваш біль </w:t>
      </w:r>
      <w:r w:rsidR="00BD49CB">
        <w:rPr>
          <w:rFonts w:ascii="Times New Roman" w:eastAsia="Times New Roman" w:hAnsi="Times New Roman" w:cs="Times New Roman"/>
          <w:sz w:val="28"/>
          <w:szCs w:val="28"/>
          <w:lang w:val="uk-UA" w:eastAsia="uk-UA"/>
        </w:rPr>
        <w:t xml:space="preserve">– </w:t>
      </w:r>
      <w:r w:rsidRPr="00E531ED">
        <w:rPr>
          <w:rFonts w:ascii="Times New Roman" w:eastAsia="Times New Roman" w:hAnsi="Times New Roman" w:cs="Times New Roman"/>
          <w:sz w:val="28"/>
          <w:szCs w:val="28"/>
          <w:lang w:val="uk-UA" w:eastAsia="uk-UA"/>
        </w:rPr>
        <w:t xml:space="preserve">це біль </w:t>
      </w:r>
      <w:r w:rsidRPr="00E531ED">
        <w:rPr>
          <w:rFonts w:ascii="Times New Roman" w:eastAsia="Times New Roman" w:hAnsi="Times New Roman" w:cs="Times New Roman"/>
          <w:sz w:val="28"/>
          <w:szCs w:val="28"/>
          <w:lang w:val="uk-UA" w:eastAsia="uk-UA"/>
        </w:rPr>
        <w:lastRenderedPageBreak/>
        <w:t>усієї громади. Ми розуміємо, що жодна підтримка не зможе замінити найдорожчого, але запевняємо: пам’ять про ваших дітей житиме в наших справах, у наших рішеннях, у нашій єдності.</w:t>
      </w:r>
    </w:p>
    <w:p w:rsidR="00E531ED" w:rsidRPr="00E531ED" w:rsidRDefault="00E531ED" w:rsidP="00E531ED">
      <w:pPr>
        <w:spacing w:after="0" w:line="240" w:lineRule="auto"/>
        <w:ind w:firstLine="426"/>
        <w:jc w:val="both"/>
        <w:rPr>
          <w:rFonts w:ascii="Times New Roman" w:eastAsia="Times New Roman" w:hAnsi="Times New Roman" w:cs="Times New Roman"/>
          <w:sz w:val="28"/>
          <w:szCs w:val="28"/>
          <w:lang w:val="uk-UA" w:eastAsia="uk-UA"/>
        </w:rPr>
      </w:pPr>
      <w:r w:rsidRPr="00E531ED">
        <w:rPr>
          <w:rFonts w:ascii="Times New Roman" w:eastAsia="Times New Roman" w:hAnsi="Times New Roman" w:cs="Times New Roman"/>
          <w:sz w:val="28"/>
          <w:szCs w:val="28"/>
          <w:lang w:val="uk-UA" w:eastAsia="uk-UA"/>
        </w:rPr>
        <w:t>Ми зобов’язані бути гідними їхньої жертви</w:t>
      </w:r>
      <w:r w:rsidR="006D2FEB">
        <w:rPr>
          <w:rFonts w:ascii="Times New Roman" w:eastAsia="Times New Roman" w:hAnsi="Times New Roman" w:cs="Times New Roman"/>
          <w:sz w:val="28"/>
          <w:szCs w:val="28"/>
          <w:lang w:val="uk-UA" w:eastAsia="uk-UA"/>
        </w:rPr>
        <w:t xml:space="preserve"> – працюючи </w:t>
      </w:r>
      <w:r w:rsidRPr="00E531ED">
        <w:rPr>
          <w:rFonts w:ascii="Times New Roman" w:eastAsia="Times New Roman" w:hAnsi="Times New Roman" w:cs="Times New Roman"/>
          <w:sz w:val="28"/>
          <w:szCs w:val="28"/>
          <w:lang w:val="uk-UA" w:eastAsia="uk-UA"/>
        </w:rPr>
        <w:t>чесно, пі</w:t>
      </w:r>
      <w:r w:rsidR="006D2FEB">
        <w:rPr>
          <w:rFonts w:ascii="Times New Roman" w:eastAsia="Times New Roman" w:hAnsi="Times New Roman" w:cs="Times New Roman"/>
          <w:sz w:val="28"/>
          <w:szCs w:val="28"/>
          <w:lang w:val="uk-UA" w:eastAsia="uk-UA"/>
        </w:rPr>
        <w:t>дтримувати одне одного, берегти державу й громаду</w:t>
      </w:r>
      <w:r w:rsidR="00031488">
        <w:rPr>
          <w:rFonts w:ascii="Times New Roman" w:eastAsia="Times New Roman" w:hAnsi="Times New Roman" w:cs="Times New Roman"/>
          <w:sz w:val="28"/>
          <w:szCs w:val="28"/>
          <w:lang w:val="uk-UA" w:eastAsia="uk-UA"/>
        </w:rPr>
        <w:t xml:space="preserve"> </w:t>
      </w:r>
      <w:r w:rsidRPr="00E531ED">
        <w:rPr>
          <w:rFonts w:ascii="Times New Roman" w:eastAsia="Times New Roman" w:hAnsi="Times New Roman" w:cs="Times New Roman"/>
          <w:sz w:val="28"/>
          <w:szCs w:val="28"/>
          <w:lang w:val="uk-UA" w:eastAsia="uk-UA"/>
        </w:rPr>
        <w:t>так, щоб кожен день нашої праці був продовженням їхнього подвигу.</w:t>
      </w:r>
    </w:p>
    <w:p w:rsidR="00E531ED" w:rsidRPr="00E531ED" w:rsidRDefault="00E531ED" w:rsidP="00E531ED">
      <w:pPr>
        <w:spacing w:after="0" w:line="240" w:lineRule="auto"/>
        <w:ind w:firstLine="426"/>
        <w:jc w:val="both"/>
        <w:rPr>
          <w:rFonts w:ascii="Times New Roman" w:eastAsia="Times New Roman" w:hAnsi="Times New Roman" w:cs="Times New Roman"/>
          <w:sz w:val="28"/>
          <w:szCs w:val="28"/>
          <w:lang w:val="uk-UA" w:eastAsia="uk-UA"/>
        </w:rPr>
      </w:pPr>
      <w:r w:rsidRPr="00E531ED">
        <w:rPr>
          <w:rFonts w:ascii="Times New Roman" w:eastAsia="Times New Roman" w:hAnsi="Times New Roman" w:cs="Times New Roman"/>
          <w:sz w:val="28"/>
          <w:szCs w:val="28"/>
          <w:lang w:val="uk-UA" w:eastAsia="uk-UA"/>
        </w:rPr>
        <w:t>Вічна пам’ять і слава Героям.</w:t>
      </w:r>
      <w:r w:rsidR="00BD49CB">
        <w:rPr>
          <w:rFonts w:ascii="Times New Roman" w:eastAsia="Times New Roman" w:hAnsi="Times New Roman" w:cs="Times New Roman"/>
          <w:sz w:val="28"/>
          <w:szCs w:val="28"/>
          <w:lang w:val="uk-UA" w:eastAsia="uk-UA"/>
        </w:rPr>
        <w:t xml:space="preserve"> </w:t>
      </w:r>
    </w:p>
    <w:p w:rsidR="00327132" w:rsidRPr="00327132" w:rsidRDefault="00327132" w:rsidP="00031488">
      <w:pPr>
        <w:spacing w:after="0" w:line="240" w:lineRule="auto"/>
        <w:ind w:firstLine="426"/>
        <w:jc w:val="both"/>
        <w:rPr>
          <w:rFonts w:ascii="Times New Roman" w:eastAsia="Times New Roman" w:hAnsi="Times New Roman" w:cs="Times New Roman"/>
          <w:sz w:val="10"/>
          <w:szCs w:val="10"/>
          <w:lang w:val="uk-UA" w:eastAsia="uk-UA"/>
        </w:rPr>
      </w:pPr>
    </w:p>
    <w:p w:rsidR="00405225" w:rsidRPr="00405225" w:rsidRDefault="00405225" w:rsidP="00031488">
      <w:pPr>
        <w:spacing w:after="0" w:line="240" w:lineRule="auto"/>
        <w:ind w:firstLine="426"/>
        <w:jc w:val="both"/>
        <w:rPr>
          <w:rFonts w:ascii="Times New Roman" w:eastAsia="Times New Roman" w:hAnsi="Times New Roman" w:cs="Times New Roman"/>
          <w:sz w:val="28"/>
          <w:szCs w:val="28"/>
          <w:lang w:val="uk-UA" w:eastAsia="uk-UA"/>
        </w:rPr>
      </w:pPr>
      <w:r w:rsidRPr="00405225">
        <w:rPr>
          <w:rFonts w:ascii="Times New Roman" w:eastAsia="Times New Roman" w:hAnsi="Times New Roman" w:cs="Times New Roman"/>
          <w:sz w:val="28"/>
          <w:szCs w:val="28"/>
          <w:lang w:val="uk-UA" w:eastAsia="uk-UA"/>
        </w:rPr>
        <w:t xml:space="preserve">Окремі слова щирої вдячності </w:t>
      </w:r>
      <w:r w:rsidR="00031488" w:rsidRPr="00031488">
        <w:rPr>
          <w:rFonts w:ascii="Times New Roman" w:eastAsia="Times New Roman" w:hAnsi="Times New Roman" w:cs="Times New Roman"/>
          <w:sz w:val="28"/>
          <w:szCs w:val="28"/>
          <w:lang w:val="uk-UA" w:eastAsia="uk-UA"/>
        </w:rPr>
        <w:t xml:space="preserve">– </w:t>
      </w:r>
      <w:r w:rsidRPr="00405225">
        <w:rPr>
          <w:rFonts w:ascii="Times New Roman" w:eastAsia="Times New Roman" w:hAnsi="Times New Roman" w:cs="Times New Roman"/>
          <w:sz w:val="28"/>
          <w:szCs w:val="28"/>
          <w:lang w:val="uk-UA" w:eastAsia="uk-UA"/>
        </w:rPr>
        <w:t>нашим волонтерам і всім небайдужим жителям громади.</w:t>
      </w:r>
    </w:p>
    <w:p w:rsidR="00405225" w:rsidRPr="00405225" w:rsidRDefault="00405225" w:rsidP="00031488">
      <w:pPr>
        <w:spacing w:after="0" w:line="240" w:lineRule="auto"/>
        <w:ind w:firstLine="426"/>
        <w:jc w:val="both"/>
        <w:rPr>
          <w:rFonts w:ascii="Times New Roman" w:eastAsia="Times New Roman" w:hAnsi="Times New Roman" w:cs="Times New Roman"/>
          <w:sz w:val="28"/>
          <w:szCs w:val="28"/>
          <w:lang w:val="uk-UA" w:eastAsia="uk-UA"/>
        </w:rPr>
      </w:pPr>
      <w:r w:rsidRPr="00405225">
        <w:rPr>
          <w:rFonts w:ascii="Times New Roman" w:eastAsia="Times New Roman" w:hAnsi="Times New Roman" w:cs="Times New Roman"/>
          <w:sz w:val="28"/>
          <w:szCs w:val="28"/>
          <w:lang w:val="uk-UA" w:eastAsia="uk-UA"/>
        </w:rPr>
        <w:t>В у</w:t>
      </w:r>
      <w:r w:rsidR="00327132">
        <w:rPr>
          <w:rFonts w:ascii="Times New Roman" w:eastAsia="Times New Roman" w:hAnsi="Times New Roman" w:cs="Times New Roman"/>
          <w:sz w:val="28"/>
          <w:szCs w:val="28"/>
          <w:lang w:val="uk-UA" w:eastAsia="uk-UA"/>
        </w:rPr>
        <w:t>мовах, коли війна</w:t>
      </w:r>
      <w:r w:rsidRPr="00405225">
        <w:rPr>
          <w:rFonts w:ascii="Times New Roman" w:eastAsia="Times New Roman" w:hAnsi="Times New Roman" w:cs="Times New Roman"/>
          <w:sz w:val="28"/>
          <w:szCs w:val="28"/>
          <w:lang w:val="uk-UA" w:eastAsia="uk-UA"/>
        </w:rPr>
        <w:t xml:space="preserve"> триває, саме ваша згуртованість стала </w:t>
      </w:r>
      <w:r w:rsidR="00327132">
        <w:rPr>
          <w:rFonts w:ascii="Times New Roman" w:eastAsia="Times New Roman" w:hAnsi="Times New Roman" w:cs="Times New Roman"/>
          <w:sz w:val="28"/>
          <w:szCs w:val="28"/>
          <w:lang w:val="uk-UA" w:eastAsia="uk-UA"/>
        </w:rPr>
        <w:t>надійною</w:t>
      </w:r>
      <w:r w:rsidRPr="00405225">
        <w:rPr>
          <w:rFonts w:ascii="Times New Roman" w:eastAsia="Times New Roman" w:hAnsi="Times New Roman" w:cs="Times New Roman"/>
          <w:sz w:val="28"/>
          <w:szCs w:val="28"/>
          <w:lang w:val="uk-UA" w:eastAsia="uk-UA"/>
        </w:rPr>
        <w:t xml:space="preserve"> опорою для наших захисників і для всієї громади. Ви не чекали вказівок </w:t>
      </w:r>
      <w:r w:rsidR="00031488" w:rsidRPr="00031488">
        <w:rPr>
          <w:rFonts w:ascii="Times New Roman" w:eastAsia="Times New Roman" w:hAnsi="Times New Roman" w:cs="Times New Roman"/>
          <w:sz w:val="28"/>
          <w:szCs w:val="28"/>
          <w:lang w:val="uk-UA" w:eastAsia="uk-UA"/>
        </w:rPr>
        <w:t xml:space="preserve">– </w:t>
      </w:r>
      <w:r w:rsidRPr="00405225">
        <w:rPr>
          <w:rFonts w:ascii="Times New Roman" w:eastAsia="Times New Roman" w:hAnsi="Times New Roman" w:cs="Times New Roman"/>
          <w:sz w:val="28"/>
          <w:szCs w:val="28"/>
          <w:lang w:val="uk-UA" w:eastAsia="uk-UA"/>
        </w:rPr>
        <w:t>ви діяли</w:t>
      </w:r>
      <w:r w:rsidR="00327132">
        <w:rPr>
          <w:rFonts w:ascii="Times New Roman" w:eastAsia="Times New Roman" w:hAnsi="Times New Roman" w:cs="Times New Roman"/>
          <w:sz w:val="28"/>
          <w:szCs w:val="28"/>
          <w:lang w:val="uk-UA" w:eastAsia="uk-UA"/>
        </w:rPr>
        <w:t>:</w:t>
      </w:r>
      <w:r w:rsidRPr="00405225">
        <w:rPr>
          <w:rFonts w:ascii="Times New Roman" w:eastAsia="Times New Roman" w:hAnsi="Times New Roman" w:cs="Times New Roman"/>
          <w:sz w:val="28"/>
          <w:szCs w:val="28"/>
          <w:lang w:val="uk-UA" w:eastAsia="uk-UA"/>
        </w:rPr>
        <w:t xml:space="preserve"> пле</w:t>
      </w:r>
      <w:r w:rsidR="004A6BBC">
        <w:rPr>
          <w:rFonts w:ascii="Times New Roman" w:eastAsia="Times New Roman" w:hAnsi="Times New Roman" w:cs="Times New Roman"/>
          <w:sz w:val="28"/>
          <w:szCs w:val="28"/>
          <w:lang w:val="uk-UA" w:eastAsia="uk-UA"/>
        </w:rPr>
        <w:t>ли маскувальні сітки,</w:t>
      </w:r>
      <w:r w:rsidRPr="00405225">
        <w:rPr>
          <w:rFonts w:ascii="Times New Roman" w:eastAsia="Times New Roman" w:hAnsi="Times New Roman" w:cs="Times New Roman"/>
          <w:sz w:val="28"/>
          <w:szCs w:val="28"/>
          <w:lang w:val="uk-UA" w:eastAsia="uk-UA"/>
        </w:rPr>
        <w:t xml:space="preserve"> збира</w:t>
      </w:r>
      <w:r w:rsidR="004A6BBC">
        <w:rPr>
          <w:rFonts w:ascii="Times New Roman" w:eastAsia="Times New Roman" w:hAnsi="Times New Roman" w:cs="Times New Roman"/>
          <w:sz w:val="28"/>
          <w:szCs w:val="28"/>
          <w:lang w:val="uk-UA" w:eastAsia="uk-UA"/>
        </w:rPr>
        <w:t>ли посилки на передову, організовували</w:t>
      </w:r>
      <w:r w:rsidRPr="00405225">
        <w:rPr>
          <w:rFonts w:ascii="Times New Roman" w:eastAsia="Times New Roman" w:hAnsi="Times New Roman" w:cs="Times New Roman"/>
          <w:sz w:val="28"/>
          <w:szCs w:val="28"/>
          <w:lang w:val="uk-UA" w:eastAsia="uk-UA"/>
        </w:rPr>
        <w:t xml:space="preserve"> благодійні заходи, </w:t>
      </w:r>
      <w:r w:rsidR="00044615">
        <w:rPr>
          <w:rFonts w:ascii="Times New Roman" w:eastAsia="Times New Roman" w:hAnsi="Times New Roman" w:cs="Times New Roman"/>
          <w:sz w:val="28"/>
          <w:szCs w:val="28"/>
          <w:lang w:val="uk-UA" w:eastAsia="uk-UA"/>
        </w:rPr>
        <w:t>підтримували родини військовослужбовців та</w:t>
      </w:r>
      <w:r w:rsidRPr="00405225">
        <w:rPr>
          <w:rFonts w:ascii="Times New Roman" w:eastAsia="Times New Roman" w:hAnsi="Times New Roman" w:cs="Times New Roman"/>
          <w:sz w:val="28"/>
          <w:szCs w:val="28"/>
          <w:lang w:val="uk-UA" w:eastAsia="uk-UA"/>
        </w:rPr>
        <w:t xml:space="preserve"> внутрішньо переміщених осіб. Кожен внесок </w:t>
      </w:r>
      <w:r w:rsidR="00031488" w:rsidRPr="00031488">
        <w:rPr>
          <w:rFonts w:ascii="Times New Roman" w:eastAsia="Times New Roman" w:hAnsi="Times New Roman" w:cs="Times New Roman"/>
          <w:sz w:val="28"/>
          <w:szCs w:val="28"/>
          <w:lang w:val="uk-UA" w:eastAsia="uk-UA"/>
        </w:rPr>
        <w:t xml:space="preserve">– </w:t>
      </w:r>
      <w:r w:rsidRPr="00405225">
        <w:rPr>
          <w:rFonts w:ascii="Times New Roman" w:eastAsia="Times New Roman" w:hAnsi="Times New Roman" w:cs="Times New Roman"/>
          <w:sz w:val="28"/>
          <w:szCs w:val="28"/>
          <w:lang w:val="uk-UA" w:eastAsia="uk-UA"/>
        </w:rPr>
        <w:t xml:space="preserve">великий чи малий </w:t>
      </w:r>
      <w:r w:rsidR="00031488" w:rsidRPr="00031488">
        <w:rPr>
          <w:rFonts w:ascii="Times New Roman" w:eastAsia="Times New Roman" w:hAnsi="Times New Roman" w:cs="Times New Roman"/>
          <w:sz w:val="28"/>
          <w:szCs w:val="28"/>
          <w:lang w:val="uk-UA" w:eastAsia="uk-UA"/>
        </w:rPr>
        <w:t xml:space="preserve">– </w:t>
      </w:r>
      <w:r w:rsidRPr="00405225">
        <w:rPr>
          <w:rFonts w:ascii="Times New Roman" w:eastAsia="Times New Roman" w:hAnsi="Times New Roman" w:cs="Times New Roman"/>
          <w:sz w:val="28"/>
          <w:szCs w:val="28"/>
          <w:lang w:val="uk-UA" w:eastAsia="uk-UA"/>
        </w:rPr>
        <w:t>має неоціненне значення.</w:t>
      </w:r>
    </w:p>
    <w:p w:rsidR="00405225" w:rsidRPr="00405225" w:rsidRDefault="00405225" w:rsidP="00031488">
      <w:pPr>
        <w:spacing w:after="0" w:line="240" w:lineRule="auto"/>
        <w:ind w:firstLine="426"/>
        <w:jc w:val="both"/>
        <w:rPr>
          <w:rFonts w:ascii="Times New Roman" w:eastAsia="Times New Roman" w:hAnsi="Times New Roman" w:cs="Times New Roman"/>
          <w:sz w:val="28"/>
          <w:szCs w:val="28"/>
          <w:lang w:val="uk-UA" w:eastAsia="uk-UA"/>
        </w:rPr>
      </w:pPr>
      <w:r w:rsidRPr="00405225">
        <w:rPr>
          <w:rFonts w:ascii="Times New Roman" w:eastAsia="Times New Roman" w:hAnsi="Times New Roman" w:cs="Times New Roman"/>
          <w:sz w:val="28"/>
          <w:szCs w:val="28"/>
          <w:lang w:val="uk-UA" w:eastAsia="uk-UA"/>
        </w:rPr>
        <w:t xml:space="preserve">Ваше тепло, турбота і невтомна праця </w:t>
      </w:r>
      <w:r w:rsidR="00031488" w:rsidRPr="00031488">
        <w:rPr>
          <w:rFonts w:ascii="Times New Roman" w:eastAsia="Times New Roman" w:hAnsi="Times New Roman" w:cs="Times New Roman"/>
          <w:sz w:val="28"/>
          <w:szCs w:val="28"/>
          <w:lang w:val="uk-UA" w:eastAsia="uk-UA"/>
        </w:rPr>
        <w:t xml:space="preserve">– </w:t>
      </w:r>
      <w:r w:rsidR="00044615">
        <w:rPr>
          <w:rFonts w:ascii="Times New Roman" w:eastAsia="Times New Roman" w:hAnsi="Times New Roman" w:cs="Times New Roman"/>
          <w:sz w:val="28"/>
          <w:szCs w:val="28"/>
          <w:lang w:val="uk-UA" w:eastAsia="uk-UA"/>
        </w:rPr>
        <w:t>це</w:t>
      </w:r>
      <w:r w:rsidRPr="00405225">
        <w:rPr>
          <w:rFonts w:ascii="Times New Roman" w:eastAsia="Times New Roman" w:hAnsi="Times New Roman" w:cs="Times New Roman"/>
          <w:sz w:val="28"/>
          <w:szCs w:val="28"/>
          <w:lang w:val="uk-UA" w:eastAsia="uk-UA"/>
        </w:rPr>
        <w:t xml:space="preserve"> прояв справжнього патріотизму, людяності та відповідальності. Саме завдяки таким людям наша громада залишається сильною, єдиною і здатною долати будь-які виклики.</w:t>
      </w:r>
    </w:p>
    <w:p w:rsidR="00905C87" w:rsidRPr="00126285" w:rsidRDefault="00405225" w:rsidP="00126285">
      <w:pPr>
        <w:spacing w:after="0" w:line="240" w:lineRule="auto"/>
        <w:ind w:firstLine="426"/>
        <w:jc w:val="both"/>
        <w:rPr>
          <w:rFonts w:ascii="Times New Roman" w:eastAsia="Times New Roman" w:hAnsi="Times New Roman" w:cs="Times New Roman"/>
          <w:sz w:val="28"/>
          <w:szCs w:val="28"/>
          <w:lang w:val="uk-UA" w:eastAsia="uk-UA"/>
        </w:rPr>
      </w:pPr>
      <w:r w:rsidRPr="00405225">
        <w:rPr>
          <w:rFonts w:ascii="Times New Roman" w:eastAsia="Times New Roman" w:hAnsi="Times New Roman" w:cs="Times New Roman"/>
          <w:sz w:val="28"/>
          <w:szCs w:val="28"/>
          <w:lang w:val="uk-UA" w:eastAsia="uk-UA"/>
        </w:rPr>
        <w:t xml:space="preserve">Дякую кожному, хто </w:t>
      </w:r>
      <w:proofErr w:type="spellStart"/>
      <w:r w:rsidRPr="00405225">
        <w:rPr>
          <w:rFonts w:ascii="Times New Roman" w:eastAsia="Times New Roman" w:hAnsi="Times New Roman" w:cs="Times New Roman"/>
          <w:sz w:val="28"/>
          <w:szCs w:val="28"/>
          <w:lang w:val="uk-UA" w:eastAsia="uk-UA"/>
        </w:rPr>
        <w:t>донатить</w:t>
      </w:r>
      <w:proofErr w:type="spellEnd"/>
      <w:r w:rsidRPr="00405225">
        <w:rPr>
          <w:rFonts w:ascii="Times New Roman" w:eastAsia="Times New Roman" w:hAnsi="Times New Roman" w:cs="Times New Roman"/>
          <w:sz w:val="28"/>
          <w:szCs w:val="28"/>
          <w:lang w:val="uk-UA" w:eastAsia="uk-UA"/>
        </w:rPr>
        <w:t>, хто працює до пізньої ночі, хто віддає частину власних ресурсів</w:t>
      </w:r>
      <w:r w:rsidR="00126285">
        <w:rPr>
          <w:rFonts w:ascii="Times New Roman" w:eastAsia="Times New Roman" w:hAnsi="Times New Roman" w:cs="Times New Roman"/>
          <w:sz w:val="28"/>
          <w:szCs w:val="28"/>
          <w:lang w:val="uk-UA" w:eastAsia="uk-UA"/>
        </w:rPr>
        <w:t xml:space="preserve"> і часу заради спільної справи</w:t>
      </w:r>
      <w:r w:rsidR="00905C87" w:rsidRPr="00126285">
        <w:rPr>
          <w:rFonts w:ascii="Times New Roman" w:eastAsia="Times New Roman" w:hAnsi="Times New Roman" w:cs="Times New Roman"/>
          <w:sz w:val="28"/>
          <w:szCs w:val="28"/>
          <w:lang w:eastAsia="uk-UA"/>
        </w:rPr>
        <w:t xml:space="preserve">, </w:t>
      </w:r>
      <w:proofErr w:type="spellStart"/>
      <w:r w:rsidR="00905C87" w:rsidRPr="00126285">
        <w:rPr>
          <w:rFonts w:ascii="Times New Roman" w:eastAsia="Times New Roman" w:hAnsi="Times New Roman" w:cs="Times New Roman"/>
          <w:sz w:val="28"/>
          <w:szCs w:val="28"/>
          <w:lang w:eastAsia="uk-UA"/>
        </w:rPr>
        <w:t>хто</w:t>
      </w:r>
      <w:proofErr w:type="spellEnd"/>
      <w:r w:rsidR="00905C87" w:rsidRPr="00126285">
        <w:rPr>
          <w:rFonts w:ascii="Times New Roman" w:eastAsia="Times New Roman" w:hAnsi="Times New Roman" w:cs="Times New Roman"/>
          <w:sz w:val="28"/>
          <w:szCs w:val="28"/>
          <w:lang w:eastAsia="uk-UA"/>
        </w:rPr>
        <w:t xml:space="preserve"> в </w:t>
      </w:r>
      <w:proofErr w:type="spellStart"/>
      <w:r w:rsidR="00905C87" w:rsidRPr="00126285">
        <w:rPr>
          <w:rFonts w:ascii="Times New Roman" w:eastAsia="Times New Roman" w:hAnsi="Times New Roman" w:cs="Times New Roman"/>
          <w:sz w:val="28"/>
          <w:szCs w:val="28"/>
          <w:lang w:eastAsia="uk-UA"/>
        </w:rPr>
        <w:t>цей</w:t>
      </w:r>
      <w:proofErr w:type="spellEnd"/>
      <w:r w:rsidR="00905C87" w:rsidRPr="00126285">
        <w:rPr>
          <w:rFonts w:ascii="Times New Roman" w:eastAsia="Times New Roman" w:hAnsi="Times New Roman" w:cs="Times New Roman"/>
          <w:sz w:val="28"/>
          <w:szCs w:val="28"/>
          <w:lang w:eastAsia="uk-UA"/>
        </w:rPr>
        <w:t xml:space="preserve"> складний час докладає зусиль задля розвитку та стабільності нашої громади. Завдяки спільній відповідальності, згуртованості та щоденній праці нам вдалося забезпечити безперервну роботу органу місцевого самоврядування, своєчасне прийняття управлінських рішень і виконання покладених на раду повноважень.</w:t>
      </w:r>
    </w:p>
    <w:p w:rsidR="00905C87" w:rsidRPr="00905C87" w:rsidRDefault="00905C87" w:rsidP="00905C87">
      <w:pPr>
        <w:spacing w:after="0" w:line="240" w:lineRule="auto"/>
        <w:ind w:firstLine="426"/>
        <w:jc w:val="both"/>
        <w:rPr>
          <w:rFonts w:ascii="Times New Roman" w:eastAsia="Times New Roman" w:hAnsi="Times New Roman" w:cs="Times New Roman"/>
          <w:sz w:val="28"/>
          <w:szCs w:val="28"/>
          <w:lang w:val="uk-UA" w:eastAsia="uk-UA"/>
        </w:rPr>
      </w:pPr>
      <w:r w:rsidRPr="00905C87">
        <w:rPr>
          <w:rFonts w:ascii="Times New Roman" w:eastAsia="Times New Roman" w:hAnsi="Times New Roman" w:cs="Times New Roman"/>
          <w:sz w:val="28"/>
          <w:szCs w:val="28"/>
          <w:lang w:val="uk-UA" w:eastAsia="uk-UA"/>
        </w:rPr>
        <w:t>Діяльність сільської ради у 2025 році здійснювалася відповідно до вимо</w:t>
      </w:r>
      <w:r w:rsidR="005821E5">
        <w:rPr>
          <w:rFonts w:ascii="Times New Roman" w:eastAsia="Times New Roman" w:hAnsi="Times New Roman" w:cs="Times New Roman"/>
          <w:sz w:val="28"/>
          <w:szCs w:val="28"/>
          <w:lang w:val="uk-UA" w:eastAsia="uk-UA"/>
        </w:rPr>
        <w:t xml:space="preserve">г чинного законодавства України </w:t>
      </w:r>
      <w:r w:rsidRPr="00905C87">
        <w:rPr>
          <w:rFonts w:ascii="Times New Roman" w:eastAsia="Times New Roman" w:hAnsi="Times New Roman" w:cs="Times New Roman"/>
          <w:sz w:val="28"/>
          <w:szCs w:val="28"/>
          <w:lang w:val="uk-UA" w:eastAsia="uk-UA"/>
        </w:rPr>
        <w:t>з дотриманням принципів відкритості, прозорості та колегіальності.</w:t>
      </w:r>
    </w:p>
    <w:p w:rsidR="00587F08" w:rsidRPr="002A2CF1" w:rsidRDefault="00587F08" w:rsidP="00587F08">
      <w:pPr>
        <w:shd w:val="clear" w:color="auto" w:fill="FFFFFF"/>
        <w:spacing w:after="0" w:line="240" w:lineRule="auto"/>
        <w:ind w:firstLine="426"/>
        <w:jc w:val="both"/>
        <w:rPr>
          <w:rFonts w:ascii="Arial" w:eastAsia="Times New Roman" w:hAnsi="Arial" w:cs="Arial"/>
          <w:sz w:val="26"/>
          <w:szCs w:val="26"/>
          <w:lang w:val="uk-UA"/>
        </w:rPr>
      </w:pPr>
      <w:r w:rsidRPr="002A2CF1">
        <w:rPr>
          <w:rFonts w:ascii="Times New Roman" w:eastAsia="Times New Roman" w:hAnsi="Times New Roman" w:cs="Times New Roman"/>
          <w:sz w:val="28"/>
          <w:szCs w:val="28"/>
          <w:bdr w:val="none" w:sz="0" w:space="0" w:color="auto" w:frame="1"/>
          <w:shd w:val="clear" w:color="auto" w:fill="FFFFFF"/>
          <w:lang w:val="uk-UA"/>
        </w:rPr>
        <w:t xml:space="preserve">Наша територіальна громада складається з </w:t>
      </w:r>
      <w:r w:rsidR="005821E5">
        <w:rPr>
          <w:rFonts w:ascii="Times New Roman" w:eastAsia="Times New Roman" w:hAnsi="Times New Roman" w:cs="Times New Roman"/>
          <w:sz w:val="28"/>
          <w:szCs w:val="28"/>
          <w:bdr w:val="none" w:sz="0" w:space="0" w:color="auto" w:frame="1"/>
          <w:shd w:val="clear" w:color="auto" w:fill="FFFFFF"/>
          <w:lang w:val="uk-UA"/>
        </w:rPr>
        <w:t>двох</w:t>
      </w:r>
      <w:r w:rsidRPr="002A2CF1">
        <w:rPr>
          <w:rFonts w:ascii="Times New Roman" w:eastAsia="Times New Roman" w:hAnsi="Times New Roman" w:cs="Times New Roman"/>
          <w:sz w:val="28"/>
          <w:szCs w:val="28"/>
          <w:bdr w:val="none" w:sz="0" w:space="0" w:color="auto" w:frame="1"/>
          <w:shd w:val="clear" w:color="auto" w:fill="FFFFFF"/>
          <w:lang w:val="uk-UA"/>
        </w:rPr>
        <w:t xml:space="preserve"> </w:t>
      </w:r>
      <w:proofErr w:type="spellStart"/>
      <w:r w:rsidRPr="002A2CF1">
        <w:rPr>
          <w:rFonts w:ascii="Times New Roman" w:eastAsia="Times New Roman" w:hAnsi="Times New Roman" w:cs="Times New Roman"/>
          <w:sz w:val="28"/>
          <w:szCs w:val="28"/>
          <w:bdr w:val="none" w:sz="0" w:space="0" w:color="auto" w:frame="1"/>
          <w:shd w:val="clear" w:color="auto" w:fill="FFFFFF"/>
          <w:lang w:val="uk-UA"/>
        </w:rPr>
        <w:t>старостинських</w:t>
      </w:r>
      <w:proofErr w:type="spellEnd"/>
      <w:r w:rsidRPr="002A2CF1">
        <w:rPr>
          <w:rFonts w:ascii="Times New Roman" w:eastAsia="Times New Roman" w:hAnsi="Times New Roman" w:cs="Times New Roman"/>
          <w:sz w:val="28"/>
          <w:szCs w:val="28"/>
          <w:bdr w:val="none" w:sz="0" w:space="0" w:color="auto" w:frame="1"/>
          <w:shd w:val="clear" w:color="auto" w:fill="FFFFFF"/>
          <w:lang w:val="uk-UA"/>
        </w:rPr>
        <w:t xml:space="preserve"> округів</w:t>
      </w:r>
      <w:r w:rsidR="005821E5">
        <w:rPr>
          <w:rFonts w:ascii="Times New Roman" w:eastAsia="Times New Roman" w:hAnsi="Times New Roman" w:cs="Times New Roman"/>
          <w:sz w:val="28"/>
          <w:szCs w:val="28"/>
          <w:bdr w:val="none" w:sz="0" w:space="0" w:color="auto" w:frame="1"/>
          <w:shd w:val="clear" w:color="auto" w:fill="FFFFFF"/>
          <w:lang w:val="uk-UA"/>
        </w:rPr>
        <w:t>.</w:t>
      </w:r>
      <w:r w:rsidRPr="002A2CF1">
        <w:rPr>
          <w:rFonts w:ascii="Times New Roman" w:eastAsia="Times New Roman" w:hAnsi="Times New Roman" w:cs="Times New Roman"/>
          <w:sz w:val="28"/>
          <w:szCs w:val="28"/>
          <w:bdr w:val="none" w:sz="0" w:space="0" w:color="auto" w:frame="1"/>
          <w:shd w:val="clear" w:color="auto" w:fill="FFFFFF"/>
          <w:lang w:val="uk-UA"/>
        </w:rPr>
        <w:t xml:space="preserve"> </w:t>
      </w:r>
      <w:r w:rsidR="005821E5" w:rsidRPr="002A2CF1">
        <w:rPr>
          <w:rFonts w:ascii="Times New Roman" w:eastAsia="Times New Roman" w:hAnsi="Times New Roman" w:cs="Times New Roman"/>
          <w:sz w:val="28"/>
          <w:szCs w:val="28"/>
          <w:bdr w:val="none" w:sz="0" w:space="0" w:color="auto" w:frame="1"/>
          <w:shd w:val="clear" w:color="auto" w:fill="FFFFFF"/>
          <w:lang w:val="uk-UA"/>
        </w:rPr>
        <w:t xml:space="preserve">До </w:t>
      </w:r>
      <w:r w:rsidR="005821E5">
        <w:rPr>
          <w:rFonts w:ascii="Times New Roman" w:eastAsia="Times New Roman" w:hAnsi="Times New Roman" w:cs="Times New Roman"/>
          <w:sz w:val="28"/>
          <w:szCs w:val="28"/>
          <w:bdr w:val="none" w:sz="0" w:space="0" w:color="auto" w:frame="1"/>
          <w:shd w:val="clear" w:color="auto" w:fill="FFFFFF"/>
          <w:lang w:val="uk-UA"/>
        </w:rPr>
        <w:t>її складу</w:t>
      </w:r>
      <w:r w:rsidRPr="002A2CF1">
        <w:rPr>
          <w:rFonts w:ascii="Times New Roman" w:eastAsia="Times New Roman" w:hAnsi="Times New Roman" w:cs="Times New Roman"/>
          <w:sz w:val="28"/>
          <w:szCs w:val="28"/>
          <w:bdr w:val="none" w:sz="0" w:space="0" w:color="auto" w:frame="1"/>
          <w:shd w:val="clear" w:color="auto" w:fill="FFFFFF"/>
          <w:lang w:val="uk-UA"/>
        </w:rPr>
        <w:t xml:space="preserve"> входить </w:t>
      </w:r>
      <w:proofErr w:type="spellStart"/>
      <w:r w:rsidR="005821E5">
        <w:rPr>
          <w:rFonts w:ascii="Times New Roman" w:eastAsia="Times New Roman" w:hAnsi="Times New Roman" w:cs="Times New Roman"/>
          <w:sz w:val="28"/>
          <w:szCs w:val="28"/>
          <w:bdr w:val="none" w:sz="0" w:space="0" w:color="auto" w:frame="1"/>
          <w:shd w:val="clear" w:color="auto" w:fill="FFFFFF"/>
          <w:lang w:val="uk-UA"/>
        </w:rPr>
        <w:t>пʼять</w:t>
      </w:r>
      <w:proofErr w:type="spellEnd"/>
      <w:r w:rsidRPr="002A2CF1">
        <w:rPr>
          <w:rFonts w:ascii="Times New Roman" w:eastAsia="Times New Roman" w:hAnsi="Times New Roman" w:cs="Times New Roman"/>
          <w:sz w:val="28"/>
          <w:szCs w:val="28"/>
          <w:bdr w:val="none" w:sz="0" w:space="0" w:color="auto" w:frame="1"/>
          <w:shd w:val="clear" w:color="auto" w:fill="FFFFFF"/>
          <w:lang w:val="uk-UA"/>
        </w:rPr>
        <w:t xml:space="preserve"> населени</w:t>
      </w:r>
      <w:r w:rsidR="007603CD" w:rsidRPr="002A2CF1">
        <w:rPr>
          <w:rFonts w:ascii="Times New Roman" w:eastAsia="Times New Roman" w:hAnsi="Times New Roman" w:cs="Times New Roman"/>
          <w:sz w:val="28"/>
          <w:szCs w:val="28"/>
          <w:bdr w:val="none" w:sz="0" w:space="0" w:color="auto" w:frame="1"/>
          <w:shd w:val="clear" w:color="auto" w:fill="FFFFFF"/>
          <w:lang w:val="uk-UA"/>
        </w:rPr>
        <w:t>х</w:t>
      </w:r>
      <w:r w:rsidRPr="002A2CF1">
        <w:rPr>
          <w:rFonts w:ascii="Times New Roman" w:eastAsia="Times New Roman" w:hAnsi="Times New Roman" w:cs="Times New Roman"/>
          <w:sz w:val="28"/>
          <w:szCs w:val="28"/>
          <w:bdr w:val="none" w:sz="0" w:space="0" w:color="auto" w:frame="1"/>
          <w:shd w:val="clear" w:color="auto" w:fill="FFFFFF"/>
          <w:lang w:val="uk-UA"/>
        </w:rPr>
        <w:t xml:space="preserve"> пункт</w:t>
      </w:r>
      <w:r w:rsidR="007603CD" w:rsidRPr="002A2CF1">
        <w:rPr>
          <w:rFonts w:ascii="Times New Roman" w:eastAsia="Times New Roman" w:hAnsi="Times New Roman" w:cs="Times New Roman"/>
          <w:sz w:val="28"/>
          <w:szCs w:val="28"/>
          <w:bdr w:val="none" w:sz="0" w:space="0" w:color="auto" w:frame="1"/>
          <w:shd w:val="clear" w:color="auto" w:fill="FFFFFF"/>
          <w:lang w:val="uk-UA"/>
        </w:rPr>
        <w:t>ів</w:t>
      </w:r>
      <w:r w:rsidR="009B2AA0" w:rsidRPr="002A2CF1">
        <w:rPr>
          <w:rFonts w:ascii="Times New Roman" w:eastAsia="Times New Roman" w:hAnsi="Times New Roman" w:cs="Times New Roman"/>
          <w:sz w:val="28"/>
          <w:szCs w:val="28"/>
          <w:bdr w:val="none" w:sz="0" w:space="0" w:color="auto" w:frame="1"/>
          <w:shd w:val="clear" w:color="auto" w:fill="FFFFFF"/>
          <w:lang w:val="uk-UA"/>
        </w:rPr>
        <w:t xml:space="preserve">, </w:t>
      </w:r>
      <w:r w:rsidR="005821E5">
        <w:rPr>
          <w:rFonts w:ascii="Times New Roman" w:eastAsia="Times New Roman" w:hAnsi="Times New Roman" w:cs="Times New Roman"/>
          <w:sz w:val="28"/>
          <w:szCs w:val="28"/>
          <w:bdr w:val="none" w:sz="0" w:space="0" w:color="auto" w:frame="1"/>
          <w:shd w:val="clear" w:color="auto" w:fill="FFFFFF"/>
          <w:lang w:val="uk-UA"/>
        </w:rPr>
        <w:t>у</w:t>
      </w:r>
      <w:r w:rsidR="009B2AA0" w:rsidRPr="002A2CF1">
        <w:rPr>
          <w:rFonts w:ascii="Times New Roman" w:eastAsia="Times New Roman" w:hAnsi="Times New Roman" w:cs="Times New Roman"/>
          <w:sz w:val="28"/>
          <w:szCs w:val="28"/>
          <w:bdr w:val="none" w:sz="0" w:space="0" w:color="auto" w:frame="1"/>
          <w:shd w:val="clear" w:color="auto" w:fill="FFFFFF"/>
          <w:lang w:val="uk-UA"/>
        </w:rPr>
        <w:t xml:space="preserve"> яких станом н</w:t>
      </w:r>
      <w:r w:rsidR="008E2135" w:rsidRPr="002A2CF1">
        <w:rPr>
          <w:rFonts w:ascii="Times New Roman" w:eastAsia="Times New Roman" w:hAnsi="Times New Roman" w:cs="Times New Roman"/>
          <w:sz w:val="28"/>
          <w:szCs w:val="28"/>
          <w:bdr w:val="none" w:sz="0" w:space="0" w:color="auto" w:frame="1"/>
          <w:shd w:val="clear" w:color="auto" w:fill="FFFFFF"/>
          <w:lang w:val="uk-UA"/>
        </w:rPr>
        <w:t>а</w:t>
      </w:r>
      <w:r w:rsidRPr="002A2CF1">
        <w:rPr>
          <w:rFonts w:ascii="Times New Roman" w:eastAsia="Times New Roman" w:hAnsi="Times New Roman" w:cs="Times New Roman"/>
          <w:sz w:val="28"/>
          <w:szCs w:val="28"/>
          <w:bdr w:val="none" w:sz="0" w:space="0" w:color="auto" w:frame="1"/>
          <w:shd w:val="clear" w:color="auto" w:fill="FFFFFF"/>
          <w:lang w:val="uk-UA"/>
        </w:rPr>
        <w:t xml:space="preserve"> </w:t>
      </w:r>
      <w:r w:rsidR="009B2AA0" w:rsidRPr="002A2CF1">
        <w:rPr>
          <w:rFonts w:ascii="Times New Roman" w:eastAsia="Times New Roman" w:hAnsi="Times New Roman" w:cs="Times New Roman"/>
          <w:sz w:val="28"/>
          <w:szCs w:val="28"/>
          <w:bdr w:val="none" w:sz="0" w:space="0" w:color="auto" w:frame="1"/>
          <w:lang w:val="uk-UA"/>
        </w:rPr>
        <w:t xml:space="preserve">01 січня </w:t>
      </w:r>
      <w:r w:rsidR="005821E5">
        <w:rPr>
          <w:rFonts w:ascii="Times New Roman" w:eastAsia="Times New Roman" w:hAnsi="Times New Roman" w:cs="Times New Roman"/>
          <w:sz w:val="28"/>
          <w:szCs w:val="28"/>
          <w:bdr w:val="none" w:sz="0" w:space="0" w:color="auto" w:frame="1"/>
          <w:lang w:val="uk-UA"/>
        </w:rPr>
        <w:t xml:space="preserve">                </w:t>
      </w:r>
      <w:r w:rsidR="009B2AA0" w:rsidRPr="002A2CF1">
        <w:rPr>
          <w:rFonts w:ascii="Times New Roman" w:eastAsia="Times New Roman" w:hAnsi="Times New Roman" w:cs="Times New Roman"/>
          <w:sz w:val="28"/>
          <w:szCs w:val="28"/>
          <w:bdr w:val="none" w:sz="0" w:space="0" w:color="auto" w:frame="1"/>
          <w:lang w:val="uk-UA"/>
        </w:rPr>
        <w:t>202</w:t>
      </w:r>
      <w:r w:rsidR="00A45513" w:rsidRPr="002A2CF1">
        <w:rPr>
          <w:rFonts w:ascii="Times New Roman" w:eastAsia="Times New Roman" w:hAnsi="Times New Roman" w:cs="Times New Roman"/>
          <w:sz w:val="28"/>
          <w:szCs w:val="28"/>
          <w:bdr w:val="none" w:sz="0" w:space="0" w:color="auto" w:frame="1"/>
          <w:lang w:val="uk-UA"/>
        </w:rPr>
        <w:t>6</w:t>
      </w:r>
      <w:r w:rsidR="009B2AA0" w:rsidRPr="002A2CF1">
        <w:rPr>
          <w:rFonts w:ascii="Times New Roman" w:eastAsia="Times New Roman" w:hAnsi="Times New Roman" w:cs="Times New Roman"/>
          <w:sz w:val="28"/>
          <w:szCs w:val="28"/>
          <w:bdr w:val="none" w:sz="0" w:space="0" w:color="auto" w:frame="1"/>
          <w:lang w:val="uk-UA"/>
        </w:rPr>
        <w:t xml:space="preserve"> року</w:t>
      </w:r>
      <w:r w:rsidR="005821E5" w:rsidRPr="005821E5">
        <w:rPr>
          <w:rFonts w:ascii="Times New Roman" w:eastAsia="Times New Roman" w:hAnsi="Times New Roman" w:cs="Times New Roman"/>
          <w:sz w:val="28"/>
          <w:szCs w:val="28"/>
          <w:bdr w:val="none" w:sz="0" w:space="0" w:color="auto" w:frame="1"/>
          <w:shd w:val="clear" w:color="auto" w:fill="FFFFFF"/>
          <w:lang w:val="uk-UA"/>
        </w:rPr>
        <w:t xml:space="preserve"> </w:t>
      </w:r>
      <w:r w:rsidR="005821E5" w:rsidRPr="002A2CF1">
        <w:rPr>
          <w:rFonts w:ascii="Times New Roman" w:eastAsia="Times New Roman" w:hAnsi="Times New Roman" w:cs="Times New Roman"/>
          <w:sz w:val="28"/>
          <w:szCs w:val="28"/>
          <w:bdr w:val="none" w:sz="0" w:space="0" w:color="auto" w:frame="1"/>
          <w:shd w:val="clear" w:color="auto" w:fill="FFFFFF"/>
          <w:lang w:val="uk-UA"/>
        </w:rPr>
        <w:t>проживає</w:t>
      </w:r>
      <w:r w:rsidR="009B2AA0" w:rsidRPr="002A2CF1">
        <w:rPr>
          <w:rFonts w:ascii="Times New Roman" w:eastAsia="Times New Roman" w:hAnsi="Times New Roman" w:cs="Times New Roman"/>
          <w:sz w:val="28"/>
          <w:szCs w:val="28"/>
          <w:bdr w:val="none" w:sz="0" w:space="0" w:color="auto" w:frame="1"/>
          <w:lang w:val="uk-UA"/>
        </w:rPr>
        <w:t xml:space="preserve"> </w:t>
      </w:r>
      <w:r w:rsidR="00342CAF" w:rsidRPr="002A2CF1">
        <w:rPr>
          <w:rFonts w:ascii="Times New Roman" w:eastAsia="Times New Roman" w:hAnsi="Times New Roman" w:cs="Times New Roman"/>
          <w:sz w:val="28"/>
          <w:szCs w:val="28"/>
          <w:bdr w:val="none" w:sz="0" w:space="0" w:color="auto" w:frame="1"/>
          <w:shd w:val="clear" w:color="auto" w:fill="FFFFFF"/>
          <w:lang w:val="uk-UA"/>
        </w:rPr>
        <w:t>14465</w:t>
      </w:r>
      <w:r w:rsidR="00067354" w:rsidRPr="002A2CF1">
        <w:rPr>
          <w:rFonts w:ascii="Times New Roman" w:eastAsia="Times New Roman" w:hAnsi="Times New Roman" w:cs="Times New Roman"/>
          <w:sz w:val="28"/>
          <w:szCs w:val="28"/>
          <w:bdr w:val="none" w:sz="0" w:space="0" w:color="auto" w:frame="1"/>
          <w:shd w:val="clear" w:color="auto" w:fill="FFFFFF"/>
          <w:lang w:val="uk-UA"/>
        </w:rPr>
        <w:t xml:space="preserve"> </w:t>
      </w:r>
      <w:r w:rsidRPr="002A2CF1">
        <w:rPr>
          <w:rFonts w:ascii="Times New Roman" w:eastAsia="Times New Roman" w:hAnsi="Times New Roman" w:cs="Times New Roman"/>
          <w:sz w:val="28"/>
          <w:szCs w:val="28"/>
          <w:bdr w:val="none" w:sz="0" w:space="0" w:color="auto" w:frame="1"/>
          <w:shd w:val="clear" w:color="auto" w:fill="FFFFFF"/>
          <w:lang w:val="uk-UA"/>
        </w:rPr>
        <w:t>осіб</w:t>
      </w:r>
      <w:r w:rsidR="005821E5">
        <w:rPr>
          <w:rFonts w:ascii="Times New Roman" w:eastAsia="Times New Roman" w:hAnsi="Times New Roman" w:cs="Times New Roman"/>
          <w:sz w:val="28"/>
          <w:szCs w:val="28"/>
          <w:bdr w:val="none" w:sz="0" w:space="0" w:color="auto" w:frame="1"/>
          <w:shd w:val="clear" w:color="auto" w:fill="FFFFFF"/>
          <w:lang w:val="uk-UA"/>
        </w:rPr>
        <w:t>,</w:t>
      </w:r>
      <w:r w:rsidR="009B2AA0" w:rsidRPr="002A2CF1">
        <w:rPr>
          <w:rFonts w:ascii="Times New Roman" w:eastAsia="Times New Roman" w:hAnsi="Times New Roman" w:cs="Times New Roman"/>
          <w:sz w:val="28"/>
          <w:szCs w:val="28"/>
          <w:bdr w:val="none" w:sz="0" w:space="0" w:color="auto" w:frame="1"/>
          <w:lang w:val="uk-UA"/>
        </w:rPr>
        <w:t xml:space="preserve"> з них </w:t>
      </w:r>
      <w:r w:rsidR="005821E5" w:rsidRPr="002A2CF1">
        <w:rPr>
          <w:rFonts w:ascii="Times New Roman" w:eastAsia="Times New Roman" w:hAnsi="Times New Roman" w:cs="Times New Roman"/>
          <w:sz w:val="28"/>
          <w:szCs w:val="28"/>
          <w:bdr w:val="none" w:sz="0" w:space="0" w:color="auto" w:frame="1"/>
          <w:lang w:val="uk-UA"/>
        </w:rPr>
        <w:t>169</w:t>
      </w:r>
      <w:r w:rsidR="005821E5">
        <w:rPr>
          <w:rFonts w:ascii="Times New Roman" w:eastAsia="Times New Roman" w:hAnsi="Times New Roman" w:cs="Times New Roman"/>
          <w:sz w:val="28"/>
          <w:szCs w:val="28"/>
          <w:bdr w:val="none" w:sz="0" w:space="0" w:color="auto" w:frame="1"/>
          <w:lang w:val="uk-UA"/>
        </w:rPr>
        <w:t xml:space="preserve"> </w:t>
      </w:r>
      <w:r w:rsidR="005821E5" w:rsidRPr="002A2CF1">
        <w:rPr>
          <w:rFonts w:ascii="Times New Roman" w:eastAsia="Times New Roman" w:hAnsi="Times New Roman" w:cs="Times New Roman"/>
          <w:sz w:val="28"/>
          <w:szCs w:val="28"/>
          <w:bdr w:val="none" w:sz="0" w:space="0" w:color="auto" w:frame="1"/>
          <w:lang w:val="uk-UA"/>
        </w:rPr>
        <w:t>–</w:t>
      </w:r>
      <w:r w:rsidR="005821E5">
        <w:rPr>
          <w:rFonts w:ascii="Times New Roman" w:eastAsia="Times New Roman" w:hAnsi="Times New Roman" w:cs="Times New Roman"/>
          <w:sz w:val="28"/>
          <w:szCs w:val="28"/>
          <w:bdr w:val="none" w:sz="0" w:space="0" w:color="auto" w:frame="1"/>
          <w:lang w:val="uk-UA"/>
        </w:rPr>
        <w:t xml:space="preserve"> </w:t>
      </w:r>
      <w:r w:rsidR="002152FC" w:rsidRPr="002A2CF1">
        <w:rPr>
          <w:rFonts w:ascii="Times New Roman" w:eastAsia="Times New Roman" w:hAnsi="Times New Roman" w:cs="Times New Roman"/>
          <w:sz w:val="28"/>
          <w:szCs w:val="28"/>
          <w:bdr w:val="none" w:sz="0" w:space="0" w:color="auto" w:frame="1"/>
          <w:lang w:val="uk-UA"/>
        </w:rPr>
        <w:t>внутрішньо</w:t>
      </w:r>
      <w:r w:rsidR="009B2AA0" w:rsidRPr="002A2CF1">
        <w:rPr>
          <w:rFonts w:ascii="Times New Roman" w:eastAsia="Times New Roman" w:hAnsi="Times New Roman" w:cs="Times New Roman"/>
          <w:sz w:val="28"/>
          <w:szCs w:val="28"/>
          <w:bdr w:val="none" w:sz="0" w:space="0" w:color="auto" w:frame="1"/>
          <w:lang w:val="uk-UA"/>
        </w:rPr>
        <w:t xml:space="preserve"> переміщен</w:t>
      </w:r>
      <w:r w:rsidR="005821E5">
        <w:rPr>
          <w:rFonts w:ascii="Times New Roman" w:eastAsia="Times New Roman" w:hAnsi="Times New Roman" w:cs="Times New Roman"/>
          <w:sz w:val="28"/>
          <w:szCs w:val="28"/>
          <w:bdr w:val="none" w:sz="0" w:space="0" w:color="auto" w:frame="1"/>
          <w:lang w:val="uk-UA"/>
        </w:rPr>
        <w:t>і особи.</w:t>
      </w:r>
      <w:r w:rsidR="009B2AA0" w:rsidRPr="002A2CF1">
        <w:rPr>
          <w:rFonts w:ascii="Times New Roman" w:eastAsia="Times New Roman" w:hAnsi="Times New Roman" w:cs="Times New Roman"/>
          <w:sz w:val="28"/>
          <w:szCs w:val="28"/>
          <w:bdr w:val="none" w:sz="0" w:space="0" w:color="auto" w:frame="1"/>
          <w:lang w:val="uk-UA"/>
        </w:rPr>
        <w:t xml:space="preserve"> </w:t>
      </w:r>
    </w:p>
    <w:p w:rsidR="00DE356A" w:rsidRPr="004C6E08" w:rsidRDefault="00DE356A" w:rsidP="004C6E08">
      <w:pPr>
        <w:pStyle w:val="a5"/>
        <w:spacing w:before="0" w:beforeAutospacing="0" w:after="0" w:afterAutospacing="0"/>
        <w:ind w:firstLine="450"/>
        <w:jc w:val="both"/>
        <w:rPr>
          <w:rFonts w:eastAsia="Times New Roman"/>
          <w:sz w:val="28"/>
          <w:szCs w:val="28"/>
          <w:lang w:eastAsia="uk-UA"/>
        </w:rPr>
      </w:pPr>
      <w:r w:rsidRPr="004C6E08">
        <w:rPr>
          <w:rFonts w:eastAsia="Times New Roman"/>
          <w:sz w:val="28"/>
          <w:szCs w:val="28"/>
          <w:lang w:eastAsia="uk-UA"/>
        </w:rPr>
        <w:t xml:space="preserve">З метою наближення адміністративних послуг до жителів у </w:t>
      </w:r>
      <w:proofErr w:type="spellStart"/>
      <w:r w:rsidRPr="004C6E08">
        <w:rPr>
          <w:rFonts w:eastAsia="Times New Roman"/>
          <w:sz w:val="28"/>
          <w:szCs w:val="28"/>
          <w:lang w:eastAsia="uk-UA"/>
        </w:rPr>
        <w:t>старостинських</w:t>
      </w:r>
      <w:proofErr w:type="spellEnd"/>
      <w:r w:rsidRPr="004C6E08">
        <w:rPr>
          <w:rFonts w:eastAsia="Times New Roman"/>
          <w:sz w:val="28"/>
          <w:szCs w:val="28"/>
          <w:lang w:eastAsia="uk-UA"/>
        </w:rPr>
        <w:t xml:space="preserve"> округах здійснюють свою діяльність старости. Завдяки їхній роботі забезпечується оперативне реагування на проблемні питання та конструктивне вирішення актуальних потреб жителів населених пунктів громади.</w:t>
      </w:r>
    </w:p>
    <w:p w:rsidR="00DE356A" w:rsidRPr="004C6E08" w:rsidRDefault="00DE356A" w:rsidP="004C6E08">
      <w:pPr>
        <w:spacing w:after="0" w:line="240" w:lineRule="auto"/>
        <w:ind w:firstLine="450"/>
        <w:jc w:val="both"/>
        <w:rPr>
          <w:rFonts w:ascii="Times New Roman" w:eastAsia="Times New Roman" w:hAnsi="Times New Roman" w:cs="Times New Roman"/>
          <w:sz w:val="28"/>
          <w:szCs w:val="28"/>
          <w:lang w:val="uk-UA" w:eastAsia="uk-UA"/>
        </w:rPr>
      </w:pPr>
      <w:r w:rsidRPr="004C6E08">
        <w:rPr>
          <w:rFonts w:ascii="Times New Roman" w:eastAsia="Times New Roman" w:hAnsi="Times New Roman" w:cs="Times New Roman"/>
          <w:sz w:val="28"/>
          <w:szCs w:val="28"/>
          <w:lang w:val="uk-UA" w:eastAsia="uk-UA"/>
        </w:rPr>
        <w:t>Попри всі виклики часу, територіальна громада живе, працює, допомагає і захищає. Кожен її житель на своєму місці добрими справами наближає нашу українську Перемогу.</w:t>
      </w:r>
    </w:p>
    <w:p w:rsidR="00DE356A" w:rsidRPr="004C6E08" w:rsidRDefault="00DE356A" w:rsidP="004C6E08">
      <w:pPr>
        <w:pStyle w:val="a5"/>
        <w:spacing w:before="0" w:beforeAutospacing="0" w:after="0" w:afterAutospacing="0"/>
        <w:ind w:firstLine="450"/>
        <w:jc w:val="both"/>
        <w:rPr>
          <w:bCs/>
          <w:sz w:val="28"/>
          <w:szCs w:val="28"/>
        </w:rPr>
      </w:pPr>
    </w:p>
    <w:p w:rsidR="00E07994" w:rsidRPr="007D487C" w:rsidRDefault="00076D5D" w:rsidP="00E07994">
      <w:pPr>
        <w:pStyle w:val="a3"/>
        <w:jc w:val="center"/>
        <w:rPr>
          <w:rFonts w:ascii="Times New Roman" w:hAnsi="Times New Roman"/>
          <w:b/>
          <w:sz w:val="28"/>
          <w:szCs w:val="28"/>
          <w:u w:val="single"/>
        </w:rPr>
      </w:pPr>
      <w:r w:rsidRPr="007D487C">
        <w:rPr>
          <w:rFonts w:ascii="Times New Roman" w:hAnsi="Times New Roman"/>
          <w:b/>
          <w:sz w:val="28"/>
          <w:szCs w:val="28"/>
          <w:u w:val="single"/>
        </w:rPr>
        <w:t>СЕСІЙНА ДІЯЛЬНІСТЬ</w:t>
      </w:r>
    </w:p>
    <w:p w:rsidR="00E07994" w:rsidRPr="007D487C" w:rsidRDefault="00E07994" w:rsidP="00E07994">
      <w:pPr>
        <w:pStyle w:val="a3"/>
        <w:ind w:firstLine="426"/>
        <w:jc w:val="center"/>
        <w:rPr>
          <w:rFonts w:ascii="Times New Roman" w:hAnsi="Times New Roman"/>
          <w:b/>
          <w:sz w:val="18"/>
          <w:szCs w:val="18"/>
        </w:rPr>
      </w:pPr>
    </w:p>
    <w:p w:rsidR="008A747E" w:rsidRDefault="008A747E" w:rsidP="008A747E">
      <w:pPr>
        <w:spacing w:after="0" w:line="240" w:lineRule="auto"/>
        <w:ind w:firstLine="426"/>
        <w:jc w:val="both"/>
        <w:rPr>
          <w:rFonts w:ascii="Times New Roman" w:hAnsi="Times New Roman" w:cs="Times New Roman"/>
          <w:sz w:val="28"/>
          <w:szCs w:val="28"/>
          <w:lang w:val="uk-UA"/>
        </w:rPr>
      </w:pPr>
      <w:r w:rsidRPr="007D487C">
        <w:rPr>
          <w:rFonts w:ascii="Times New Roman" w:hAnsi="Times New Roman" w:cs="Times New Roman"/>
          <w:sz w:val="28"/>
          <w:szCs w:val="28"/>
          <w:lang w:val="uk-UA"/>
        </w:rPr>
        <w:t>Відповідно до частини першої статті 46 Закону України «Про місцеве самоврядування в Україні» рада проводить свою роботу сесійно, сесія складається з пленарних засідань ради, а також засідань постійних комісій.</w:t>
      </w:r>
    </w:p>
    <w:p w:rsidR="00AD2F23" w:rsidRPr="00AD2F23" w:rsidRDefault="00AD2F23" w:rsidP="00B0315D">
      <w:pPr>
        <w:spacing w:after="0" w:line="240" w:lineRule="auto"/>
        <w:ind w:firstLine="426"/>
        <w:jc w:val="both"/>
        <w:rPr>
          <w:rFonts w:ascii="Times New Roman" w:eastAsia="Times New Roman" w:hAnsi="Times New Roman" w:cs="Times New Roman"/>
          <w:sz w:val="28"/>
          <w:szCs w:val="28"/>
          <w:lang w:val="uk-UA" w:eastAsia="uk-UA"/>
        </w:rPr>
      </w:pPr>
      <w:r w:rsidRPr="00AD2F23">
        <w:rPr>
          <w:rFonts w:ascii="Times New Roman" w:eastAsia="Times New Roman" w:hAnsi="Times New Roman" w:cs="Times New Roman"/>
          <w:sz w:val="28"/>
          <w:szCs w:val="28"/>
          <w:lang w:val="uk-UA" w:eastAsia="uk-UA"/>
        </w:rPr>
        <w:lastRenderedPageBreak/>
        <w:t xml:space="preserve">Сесійна діяльність сільської ради у 2025 році була спрямована на забезпечення стабільного функціонування громади, своєчасне прийняття управлінських рішень та реалізацію повноважень органу місцевого самоврядування відповідно до законодавства України </w:t>
      </w:r>
      <w:r w:rsidRPr="00B0315D">
        <w:rPr>
          <w:rFonts w:ascii="Times New Roman" w:eastAsia="Times New Roman" w:hAnsi="Times New Roman" w:cs="Times New Roman"/>
          <w:sz w:val="28"/>
          <w:szCs w:val="28"/>
          <w:lang w:val="uk-UA" w:eastAsia="uk-UA"/>
        </w:rPr>
        <w:t>Україна</w:t>
      </w:r>
      <w:r w:rsidRPr="00AD2F23">
        <w:rPr>
          <w:rFonts w:ascii="Times New Roman" w:eastAsia="Times New Roman" w:hAnsi="Times New Roman" w:cs="Times New Roman"/>
          <w:sz w:val="28"/>
          <w:szCs w:val="28"/>
          <w:lang w:val="uk-UA" w:eastAsia="uk-UA"/>
        </w:rPr>
        <w:t>.</w:t>
      </w:r>
    </w:p>
    <w:p w:rsidR="00AD2F23" w:rsidRPr="00AD2F23" w:rsidRDefault="00AD2F23" w:rsidP="00B0315D">
      <w:pPr>
        <w:spacing w:after="0" w:line="240" w:lineRule="auto"/>
        <w:ind w:firstLine="426"/>
        <w:jc w:val="both"/>
        <w:rPr>
          <w:rFonts w:ascii="Times New Roman" w:eastAsia="Times New Roman" w:hAnsi="Times New Roman" w:cs="Times New Roman"/>
          <w:sz w:val="28"/>
          <w:szCs w:val="28"/>
          <w:lang w:val="uk-UA" w:eastAsia="uk-UA"/>
        </w:rPr>
      </w:pPr>
      <w:r w:rsidRPr="00AD2F23">
        <w:rPr>
          <w:rFonts w:ascii="Times New Roman" w:eastAsia="Times New Roman" w:hAnsi="Times New Roman" w:cs="Times New Roman"/>
          <w:sz w:val="28"/>
          <w:szCs w:val="28"/>
          <w:lang w:val="uk-UA" w:eastAsia="uk-UA"/>
        </w:rPr>
        <w:t>Робота сесій здійснювалася на засадах законності, гласності, колегіальності та відкритості. У центрі уваги депутатського корпусу перебували питання бюджету та фінансів, підтримки Збройних Сил України, соціального захисту населення, земельних відносин, комунальної власності, благоустрою, житлово-комунального господарства та інших сфер життєдіяльності громади.</w:t>
      </w:r>
    </w:p>
    <w:p w:rsidR="00AD2F23" w:rsidRPr="00AD2F23" w:rsidRDefault="00AD2F23" w:rsidP="00B0315D">
      <w:pPr>
        <w:spacing w:after="0" w:line="240" w:lineRule="auto"/>
        <w:ind w:firstLine="426"/>
        <w:jc w:val="both"/>
        <w:rPr>
          <w:rFonts w:ascii="Times New Roman" w:eastAsia="Times New Roman" w:hAnsi="Times New Roman" w:cs="Times New Roman"/>
          <w:sz w:val="28"/>
          <w:szCs w:val="28"/>
          <w:lang w:val="uk-UA" w:eastAsia="uk-UA"/>
        </w:rPr>
      </w:pPr>
      <w:r w:rsidRPr="00AD2F23">
        <w:rPr>
          <w:rFonts w:ascii="Times New Roman" w:eastAsia="Times New Roman" w:hAnsi="Times New Roman" w:cs="Times New Roman"/>
          <w:sz w:val="28"/>
          <w:szCs w:val="28"/>
          <w:lang w:val="uk-UA" w:eastAsia="uk-UA"/>
        </w:rPr>
        <w:t>Усі рішення приймалися з урахуванням реальних потреб жителів громади, фінансових можливостей бюджету та викликів воєнного часу. Виваженість, відповідальність і конструктивна співпраця депутатів дали змогу забезпечити безперервність управлінських процесів та належну організацію роботи ради впродовж звітного періоду.</w:t>
      </w:r>
    </w:p>
    <w:p w:rsidR="00E07994" w:rsidRPr="00F07ED6" w:rsidRDefault="00E07994" w:rsidP="00E07994">
      <w:pPr>
        <w:pStyle w:val="a3"/>
        <w:ind w:firstLine="426"/>
        <w:jc w:val="both"/>
        <w:rPr>
          <w:rFonts w:ascii="Times New Roman" w:hAnsi="Times New Roman"/>
          <w:sz w:val="28"/>
          <w:szCs w:val="28"/>
        </w:rPr>
      </w:pPr>
      <w:r w:rsidRPr="001F5078">
        <w:rPr>
          <w:rFonts w:ascii="Times New Roman" w:hAnsi="Times New Roman"/>
          <w:sz w:val="28"/>
          <w:szCs w:val="28"/>
        </w:rPr>
        <w:t>У 202</w:t>
      </w:r>
      <w:r w:rsidR="001F5078" w:rsidRPr="001F5078">
        <w:rPr>
          <w:rFonts w:ascii="Times New Roman" w:hAnsi="Times New Roman"/>
          <w:sz w:val="28"/>
          <w:szCs w:val="28"/>
        </w:rPr>
        <w:t>5</w:t>
      </w:r>
      <w:r w:rsidRPr="001F5078">
        <w:rPr>
          <w:rFonts w:ascii="Times New Roman" w:hAnsi="Times New Roman"/>
          <w:sz w:val="28"/>
          <w:szCs w:val="28"/>
        </w:rPr>
        <w:t xml:space="preserve"> році </w:t>
      </w:r>
      <w:r w:rsidR="00577451" w:rsidRPr="001F5078">
        <w:rPr>
          <w:rFonts w:ascii="Times New Roman" w:eastAsia="Times New Roman" w:hAnsi="Times New Roman"/>
          <w:sz w:val="28"/>
          <w:szCs w:val="28"/>
          <w:bdr w:val="none" w:sz="0" w:space="0" w:color="auto" w:frame="1"/>
          <w:shd w:val="clear" w:color="auto" w:fill="FFFFFF"/>
        </w:rPr>
        <w:t xml:space="preserve">забезпечено підготовку та </w:t>
      </w:r>
      <w:r w:rsidRPr="001F5078">
        <w:rPr>
          <w:rFonts w:ascii="Times New Roman" w:hAnsi="Times New Roman"/>
          <w:sz w:val="28"/>
          <w:szCs w:val="28"/>
        </w:rPr>
        <w:t>проведено</w:t>
      </w:r>
      <w:r w:rsidRPr="007738B5">
        <w:rPr>
          <w:rFonts w:ascii="Times New Roman" w:hAnsi="Times New Roman"/>
          <w:color w:val="FF0000"/>
          <w:sz w:val="28"/>
          <w:szCs w:val="28"/>
        </w:rPr>
        <w:t xml:space="preserve"> </w:t>
      </w:r>
      <w:r w:rsidR="00AC14E5" w:rsidRPr="00B14F98">
        <w:rPr>
          <w:rFonts w:ascii="Times New Roman" w:hAnsi="Times New Roman"/>
          <w:sz w:val="28"/>
          <w:szCs w:val="28"/>
        </w:rPr>
        <w:t>1</w:t>
      </w:r>
      <w:r w:rsidR="00F07ED6" w:rsidRPr="00B14F98">
        <w:rPr>
          <w:rFonts w:ascii="Times New Roman" w:hAnsi="Times New Roman"/>
          <w:sz w:val="28"/>
          <w:szCs w:val="28"/>
        </w:rPr>
        <w:t>0</w:t>
      </w:r>
      <w:r w:rsidRPr="00B14F98">
        <w:rPr>
          <w:rFonts w:ascii="Times New Roman" w:hAnsi="Times New Roman"/>
          <w:sz w:val="28"/>
          <w:szCs w:val="28"/>
        </w:rPr>
        <w:t xml:space="preserve"> сесій</w:t>
      </w:r>
      <w:r w:rsidRPr="007738B5">
        <w:rPr>
          <w:rFonts w:ascii="Times New Roman" w:hAnsi="Times New Roman"/>
          <w:color w:val="FF0000"/>
          <w:sz w:val="28"/>
          <w:szCs w:val="28"/>
        </w:rPr>
        <w:t xml:space="preserve"> </w:t>
      </w:r>
      <w:proofErr w:type="spellStart"/>
      <w:r w:rsidR="00AC14E5" w:rsidRPr="001F5078">
        <w:rPr>
          <w:rFonts w:ascii="Times New Roman" w:hAnsi="Times New Roman"/>
          <w:sz w:val="28"/>
          <w:szCs w:val="28"/>
        </w:rPr>
        <w:t>Великокучурівської</w:t>
      </w:r>
      <w:proofErr w:type="spellEnd"/>
      <w:r w:rsidRPr="001F5078">
        <w:rPr>
          <w:rFonts w:ascii="Times New Roman" w:hAnsi="Times New Roman"/>
          <w:sz w:val="28"/>
          <w:szCs w:val="28"/>
        </w:rPr>
        <w:t xml:space="preserve"> </w:t>
      </w:r>
      <w:r w:rsidR="00AC14E5" w:rsidRPr="001F5078">
        <w:rPr>
          <w:rFonts w:ascii="Times New Roman" w:hAnsi="Times New Roman"/>
          <w:sz w:val="28"/>
          <w:szCs w:val="28"/>
        </w:rPr>
        <w:t>сільської</w:t>
      </w:r>
      <w:r w:rsidRPr="001F5078">
        <w:rPr>
          <w:rFonts w:ascii="Times New Roman" w:hAnsi="Times New Roman"/>
          <w:sz w:val="28"/>
          <w:szCs w:val="28"/>
        </w:rPr>
        <w:t xml:space="preserve"> ради, з них</w:t>
      </w:r>
      <w:r w:rsidRPr="007738B5">
        <w:rPr>
          <w:rFonts w:ascii="Times New Roman" w:hAnsi="Times New Roman"/>
          <w:color w:val="FF0000"/>
          <w:sz w:val="28"/>
          <w:szCs w:val="28"/>
        </w:rPr>
        <w:t xml:space="preserve"> </w:t>
      </w:r>
      <w:r w:rsidR="006A2BD7" w:rsidRPr="00F07ED6">
        <w:rPr>
          <w:rFonts w:ascii="Times New Roman" w:hAnsi="Times New Roman"/>
          <w:sz w:val="28"/>
          <w:szCs w:val="28"/>
        </w:rPr>
        <w:t>5</w:t>
      </w:r>
      <w:r w:rsidRPr="00F07ED6">
        <w:rPr>
          <w:rFonts w:ascii="Times New Roman" w:hAnsi="Times New Roman"/>
          <w:sz w:val="28"/>
          <w:szCs w:val="28"/>
        </w:rPr>
        <w:t xml:space="preserve"> – позачергових, </w:t>
      </w:r>
      <w:r w:rsidR="00B51E86" w:rsidRPr="00F07ED6">
        <w:rPr>
          <w:rFonts w:ascii="Times New Roman" w:hAnsi="Times New Roman"/>
          <w:sz w:val="28"/>
          <w:szCs w:val="28"/>
        </w:rPr>
        <w:t xml:space="preserve">на яких розглянуто </w:t>
      </w:r>
      <w:r w:rsidR="00B14F98" w:rsidRPr="00B14F98">
        <w:rPr>
          <w:rFonts w:ascii="Times New Roman" w:hAnsi="Times New Roman"/>
          <w:sz w:val="28"/>
          <w:szCs w:val="28"/>
        </w:rPr>
        <w:t>318</w:t>
      </w:r>
      <w:r w:rsidR="00B14F98" w:rsidRPr="00F64AF7">
        <w:rPr>
          <w:sz w:val="28"/>
          <w:szCs w:val="28"/>
        </w:rPr>
        <w:t xml:space="preserve"> </w:t>
      </w:r>
      <w:r w:rsidR="00B51E86" w:rsidRPr="00F07ED6">
        <w:rPr>
          <w:rFonts w:ascii="Times New Roman" w:hAnsi="Times New Roman"/>
          <w:sz w:val="28"/>
          <w:szCs w:val="28"/>
        </w:rPr>
        <w:t>питання</w:t>
      </w:r>
      <w:r w:rsidR="00B14F98">
        <w:rPr>
          <w:rFonts w:ascii="Times New Roman" w:hAnsi="Times New Roman"/>
          <w:sz w:val="28"/>
          <w:szCs w:val="28"/>
        </w:rPr>
        <w:t xml:space="preserve"> та прийнято відповідні</w:t>
      </w:r>
      <w:r w:rsidR="00B51E86" w:rsidRPr="007738B5">
        <w:rPr>
          <w:rFonts w:ascii="Times New Roman" w:hAnsi="Times New Roman"/>
          <w:color w:val="FF0000"/>
          <w:sz w:val="28"/>
          <w:szCs w:val="28"/>
        </w:rPr>
        <w:t xml:space="preserve"> </w:t>
      </w:r>
      <w:r w:rsidR="00B51E86" w:rsidRPr="00F07ED6">
        <w:rPr>
          <w:rFonts w:ascii="Times New Roman" w:hAnsi="Times New Roman"/>
          <w:sz w:val="28"/>
          <w:szCs w:val="28"/>
        </w:rPr>
        <w:t>рішення.</w:t>
      </w:r>
    </w:p>
    <w:p w:rsidR="000E3116" w:rsidRPr="00030E29" w:rsidRDefault="0062193F" w:rsidP="00763833">
      <w:pPr>
        <w:spacing w:after="0"/>
        <w:ind w:firstLine="425"/>
        <w:jc w:val="both"/>
        <w:rPr>
          <w:rFonts w:ascii="Times New Roman" w:hAnsi="Times New Roman" w:cs="Times New Roman"/>
          <w:sz w:val="28"/>
          <w:szCs w:val="28"/>
          <w:lang w:val="uk-UA"/>
        </w:rPr>
      </w:pPr>
      <w:r w:rsidRPr="00030E29">
        <w:rPr>
          <w:rFonts w:ascii="Times New Roman" w:hAnsi="Times New Roman" w:cs="Times New Roman"/>
          <w:sz w:val="28"/>
          <w:szCs w:val="28"/>
          <w:lang w:val="uk-UA"/>
        </w:rPr>
        <w:t>Для розв’язання найбільш актуальних проблем розвитку громади у</w:t>
      </w:r>
      <w:r w:rsidR="000E3116" w:rsidRPr="00030E29">
        <w:rPr>
          <w:rFonts w:ascii="Times New Roman" w:hAnsi="Times New Roman" w:cs="Times New Roman"/>
          <w:sz w:val="28"/>
          <w:szCs w:val="28"/>
          <w:lang w:val="uk-UA"/>
        </w:rPr>
        <w:t>продовж 202</w:t>
      </w:r>
      <w:r w:rsidR="00030E29">
        <w:rPr>
          <w:rFonts w:ascii="Times New Roman" w:hAnsi="Times New Roman" w:cs="Times New Roman"/>
          <w:sz w:val="28"/>
          <w:szCs w:val="28"/>
          <w:lang w:val="uk-UA"/>
        </w:rPr>
        <w:t>5</w:t>
      </w:r>
      <w:r w:rsidR="000E3116" w:rsidRPr="00030E29">
        <w:rPr>
          <w:rFonts w:ascii="Times New Roman" w:hAnsi="Times New Roman" w:cs="Times New Roman"/>
          <w:sz w:val="28"/>
          <w:szCs w:val="28"/>
          <w:lang w:val="uk-UA"/>
        </w:rPr>
        <w:t xml:space="preserve"> року затверджено</w:t>
      </w:r>
      <w:r w:rsidR="00030E29">
        <w:rPr>
          <w:rFonts w:ascii="Times New Roman" w:hAnsi="Times New Roman" w:cs="Times New Roman"/>
          <w:sz w:val="28"/>
          <w:szCs w:val="28"/>
          <w:lang w:val="uk-UA"/>
        </w:rPr>
        <w:t xml:space="preserve"> </w:t>
      </w:r>
      <w:r w:rsidR="00FE36E6" w:rsidRPr="00FE36E6">
        <w:rPr>
          <w:rFonts w:ascii="Times New Roman" w:hAnsi="Times New Roman" w:cs="Times New Roman"/>
          <w:sz w:val="28"/>
          <w:szCs w:val="28"/>
          <w:lang w:val="uk-UA"/>
        </w:rPr>
        <w:t>11</w:t>
      </w:r>
      <w:r w:rsidR="00144F23" w:rsidRPr="00030E29">
        <w:rPr>
          <w:rFonts w:ascii="Times New Roman" w:hAnsi="Times New Roman" w:cs="Times New Roman"/>
          <w:sz w:val="28"/>
          <w:szCs w:val="28"/>
          <w:lang w:val="uk-UA"/>
        </w:rPr>
        <w:t xml:space="preserve"> місцевих цільових</w:t>
      </w:r>
      <w:r w:rsidR="000E3116" w:rsidRPr="00030E29">
        <w:rPr>
          <w:rFonts w:ascii="Times New Roman" w:hAnsi="Times New Roman" w:cs="Times New Roman"/>
          <w:sz w:val="28"/>
          <w:szCs w:val="28"/>
          <w:lang w:val="uk-UA"/>
        </w:rPr>
        <w:t xml:space="preserve"> програм</w:t>
      </w:r>
      <w:r w:rsidR="00802AB4" w:rsidRPr="00030E29">
        <w:rPr>
          <w:rFonts w:ascii="Times New Roman" w:hAnsi="Times New Roman" w:cs="Times New Roman"/>
          <w:sz w:val="28"/>
          <w:szCs w:val="28"/>
          <w:lang w:val="uk-UA"/>
        </w:rPr>
        <w:t>, а саме</w:t>
      </w:r>
      <w:r w:rsidR="000E3116" w:rsidRPr="00030E29">
        <w:rPr>
          <w:rFonts w:ascii="Times New Roman" w:hAnsi="Times New Roman" w:cs="Times New Roman"/>
          <w:sz w:val="28"/>
          <w:szCs w:val="28"/>
          <w:lang w:val="uk-UA"/>
        </w:rPr>
        <w:t>:</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D15E58">
        <w:rPr>
          <w:rFonts w:ascii="Times New Roman" w:hAnsi="Times New Roman" w:cs="Times New Roman"/>
          <w:sz w:val="28"/>
          <w:szCs w:val="28"/>
          <w:lang w:val="uk-UA"/>
        </w:rPr>
        <w:t xml:space="preserve">Програма підтримки сталого функціонування Комунального некомерційного підприємства «Центр надання соціальних послуг» </w:t>
      </w:r>
      <w:proofErr w:type="spellStart"/>
      <w:r w:rsidRPr="00D15E58">
        <w:rPr>
          <w:rFonts w:ascii="Times New Roman" w:hAnsi="Times New Roman" w:cs="Times New Roman"/>
          <w:sz w:val="28"/>
          <w:szCs w:val="28"/>
          <w:lang w:val="uk-UA"/>
        </w:rPr>
        <w:t>Великокучурівської</w:t>
      </w:r>
      <w:proofErr w:type="spellEnd"/>
      <w:r w:rsidRPr="00D15E58">
        <w:rPr>
          <w:rFonts w:ascii="Times New Roman" w:hAnsi="Times New Roman" w:cs="Times New Roman"/>
          <w:sz w:val="28"/>
          <w:szCs w:val="28"/>
          <w:lang w:val="uk-UA"/>
        </w:rPr>
        <w:t xml:space="preserve"> сільської ради Чернівецького району Чернівецької області на 2025 рік;</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D15E58">
        <w:rPr>
          <w:rFonts w:ascii="Times New Roman" w:hAnsi="Times New Roman" w:cs="Times New Roman"/>
          <w:sz w:val="28"/>
          <w:szCs w:val="28"/>
          <w:lang w:val="uk-UA" w:eastAsia="uk-UA"/>
        </w:rPr>
        <w:t>Програми</w:t>
      </w:r>
      <w:r w:rsidRPr="00D15E58">
        <w:rPr>
          <w:rFonts w:ascii="Times New Roman" w:hAnsi="Times New Roman" w:cs="Times New Roman"/>
          <w:sz w:val="28"/>
          <w:szCs w:val="28"/>
          <w:bdr w:val="none" w:sz="0" w:space="0" w:color="auto" w:frame="1"/>
          <w:shd w:val="clear" w:color="auto" w:fill="FFFFFF"/>
          <w:lang w:val="uk-UA"/>
        </w:rPr>
        <w:t xml:space="preserve"> </w:t>
      </w:r>
      <w:r w:rsidRPr="00D15E58">
        <w:rPr>
          <w:rFonts w:ascii="Times New Roman" w:hAnsi="Times New Roman" w:cs="Times New Roman"/>
          <w:sz w:val="28"/>
          <w:szCs w:val="28"/>
          <w:lang w:val="uk-UA"/>
        </w:rPr>
        <w:t xml:space="preserve">матеріальної підтримки </w:t>
      </w:r>
      <w:r w:rsidRPr="00D15E58">
        <w:rPr>
          <w:rFonts w:ascii="Times New Roman" w:hAnsi="Times New Roman" w:cs="Times New Roman"/>
          <w:sz w:val="28"/>
          <w:szCs w:val="28"/>
          <w:bdr w:val="none" w:sz="0" w:space="0" w:color="auto" w:frame="1"/>
          <w:shd w:val="clear" w:color="auto" w:fill="FFFFFF"/>
          <w:lang w:val="uk-UA"/>
        </w:rPr>
        <w:t>військовослужбовців на 2025 рік у новій редакції;</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D15E58">
        <w:rPr>
          <w:rFonts w:ascii="Times New Roman" w:hAnsi="Times New Roman" w:cs="Times New Roman"/>
          <w:sz w:val="28"/>
          <w:szCs w:val="28"/>
          <w:lang w:val="uk-UA"/>
        </w:rPr>
        <w:t xml:space="preserve">Програми інформатизації </w:t>
      </w:r>
      <w:proofErr w:type="spellStart"/>
      <w:r w:rsidRPr="00D15E58">
        <w:rPr>
          <w:rFonts w:ascii="Times New Roman" w:hAnsi="Times New Roman" w:cs="Times New Roman"/>
          <w:sz w:val="28"/>
          <w:szCs w:val="28"/>
          <w:lang w:val="uk-UA"/>
        </w:rPr>
        <w:t>Великокучурівської</w:t>
      </w:r>
      <w:proofErr w:type="spellEnd"/>
      <w:r w:rsidRPr="00D15E58">
        <w:rPr>
          <w:rFonts w:ascii="Times New Roman" w:hAnsi="Times New Roman" w:cs="Times New Roman"/>
          <w:sz w:val="28"/>
          <w:szCs w:val="28"/>
          <w:lang w:val="uk-UA"/>
        </w:rPr>
        <w:t xml:space="preserve"> сільської ради Чернівецького району Чернівецької </w:t>
      </w:r>
      <w:r w:rsidRPr="00D15E58">
        <w:rPr>
          <w:rFonts w:ascii="Times New Roman" w:hAnsi="Times New Roman" w:cs="Times New Roman"/>
          <w:spacing w:val="-97"/>
          <w:sz w:val="28"/>
          <w:szCs w:val="28"/>
          <w:lang w:val="uk-UA"/>
        </w:rPr>
        <w:t xml:space="preserve"> </w:t>
      </w:r>
      <w:r w:rsidRPr="00D15E58">
        <w:rPr>
          <w:rFonts w:ascii="Times New Roman" w:hAnsi="Times New Roman" w:cs="Times New Roman"/>
          <w:sz w:val="28"/>
          <w:szCs w:val="28"/>
          <w:lang w:val="uk-UA"/>
        </w:rPr>
        <w:t>області на 2025-2027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color w:val="FF0000"/>
          <w:sz w:val="28"/>
          <w:szCs w:val="28"/>
          <w:lang w:val="uk-UA"/>
        </w:rPr>
      </w:pPr>
      <w:r w:rsidRPr="00D15E58">
        <w:rPr>
          <w:rFonts w:ascii="Times New Roman" w:hAnsi="Times New Roman" w:cs="Times New Roman"/>
          <w:sz w:val="28"/>
          <w:szCs w:val="28"/>
          <w:lang w:val="uk-UA"/>
        </w:rPr>
        <w:t>Програми підтримки громад-форпостів для зміцнення єдності та стійкості у подоланні наслідків збройної агресії Російської федерації проти України на 2025-2026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sz w:val="28"/>
          <w:szCs w:val="28"/>
          <w:lang w:val="uk-UA"/>
        </w:rPr>
        <w:t xml:space="preserve">Програми соціальної підтримки та інтеграції внутрішньо переміщених осіб на території </w:t>
      </w:r>
      <w:proofErr w:type="spellStart"/>
      <w:r w:rsidRPr="00D15E58">
        <w:rPr>
          <w:rFonts w:ascii="Times New Roman" w:hAnsi="Times New Roman" w:cs="Times New Roman"/>
          <w:sz w:val="28"/>
          <w:szCs w:val="28"/>
          <w:lang w:val="uk-UA"/>
        </w:rPr>
        <w:t>Великокучурівської</w:t>
      </w:r>
      <w:proofErr w:type="spellEnd"/>
      <w:r w:rsidRPr="00D15E58">
        <w:rPr>
          <w:rFonts w:ascii="Times New Roman" w:hAnsi="Times New Roman" w:cs="Times New Roman"/>
          <w:sz w:val="28"/>
          <w:szCs w:val="28"/>
          <w:lang w:val="uk-UA"/>
        </w:rPr>
        <w:t xml:space="preserve"> сільської територіальної громади на 2025-2026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bCs/>
          <w:sz w:val="28"/>
          <w:szCs w:val="28"/>
          <w:lang w:val="uk-UA" w:eastAsia="uk-UA"/>
        </w:rPr>
        <w:t xml:space="preserve">Програми створення </w:t>
      </w:r>
      <w:proofErr w:type="spellStart"/>
      <w:r w:rsidRPr="00D15E58">
        <w:rPr>
          <w:rFonts w:ascii="Times New Roman" w:hAnsi="Times New Roman" w:cs="Times New Roman"/>
          <w:bCs/>
          <w:sz w:val="28"/>
          <w:szCs w:val="28"/>
          <w:lang w:val="uk-UA" w:eastAsia="uk-UA"/>
        </w:rPr>
        <w:t>безбар’єрного</w:t>
      </w:r>
      <w:proofErr w:type="spellEnd"/>
      <w:r w:rsidRPr="00D15E58">
        <w:rPr>
          <w:rFonts w:ascii="Times New Roman" w:hAnsi="Times New Roman" w:cs="Times New Roman"/>
          <w:bCs/>
          <w:sz w:val="28"/>
          <w:szCs w:val="28"/>
          <w:lang w:val="uk-UA" w:eastAsia="uk-UA"/>
        </w:rPr>
        <w:t xml:space="preserve"> простору в </w:t>
      </w:r>
      <w:proofErr w:type="spellStart"/>
      <w:r w:rsidRPr="00D15E58">
        <w:rPr>
          <w:rFonts w:ascii="Times New Roman" w:hAnsi="Times New Roman" w:cs="Times New Roman"/>
          <w:bCs/>
          <w:iCs/>
          <w:sz w:val="28"/>
          <w:szCs w:val="28"/>
          <w:lang w:val="uk-UA"/>
        </w:rPr>
        <w:t>Великокучурівській</w:t>
      </w:r>
      <w:proofErr w:type="spellEnd"/>
      <w:r w:rsidRPr="00D15E58">
        <w:rPr>
          <w:rFonts w:ascii="Times New Roman" w:hAnsi="Times New Roman" w:cs="Times New Roman"/>
          <w:bCs/>
          <w:iCs/>
          <w:sz w:val="28"/>
          <w:szCs w:val="28"/>
          <w:lang w:val="uk-UA"/>
        </w:rPr>
        <w:t xml:space="preserve"> сільській</w:t>
      </w:r>
      <w:r w:rsidRPr="00D15E58">
        <w:rPr>
          <w:rFonts w:ascii="Times New Roman" w:hAnsi="Times New Roman" w:cs="Times New Roman"/>
          <w:bCs/>
          <w:sz w:val="28"/>
          <w:szCs w:val="28"/>
          <w:lang w:val="uk-UA" w:eastAsia="uk-UA"/>
        </w:rPr>
        <w:t xml:space="preserve"> територіальній громаді на</w:t>
      </w:r>
      <w:r w:rsidRPr="00D15E58">
        <w:rPr>
          <w:rFonts w:ascii="Times New Roman" w:hAnsi="Times New Roman" w:cs="Times New Roman"/>
          <w:bCs/>
          <w:kern w:val="36"/>
          <w:sz w:val="28"/>
          <w:szCs w:val="28"/>
          <w:lang w:val="uk-UA"/>
        </w:rPr>
        <w:t xml:space="preserve"> 2025-2030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sz w:val="28"/>
          <w:szCs w:val="28"/>
          <w:lang w:val="uk-UA"/>
        </w:rPr>
        <w:t xml:space="preserve">Програми для кривдників на території </w:t>
      </w:r>
      <w:proofErr w:type="spellStart"/>
      <w:r w:rsidRPr="00D15E58">
        <w:rPr>
          <w:rFonts w:ascii="Times New Roman" w:hAnsi="Times New Roman" w:cs="Times New Roman"/>
          <w:sz w:val="28"/>
          <w:szCs w:val="28"/>
          <w:lang w:val="uk-UA"/>
        </w:rPr>
        <w:t>Великокучурівської</w:t>
      </w:r>
      <w:proofErr w:type="spellEnd"/>
      <w:r w:rsidRPr="00D15E58">
        <w:rPr>
          <w:rFonts w:ascii="Times New Roman" w:hAnsi="Times New Roman" w:cs="Times New Roman"/>
          <w:sz w:val="28"/>
          <w:szCs w:val="28"/>
          <w:lang w:val="uk-UA"/>
        </w:rPr>
        <w:t xml:space="preserve"> територіальної громади на 2025-2028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sz w:val="28"/>
          <w:szCs w:val="28"/>
          <w:lang w:val="uk-UA"/>
        </w:rPr>
        <w:t xml:space="preserve">Програми підвищення рівня безпеки життя мешканців </w:t>
      </w:r>
      <w:proofErr w:type="spellStart"/>
      <w:r w:rsidRPr="00D15E58">
        <w:rPr>
          <w:rFonts w:ascii="Times New Roman" w:hAnsi="Times New Roman" w:cs="Times New Roman"/>
          <w:sz w:val="28"/>
          <w:szCs w:val="28"/>
          <w:lang w:val="uk-UA"/>
        </w:rPr>
        <w:t>Великокучурівської</w:t>
      </w:r>
      <w:proofErr w:type="spellEnd"/>
      <w:r w:rsidRPr="00D15E58">
        <w:rPr>
          <w:rFonts w:ascii="Times New Roman" w:hAnsi="Times New Roman" w:cs="Times New Roman"/>
          <w:sz w:val="28"/>
          <w:szCs w:val="28"/>
          <w:lang w:val="uk-UA"/>
        </w:rPr>
        <w:t xml:space="preserve"> сільської територіальної громади на 2026-2027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sz w:val="28"/>
          <w:szCs w:val="28"/>
          <w:lang w:val="uk-UA"/>
        </w:rPr>
        <w:t xml:space="preserve">Програми </w:t>
      </w:r>
      <w:r w:rsidRPr="00D15E58">
        <w:rPr>
          <w:rFonts w:ascii="Times New Roman" w:hAnsi="Times New Roman" w:cs="Times New Roman"/>
          <w:bCs/>
          <w:sz w:val="28"/>
          <w:szCs w:val="28"/>
          <w:lang w:val="uk-UA"/>
        </w:rPr>
        <w:t xml:space="preserve">вшанування пам’яті учасників бойових дій, які загинули (померли) під час проходження служби в районі проведення антитерористичної операції/операції об’єднаних сил </w:t>
      </w:r>
      <w:r w:rsidRPr="00D15E58">
        <w:rPr>
          <w:rFonts w:ascii="Times New Roman" w:hAnsi="Times New Roman" w:cs="Times New Roman"/>
          <w:sz w:val="28"/>
          <w:szCs w:val="28"/>
          <w:lang w:val="uk-UA"/>
        </w:rPr>
        <w:t xml:space="preserve">допомоги </w:t>
      </w:r>
      <w:r w:rsidRPr="00D15E58">
        <w:rPr>
          <w:rFonts w:ascii="Times New Roman" w:hAnsi="Times New Roman" w:cs="Times New Roman"/>
          <w:bCs/>
          <w:sz w:val="28"/>
          <w:szCs w:val="28"/>
          <w:lang w:val="uk-UA"/>
        </w:rPr>
        <w:t>та під час дії воєнного стану в Україні та підтримки їхніх сімей на 2026-2027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bCs/>
          <w:sz w:val="28"/>
          <w:szCs w:val="28"/>
          <w:lang w:val="uk-UA"/>
        </w:rPr>
        <w:lastRenderedPageBreak/>
        <w:t xml:space="preserve">Комплексної програми цивільного захисту населення і територій </w:t>
      </w:r>
      <w:proofErr w:type="spellStart"/>
      <w:r w:rsidRPr="00D15E58">
        <w:rPr>
          <w:rFonts w:ascii="Times New Roman" w:hAnsi="Times New Roman" w:cs="Times New Roman"/>
          <w:bCs/>
          <w:sz w:val="28"/>
          <w:szCs w:val="28"/>
          <w:lang w:val="uk-UA"/>
        </w:rPr>
        <w:t>Великокучурівської</w:t>
      </w:r>
      <w:proofErr w:type="spellEnd"/>
      <w:r w:rsidRPr="00D15E58">
        <w:rPr>
          <w:rFonts w:ascii="Times New Roman" w:hAnsi="Times New Roman" w:cs="Times New Roman"/>
          <w:bCs/>
          <w:sz w:val="28"/>
          <w:szCs w:val="28"/>
          <w:lang w:val="uk-UA"/>
        </w:rPr>
        <w:t xml:space="preserve"> територіальної громади від надзвичайних ситуацій техногенного та природного характеру на 2026-2028 роки;</w:t>
      </w:r>
    </w:p>
    <w:p w:rsidR="00D15E58" w:rsidRPr="00D15E58" w:rsidRDefault="00D15E58" w:rsidP="00D15E58">
      <w:pPr>
        <w:numPr>
          <w:ilvl w:val="0"/>
          <w:numId w:val="5"/>
        </w:numPr>
        <w:spacing w:after="0" w:line="240" w:lineRule="auto"/>
        <w:ind w:left="0" w:firstLine="426"/>
        <w:jc w:val="both"/>
        <w:rPr>
          <w:rFonts w:ascii="Times New Roman" w:hAnsi="Times New Roman" w:cs="Times New Roman"/>
          <w:sz w:val="28"/>
          <w:szCs w:val="28"/>
          <w:lang w:val="uk-UA"/>
        </w:rPr>
      </w:pPr>
      <w:r w:rsidRPr="00D15E58">
        <w:rPr>
          <w:rFonts w:ascii="Times New Roman" w:hAnsi="Times New Roman" w:cs="Times New Roman"/>
          <w:sz w:val="28"/>
          <w:szCs w:val="28"/>
          <w:lang w:val="uk-UA"/>
        </w:rPr>
        <w:t xml:space="preserve">Програми матеріальної підтримки військовослужбовців </w:t>
      </w:r>
      <w:proofErr w:type="spellStart"/>
      <w:r w:rsidRPr="00D15E58">
        <w:rPr>
          <w:rFonts w:ascii="Times New Roman" w:hAnsi="Times New Roman" w:cs="Times New Roman"/>
          <w:sz w:val="28"/>
          <w:szCs w:val="28"/>
          <w:lang w:val="uk-UA"/>
        </w:rPr>
        <w:t>Великокучурівської</w:t>
      </w:r>
      <w:proofErr w:type="spellEnd"/>
      <w:r w:rsidRPr="00D15E58">
        <w:rPr>
          <w:rFonts w:ascii="Times New Roman" w:hAnsi="Times New Roman" w:cs="Times New Roman"/>
          <w:sz w:val="28"/>
          <w:szCs w:val="28"/>
          <w:lang w:val="uk-UA"/>
        </w:rPr>
        <w:t xml:space="preserve"> сільської територіальної громади на 2026 рік.</w:t>
      </w:r>
    </w:p>
    <w:p w:rsidR="002E30BD" w:rsidRDefault="002E30BD" w:rsidP="002E30BD">
      <w:pPr>
        <w:spacing w:after="0" w:line="240" w:lineRule="auto"/>
        <w:ind w:firstLine="426"/>
        <w:jc w:val="both"/>
        <w:rPr>
          <w:rFonts w:ascii="Times New Roman" w:eastAsia="Times New Roman" w:hAnsi="Times New Roman" w:cs="Times New Roman"/>
          <w:sz w:val="28"/>
          <w:szCs w:val="28"/>
          <w:lang w:eastAsia="uk-UA"/>
        </w:rPr>
      </w:pPr>
      <w:r w:rsidRPr="002E30BD">
        <w:rPr>
          <w:rFonts w:ascii="Times New Roman" w:eastAsia="Times New Roman" w:hAnsi="Times New Roman" w:cs="Times New Roman"/>
          <w:sz w:val="28"/>
          <w:szCs w:val="28"/>
          <w:lang w:eastAsia="uk-UA"/>
        </w:rPr>
        <w:t xml:space="preserve">Упродовж 2025 року одним із пріоритетних напрямів роботи сільської ради залишалася підтримка наших захисників та зміцнення обороноздатності держави. Розуміючи складність ситуації, у якій сьогодні перебуває Україна </w:t>
      </w:r>
      <w:proofErr w:type="spellStart"/>
      <w:r w:rsidRPr="002E30BD">
        <w:rPr>
          <w:rFonts w:ascii="Times New Roman" w:eastAsia="Times New Roman" w:hAnsi="Times New Roman" w:cs="Times New Roman"/>
          <w:sz w:val="28"/>
          <w:szCs w:val="28"/>
          <w:lang w:eastAsia="uk-UA"/>
        </w:rPr>
        <w:t>Україна</w:t>
      </w:r>
      <w:proofErr w:type="spellEnd"/>
      <w:r w:rsidRPr="002E30BD">
        <w:rPr>
          <w:rFonts w:ascii="Times New Roman" w:eastAsia="Times New Roman" w:hAnsi="Times New Roman" w:cs="Times New Roman"/>
          <w:sz w:val="28"/>
          <w:szCs w:val="28"/>
          <w:lang w:eastAsia="uk-UA"/>
        </w:rPr>
        <w:t xml:space="preserve">, депутатський корпус неодноразово розглядав і ухвалював рішення щодо надання міжбюджетних трансфертів та </w:t>
      </w:r>
      <w:proofErr w:type="spellStart"/>
      <w:r w:rsidRPr="002E30BD">
        <w:rPr>
          <w:rFonts w:ascii="Times New Roman" w:eastAsia="Times New Roman" w:hAnsi="Times New Roman" w:cs="Times New Roman"/>
          <w:sz w:val="28"/>
          <w:szCs w:val="28"/>
          <w:lang w:eastAsia="uk-UA"/>
        </w:rPr>
        <w:t>субвенцій</w:t>
      </w:r>
      <w:proofErr w:type="spellEnd"/>
      <w:r w:rsidRPr="002E30BD">
        <w:rPr>
          <w:rFonts w:ascii="Times New Roman" w:eastAsia="Times New Roman" w:hAnsi="Times New Roman" w:cs="Times New Roman"/>
          <w:sz w:val="28"/>
          <w:szCs w:val="28"/>
          <w:lang w:eastAsia="uk-UA"/>
        </w:rPr>
        <w:t xml:space="preserve"> </w:t>
      </w:r>
      <w:proofErr w:type="spellStart"/>
      <w:r w:rsidRPr="002E30BD">
        <w:rPr>
          <w:rFonts w:ascii="Times New Roman" w:eastAsia="Times New Roman" w:hAnsi="Times New Roman" w:cs="Times New Roman"/>
          <w:sz w:val="28"/>
          <w:szCs w:val="28"/>
          <w:lang w:eastAsia="uk-UA"/>
        </w:rPr>
        <w:t>військовим</w:t>
      </w:r>
      <w:proofErr w:type="spellEnd"/>
      <w:r w:rsidRPr="002E30BD">
        <w:rPr>
          <w:rFonts w:ascii="Times New Roman" w:eastAsia="Times New Roman" w:hAnsi="Times New Roman" w:cs="Times New Roman"/>
          <w:sz w:val="28"/>
          <w:szCs w:val="28"/>
          <w:lang w:eastAsia="uk-UA"/>
        </w:rPr>
        <w:t xml:space="preserve"> </w:t>
      </w:r>
      <w:proofErr w:type="spellStart"/>
      <w:r w:rsidRPr="002E30BD">
        <w:rPr>
          <w:rFonts w:ascii="Times New Roman" w:eastAsia="Times New Roman" w:hAnsi="Times New Roman" w:cs="Times New Roman"/>
          <w:sz w:val="28"/>
          <w:szCs w:val="28"/>
          <w:lang w:eastAsia="uk-UA"/>
        </w:rPr>
        <w:t>частинам</w:t>
      </w:r>
      <w:proofErr w:type="spellEnd"/>
      <w:r w:rsidRPr="002E30BD">
        <w:rPr>
          <w:rFonts w:ascii="Times New Roman" w:eastAsia="Times New Roman" w:hAnsi="Times New Roman" w:cs="Times New Roman"/>
          <w:sz w:val="28"/>
          <w:szCs w:val="28"/>
          <w:lang w:eastAsia="uk-UA"/>
        </w:rPr>
        <w:t>.</w:t>
      </w:r>
    </w:p>
    <w:p w:rsidR="002E30BD" w:rsidRPr="002E30BD" w:rsidRDefault="002E30BD" w:rsidP="002E30BD">
      <w:pPr>
        <w:spacing w:after="0" w:line="240" w:lineRule="auto"/>
        <w:ind w:firstLine="426"/>
        <w:jc w:val="both"/>
        <w:rPr>
          <w:rFonts w:ascii="Times New Roman" w:eastAsia="Times New Roman" w:hAnsi="Times New Roman" w:cs="Times New Roman"/>
          <w:sz w:val="28"/>
          <w:szCs w:val="28"/>
          <w:lang w:eastAsia="uk-UA"/>
        </w:rPr>
      </w:pPr>
      <w:r w:rsidRPr="00030E29">
        <w:rPr>
          <w:rFonts w:ascii="Times New Roman" w:hAnsi="Times New Roman" w:cs="Times New Roman"/>
          <w:sz w:val="28"/>
          <w:szCs w:val="28"/>
          <w:lang w:val="uk-UA"/>
        </w:rPr>
        <w:t xml:space="preserve">Практично на кожній сесії приймалися рішення про виділення субвенції військовим частинам для покращення їх матеріально-технічного забезпечення. </w:t>
      </w:r>
    </w:p>
    <w:p w:rsidR="002E30BD" w:rsidRPr="002E30BD" w:rsidRDefault="002E30BD" w:rsidP="002E30BD">
      <w:pPr>
        <w:spacing w:after="0" w:line="240" w:lineRule="auto"/>
        <w:ind w:firstLine="426"/>
        <w:jc w:val="both"/>
        <w:rPr>
          <w:rFonts w:ascii="Times New Roman" w:eastAsia="Times New Roman" w:hAnsi="Times New Roman" w:cs="Times New Roman"/>
          <w:sz w:val="28"/>
          <w:szCs w:val="28"/>
          <w:lang w:eastAsia="uk-UA"/>
        </w:rPr>
      </w:pPr>
      <w:r w:rsidRPr="002E30BD">
        <w:rPr>
          <w:rFonts w:ascii="Times New Roman" w:eastAsia="Times New Roman" w:hAnsi="Times New Roman" w:cs="Times New Roman"/>
          <w:sz w:val="28"/>
          <w:szCs w:val="28"/>
          <w:lang w:eastAsia="uk-UA"/>
        </w:rPr>
        <w:t>Відповідні рішення приймалися на пленарних засіданнях сесій з урахуванням звернень командування військових підрозділів, потреб наших земляків-військовослужбовців та фінансових можливостей місцевого бюджету. Кошти спрямовувалися на матеріально-технічне забезпечення, придбання необхідного обладнання, техніки, засобів зв’язку, амуніції та іншого оснащення, яке допомагає нашим воїнам ефективніше виконувати бойові завдання та зберігати життя.</w:t>
      </w:r>
    </w:p>
    <w:p w:rsidR="002E30BD" w:rsidRPr="002E30BD" w:rsidRDefault="002E30BD" w:rsidP="002E30BD">
      <w:pPr>
        <w:spacing w:after="0" w:line="240" w:lineRule="auto"/>
        <w:ind w:firstLine="426"/>
        <w:jc w:val="both"/>
        <w:rPr>
          <w:rFonts w:ascii="Times New Roman" w:eastAsia="Times New Roman" w:hAnsi="Times New Roman" w:cs="Times New Roman"/>
          <w:sz w:val="28"/>
          <w:szCs w:val="28"/>
          <w:lang w:eastAsia="uk-UA"/>
        </w:rPr>
      </w:pPr>
      <w:r w:rsidRPr="002E30BD">
        <w:rPr>
          <w:rFonts w:ascii="Times New Roman" w:eastAsia="Times New Roman" w:hAnsi="Times New Roman" w:cs="Times New Roman"/>
          <w:sz w:val="28"/>
          <w:szCs w:val="28"/>
          <w:lang w:eastAsia="uk-UA"/>
        </w:rPr>
        <w:t xml:space="preserve">Сільська рада усвідомлює, що кожна гривня, спрямована на </w:t>
      </w:r>
      <w:proofErr w:type="spellStart"/>
      <w:r w:rsidRPr="002E30BD">
        <w:rPr>
          <w:rFonts w:ascii="Times New Roman" w:eastAsia="Times New Roman" w:hAnsi="Times New Roman" w:cs="Times New Roman"/>
          <w:sz w:val="28"/>
          <w:szCs w:val="28"/>
          <w:lang w:eastAsia="uk-UA"/>
        </w:rPr>
        <w:t>підтримку</w:t>
      </w:r>
      <w:proofErr w:type="spellEnd"/>
      <w:r w:rsidRPr="002E30BD">
        <w:rPr>
          <w:rFonts w:ascii="Times New Roman" w:eastAsia="Times New Roman" w:hAnsi="Times New Roman" w:cs="Times New Roman"/>
          <w:sz w:val="28"/>
          <w:szCs w:val="28"/>
          <w:lang w:eastAsia="uk-UA"/>
        </w:rPr>
        <w:t xml:space="preserve"> </w:t>
      </w:r>
      <w:proofErr w:type="spellStart"/>
      <w:r w:rsidRPr="002E30BD">
        <w:rPr>
          <w:rFonts w:ascii="Times New Roman" w:eastAsia="Times New Roman" w:hAnsi="Times New Roman" w:cs="Times New Roman"/>
          <w:sz w:val="28"/>
          <w:szCs w:val="28"/>
          <w:lang w:eastAsia="uk-UA"/>
        </w:rPr>
        <w:t>Збройних</w:t>
      </w:r>
      <w:proofErr w:type="spellEnd"/>
      <w:r w:rsidRPr="002E30BD">
        <w:rPr>
          <w:rFonts w:ascii="Times New Roman" w:eastAsia="Times New Roman" w:hAnsi="Times New Roman" w:cs="Times New Roman"/>
          <w:sz w:val="28"/>
          <w:szCs w:val="28"/>
          <w:lang w:eastAsia="uk-UA"/>
        </w:rPr>
        <w:t xml:space="preserve"> Сил </w:t>
      </w:r>
      <w:proofErr w:type="spellStart"/>
      <w:r w:rsidRPr="002E30BD">
        <w:rPr>
          <w:rFonts w:ascii="Times New Roman" w:eastAsia="Times New Roman" w:hAnsi="Times New Roman" w:cs="Times New Roman"/>
          <w:sz w:val="28"/>
          <w:szCs w:val="28"/>
          <w:lang w:eastAsia="uk-UA"/>
        </w:rPr>
        <w:t>України</w:t>
      </w:r>
      <w:proofErr w:type="spellEnd"/>
      <w:r w:rsidRPr="002E30BD">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val="uk-UA" w:eastAsia="uk-UA"/>
        </w:rPr>
        <w:t xml:space="preserve"> </w:t>
      </w:r>
      <w:r w:rsidRPr="00F07ED6">
        <w:rPr>
          <w:rFonts w:ascii="Times New Roman" w:hAnsi="Times New Roman"/>
          <w:sz w:val="28"/>
          <w:szCs w:val="28"/>
        </w:rPr>
        <w:t xml:space="preserve">– </w:t>
      </w:r>
      <w:proofErr w:type="spellStart"/>
      <w:r w:rsidRPr="002E30BD">
        <w:rPr>
          <w:rFonts w:ascii="Times New Roman" w:eastAsia="Times New Roman" w:hAnsi="Times New Roman" w:cs="Times New Roman"/>
          <w:sz w:val="28"/>
          <w:szCs w:val="28"/>
          <w:lang w:eastAsia="uk-UA"/>
        </w:rPr>
        <w:t>це</w:t>
      </w:r>
      <w:proofErr w:type="spellEnd"/>
      <w:r w:rsidRPr="002E30BD">
        <w:rPr>
          <w:rFonts w:ascii="Times New Roman" w:eastAsia="Times New Roman" w:hAnsi="Times New Roman" w:cs="Times New Roman"/>
          <w:sz w:val="28"/>
          <w:szCs w:val="28"/>
          <w:lang w:eastAsia="uk-UA"/>
        </w:rPr>
        <w:t xml:space="preserve"> </w:t>
      </w:r>
      <w:proofErr w:type="spellStart"/>
      <w:r w:rsidRPr="002E30BD">
        <w:rPr>
          <w:rFonts w:ascii="Times New Roman" w:eastAsia="Times New Roman" w:hAnsi="Times New Roman" w:cs="Times New Roman"/>
          <w:sz w:val="28"/>
          <w:szCs w:val="28"/>
          <w:lang w:eastAsia="uk-UA"/>
        </w:rPr>
        <w:t>внесок</w:t>
      </w:r>
      <w:proofErr w:type="spellEnd"/>
      <w:r w:rsidRPr="002E30BD">
        <w:rPr>
          <w:rFonts w:ascii="Times New Roman" w:eastAsia="Times New Roman" w:hAnsi="Times New Roman" w:cs="Times New Roman"/>
          <w:sz w:val="28"/>
          <w:szCs w:val="28"/>
          <w:lang w:eastAsia="uk-UA"/>
        </w:rPr>
        <w:t xml:space="preserve"> у </w:t>
      </w:r>
      <w:proofErr w:type="spellStart"/>
      <w:r w:rsidRPr="002E30BD">
        <w:rPr>
          <w:rFonts w:ascii="Times New Roman" w:eastAsia="Times New Roman" w:hAnsi="Times New Roman" w:cs="Times New Roman"/>
          <w:sz w:val="28"/>
          <w:szCs w:val="28"/>
          <w:lang w:eastAsia="uk-UA"/>
        </w:rPr>
        <w:t>спільну</w:t>
      </w:r>
      <w:proofErr w:type="spellEnd"/>
      <w:r w:rsidRPr="002E30BD">
        <w:rPr>
          <w:rFonts w:ascii="Times New Roman" w:eastAsia="Times New Roman" w:hAnsi="Times New Roman" w:cs="Times New Roman"/>
          <w:sz w:val="28"/>
          <w:szCs w:val="28"/>
          <w:lang w:eastAsia="uk-UA"/>
        </w:rPr>
        <w:t xml:space="preserve"> безпеку, у наближення Перемоги та у захист мирного життя наших жителів. Попри обмеженість ресурсів і значну кількість нагальних потреб громади, ми знаходили можливість підтримувати військові частини, адже захист держави є безумовним пріоритетом.</w:t>
      </w:r>
    </w:p>
    <w:p w:rsidR="002E30BD" w:rsidRPr="002E30BD" w:rsidRDefault="002E30BD" w:rsidP="002E30BD">
      <w:pPr>
        <w:spacing w:after="0" w:line="240" w:lineRule="auto"/>
        <w:ind w:firstLine="426"/>
        <w:jc w:val="both"/>
        <w:rPr>
          <w:rFonts w:ascii="Times New Roman" w:eastAsia="Times New Roman" w:hAnsi="Times New Roman" w:cs="Times New Roman"/>
          <w:sz w:val="28"/>
          <w:szCs w:val="28"/>
          <w:lang w:eastAsia="uk-UA"/>
        </w:rPr>
      </w:pPr>
      <w:r w:rsidRPr="002E30BD">
        <w:rPr>
          <w:rFonts w:ascii="Times New Roman" w:eastAsia="Times New Roman" w:hAnsi="Times New Roman" w:cs="Times New Roman"/>
          <w:sz w:val="28"/>
          <w:szCs w:val="28"/>
          <w:lang w:eastAsia="uk-UA"/>
        </w:rPr>
        <w:t>Прийняття таких рішень було проявом консолідованої позиції депутатського корпусу та відповідальності перед громадою. Ми і надалі будемо підтримувати наших захисників, розуміючи, що завдяки їхній мужності громада має можливість жити, працювати та розвиватися навіть у складних умовах воєнного часу.</w:t>
      </w:r>
    </w:p>
    <w:p w:rsidR="003B383F" w:rsidRPr="007738B5" w:rsidRDefault="003B383F" w:rsidP="004B7424">
      <w:pPr>
        <w:spacing w:after="0" w:line="240" w:lineRule="auto"/>
        <w:ind w:firstLine="426"/>
        <w:jc w:val="both"/>
        <w:rPr>
          <w:rFonts w:ascii="Arial" w:eastAsia="Times New Roman" w:hAnsi="Arial" w:cs="Arial"/>
          <w:color w:val="FF0000"/>
          <w:sz w:val="21"/>
          <w:szCs w:val="21"/>
          <w:lang w:val="uk-UA"/>
        </w:rPr>
      </w:pPr>
      <w:r w:rsidRPr="003B383F">
        <w:rPr>
          <w:rFonts w:ascii="Times New Roman" w:eastAsia="Times New Roman" w:hAnsi="Times New Roman" w:cs="Times New Roman"/>
          <w:sz w:val="28"/>
          <w:szCs w:val="28"/>
          <w:lang w:val="uk-UA" w:eastAsia="uk-UA"/>
        </w:rPr>
        <w:t>Важливу роль у підготовці та опрацюванні про</w:t>
      </w:r>
      <w:r>
        <w:rPr>
          <w:rFonts w:ascii="Times New Roman" w:eastAsia="Times New Roman" w:hAnsi="Times New Roman" w:cs="Times New Roman"/>
          <w:sz w:val="28"/>
          <w:szCs w:val="28"/>
          <w:lang w:val="uk-UA" w:eastAsia="uk-UA"/>
        </w:rPr>
        <w:t>е</w:t>
      </w:r>
      <w:r w:rsidRPr="003B383F">
        <w:rPr>
          <w:rFonts w:ascii="Times New Roman" w:eastAsia="Times New Roman" w:hAnsi="Times New Roman" w:cs="Times New Roman"/>
          <w:sz w:val="28"/>
          <w:szCs w:val="28"/>
          <w:lang w:val="uk-UA" w:eastAsia="uk-UA"/>
        </w:rPr>
        <w:t xml:space="preserve">ктів рішень упродовж 2025 року відігравали постійні комісії сільської ради. У раді </w:t>
      </w:r>
      <w:r w:rsidR="004B7424">
        <w:rPr>
          <w:rFonts w:ascii="Times New Roman" w:eastAsia="Times New Roman" w:hAnsi="Times New Roman" w:cs="Times New Roman"/>
          <w:sz w:val="28"/>
          <w:szCs w:val="28"/>
          <w:lang w:val="uk-UA" w:eastAsia="uk-UA"/>
        </w:rPr>
        <w:t>діє</w:t>
      </w:r>
      <w:r w:rsidRPr="003B383F">
        <w:rPr>
          <w:rFonts w:ascii="Times New Roman" w:eastAsia="Times New Roman" w:hAnsi="Times New Roman" w:cs="Times New Roman"/>
          <w:sz w:val="28"/>
          <w:szCs w:val="28"/>
          <w:lang w:val="uk-UA" w:eastAsia="uk-UA"/>
        </w:rPr>
        <w:t xml:space="preserve"> чотири постійні комісії, які здійснювали свою роботу відповідно до затверджених положень та розподілу повноважень</w:t>
      </w:r>
      <w:r w:rsidR="004B7424">
        <w:rPr>
          <w:rFonts w:ascii="Times New Roman" w:eastAsia="Times New Roman" w:hAnsi="Times New Roman" w:cs="Times New Roman"/>
          <w:sz w:val="28"/>
          <w:szCs w:val="28"/>
          <w:lang w:val="uk-UA" w:eastAsia="uk-UA"/>
        </w:rPr>
        <w:t>, а саме:</w:t>
      </w:r>
      <w:r w:rsidR="004B7424">
        <w:rPr>
          <w:rFonts w:ascii="Times New Roman" w:eastAsia="Times New Roman" w:hAnsi="Times New Roman" w:cs="Times New Roman"/>
          <w:color w:val="FF0000"/>
          <w:sz w:val="28"/>
          <w:szCs w:val="28"/>
          <w:bdr w:val="none" w:sz="0" w:space="0" w:color="auto" w:frame="1"/>
          <w:lang w:val="uk-UA"/>
        </w:rPr>
        <w:t xml:space="preserve"> </w:t>
      </w:r>
    </w:p>
    <w:p w:rsidR="003B383F" w:rsidRPr="004B7424" w:rsidRDefault="003B383F" w:rsidP="003B383F">
      <w:pPr>
        <w:pStyle w:val="a7"/>
        <w:numPr>
          <w:ilvl w:val="0"/>
          <w:numId w:val="6"/>
        </w:numPr>
        <w:shd w:val="clear" w:color="auto" w:fill="FFFFFF"/>
        <w:tabs>
          <w:tab w:val="left" w:pos="709"/>
        </w:tabs>
        <w:spacing w:after="0" w:line="240" w:lineRule="auto"/>
        <w:ind w:left="0" w:firstLine="567"/>
        <w:jc w:val="both"/>
        <w:rPr>
          <w:rFonts w:ascii="Arial" w:eastAsia="Times New Roman" w:hAnsi="Arial" w:cs="Arial"/>
          <w:sz w:val="21"/>
          <w:szCs w:val="21"/>
        </w:rPr>
      </w:pPr>
      <w:r w:rsidRPr="004B7424">
        <w:rPr>
          <w:rFonts w:ascii="Times New Roman" w:eastAsia="Times New Roman" w:hAnsi="Times New Roman" w:cs="Times New Roman"/>
          <w:sz w:val="28"/>
          <w:szCs w:val="28"/>
          <w:bdr w:val="none" w:sz="0" w:space="0" w:color="auto" w:frame="1"/>
        </w:rPr>
        <w:t xml:space="preserve">постійна комісія з питань </w:t>
      </w:r>
      <w:r w:rsidRPr="004B7424">
        <w:rPr>
          <w:rFonts w:ascii="Times New Roman" w:hAnsi="Times New Roman" w:cs="Times New Roman"/>
          <w:sz w:val="28"/>
          <w:szCs w:val="28"/>
        </w:rPr>
        <w:t>планування, фінансів, бюджету, соціально-економічного розвитку (голова комісії – Людмила НАСТАСІЙЧУК)</w:t>
      </w:r>
      <w:r w:rsidRPr="004B7424">
        <w:rPr>
          <w:rFonts w:ascii="Times New Roman" w:eastAsia="Times New Roman" w:hAnsi="Times New Roman" w:cs="Times New Roman"/>
          <w:sz w:val="28"/>
          <w:szCs w:val="28"/>
          <w:bdr w:val="none" w:sz="0" w:space="0" w:color="auto" w:frame="1"/>
        </w:rPr>
        <w:t>;</w:t>
      </w:r>
    </w:p>
    <w:p w:rsidR="003B383F" w:rsidRPr="004B7424" w:rsidRDefault="003B383F" w:rsidP="003B383F">
      <w:pPr>
        <w:pStyle w:val="a7"/>
        <w:numPr>
          <w:ilvl w:val="0"/>
          <w:numId w:val="6"/>
        </w:numPr>
        <w:shd w:val="clear" w:color="auto" w:fill="FFFFFF"/>
        <w:tabs>
          <w:tab w:val="left" w:pos="709"/>
        </w:tabs>
        <w:spacing w:after="0" w:line="240" w:lineRule="auto"/>
        <w:ind w:left="0" w:firstLine="567"/>
        <w:jc w:val="both"/>
        <w:rPr>
          <w:rFonts w:ascii="Times New Roman" w:eastAsia="Times New Roman" w:hAnsi="Times New Roman" w:cs="Times New Roman"/>
          <w:sz w:val="21"/>
          <w:szCs w:val="21"/>
        </w:rPr>
      </w:pPr>
      <w:r w:rsidRPr="004B7424">
        <w:rPr>
          <w:rFonts w:ascii="Times New Roman" w:eastAsia="Times New Roman" w:hAnsi="Times New Roman" w:cs="Times New Roman"/>
          <w:sz w:val="28"/>
          <w:szCs w:val="28"/>
          <w:bdr w:val="none" w:sz="0" w:space="0" w:color="auto" w:frame="1"/>
        </w:rPr>
        <w:t xml:space="preserve">постійна комісія </w:t>
      </w:r>
      <w:r w:rsidRPr="004B7424">
        <w:rPr>
          <w:rFonts w:ascii="Times New Roman" w:hAnsi="Times New Roman" w:cs="Times New Roman"/>
          <w:sz w:val="28"/>
          <w:szCs w:val="28"/>
        </w:rPr>
        <w:t>з питань прав людини, законності, депутатської діяльності, етики, освіти, культури, молоді, фізкультури і спорту (голова комісії – Юрій СУШИНСЬКИЙ)</w:t>
      </w:r>
      <w:r w:rsidRPr="004B7424">
        <w:rPr>
          <w:rFonts w:ascii="Times New Roman" w:eastAsia="Times New Roman" w:hAnsi="Times New Roman" w:cs="Times New Roman"/>
          <w:sz w:val="28"/>
          <w:szCs w:val="28"/>
          <w:bdr w:val="none" w:sz="0" w:space="0" w:color="auto" w:frame="1"/>
        </w:rPr>
        <w:t>;</w:t>
      </w:r>
    </w:p>
    <w:p w:rsidR="003B383F" w:rsidRPr="004B7424" w:rsidRDefault="003B383F" w:rsidP="003B383F">
      <w:pPr>
        <w:pStyle w:val="a7"/>
        <w:numPr>
          <w:ilvl w:val="0"/>
          <w:numId w:val="6"/>
        </w:numPr>
        <w:shd w:val="clear" w:color="auto" w:fill="FFFFFF"/>
        <w:tabs>
          <w:tab w:val="left" w:pos="709"/>
        </w:tabs>
        <w:spacing w:after="0" w:line="240" w:lineRule="auto"/>
        <w:ind w:left="0" w:firstLine="567"/>
        <w:jc w:val="both"/>
        <w:rPr>
          <w:rFonts w:ascii="Times New Roman" w:eastAsia="Times New Roman" w:hAnsi="Times New Roman" w:cs="Times New Roman"/>
          <w:sz w:val="21"/>
          <w:szCs w:val="21"/>
        </w:rPr>
      </w:pPr>
      <w:r w:rsidRPr="004B7424">
        <w:rPr>
          <w:rFonts w:ascii="Times New Roman" w:eastAsia="Times New Roman" w:hAnsi="Times New Roman" w:cs="Times New Roman"/>
          <w:sz w:val="28"/>
          <w:szCs w:val="28"/>
          <w:bdr w:val="none" w:sz="0" w:space="0" w:color="auto" w:frame="1"/>
        </w:rPr>
        <w:t xml:space="preserve">постійна комісія з питань </w:t>
      </w:r>
      <w:r w:rsidRPr="004B7424">
        <w:rPr>
          <w:rFonts w:ascii="Times New Roman" w:hAnsi="Times New Roman" w:cs="Times New Roman"/>
          <w:sz w:val="28"/>
          <w:szCs w:val="28"/>
        </w:rPr>
        <w:t>земельних відносин, охорони навколишнього  середовища (голова комісії – Микола АДАМЧУК)</w:t>
      </w:r>
      <w:r w:rsidRPr="004B7424">
        <w:rPr>
          <w:rFonts w:ascii="Times New Roman" w:eastAsia="Times New Roman" w:hAnsi="Times New Roman" w:cs="Times New Roman"/>
          <w:sz w:val="28"/>
          <w:szCs w:val="28"/>
          <w:bdr w:val="none" w:sz="0" w:space="0" w:color="auto" w:frame="1"/>
        </w:rPr>
        <w:t>;</w:t>
      </w:r>
    </w:p>
    <w:p w:rsidR="003B383F" w:rsidRPr="004B7424" w:rsidRDefault="003B383F" w:rsidP="003B383F">
      <w:pPr>
        <w:pStyle w:val="a7"/>
        <w:numPr>
          <w:ilvl w:val="0"/>
          <w:numId w:val="6"/>
        </w:numPr>
        <w:shd w:val="clear" w:color="auto" w:fill="FFFFFF"/>
        <w:tabs>
          <w:tab w:val="left" w:pos="709"/>
        </w:tabs>
        <w:spacing w:after="0" w:line="240" w:lineRule="auto"/>
        <w:ind w:left="0" w:firstLine="567"/>
        <w:jc w:val="both"/>
        <w:rPr>
          <w:rFonts w:ascii="Arial" w:eastAsia="Times New Roman" w:hAnsi="Arial" w:cs="Arial"/>
          <w:sz w:val="21"/>
          <w:szCs w:val="21"/>
        </w:rPr>
      </w:pPr>
      <w:r w:rsidRPr="004B7424">
        <w:rPr>
          <w:rFonts w:ascii="Times New Roman" w:eastAsia="Times New Roman" w:hAnsi="Times New Roman" w:cs="Times New Roman"/>
          <w:sz w:val="28"/>
          <w:szCs w:val="28"/>
          <w:bdr w:val="none" w:sz="0" w:space="0" w:color="auto" w:frame="1"/>
        </w:rPr>
        <w:t xml:space="preserve">постійна комісія </w:t>
      </w:r>
      <w:r w:rsidRPr="004B7424">
        <w:rPr>
          <w:rFonts w:ascii="Times New Roman" w:hAnsi="Times New Roman" w:cs="Times New Roman"/>
          <w:sz w:val="28"/>
          <w:szCs w:val="28"/>
        </w:rPr>
        <w:t>з питань житлово-комунального господарства, комунальної власності, промисловості, підприємництва та сфери послуг, містобудування та будівництва (голова комісії – Ярослав ЯЦКО)</w:t>
      </w:r>
      <w:r w:rsidRPr="004B7424">
        <w:rPr>
          <w:rFonts w:ascii="Times New Roman" w:eastAsia="Times New Roman" w:hAnsi="Times New Roman" w:cs="Times New Roman"/>
          <w:sz w:val="28"/>
          <w:szCs w:val="28"/>
          <w:bdr w:val="none" w:sz="0" w:space="0" w:color="auto" w:frame="1"/>
        </w:rPr>
        <w:t>.</w:t>
      </w:r>
    </w:p>
    <w:p w:rsidR="003B383F" w:rsidRPr="00CB0546" w:rsidRDefault="003B383F" w:rsidP="004F3331">
      <w:pPr>
        <w:spacing w:after="0" w:line="240" w:lineRule="auto"/>
        <w:ind w:firstLine="425"/>
        <w:jc w:val="both"/>
        <w:rPr>
          <w:rFonts w:ascii="Times New Roman" w:eastAsia="Times New Roman" w:hAnsi="Times New Roman" w:cs="Times New Roman"/>
          <w:sz w:val="28"/>
          <w:szCs w:val="28"/>
          <w:lang w:val="uk-UA" w:eastAsia="uk-UA"/>
        </w:rPr>
      </w:pPr>
      <w:r w:rsidRPr="003B383F">
        <w:rPr>
          <w:rFonts w:ascii="Times New Roman" w:eastAsia="Times New Roman" w:hAnsi="Times New Roman" w:cs="Times New Roman"/>
          <w:sz w:val="28"/>
          <w:szCs w:val="28"/>
          <w:lang w:val="uk-UA" w:eastAsia="uk-UA"/>
        </w:rPr>
        <w:lastRenderedPageBreak/>
        <w:t>Перед кожною черговою сесією на засідання комісій виносилися питання для попереднього розгляду. Депутати мали змогу детально опрацювати про</w:t>
      </w:r>
      <w:r w:rsidR="00C029E7">
        <w:rPr>
          <w:rFonts w:ascii="Times New Roman" w:eastAsia="Times New Roman" w:hAnsi="Times New Roman" w:cs="Times New Roman"/>
          <w:sz w:val="28"/>
          <w:szCs w:val="28"/>
          <w:lang w:val="uk-UA" w:eastAsia="uk-UA"/>
        </w:rPr>
        <w:t>е</w:t>
      </w:r>
      <w:r w:rsidRPr="003B383F">
        <w:rPr>
          <w:rFonts w:ascii="Times New Roman" w:eastAsia="Times New Roman" w:hAnsi="Times New Roman" w:cs="Times New Roman"/>
          <w:sz w:val="28"/>
          <w:szCs w:val="28"/>
          <w:lang w:val="uk-UA" w:eastAsia="uk-UA"/>
        </w:rPr>
        <w:t>кти рішень, оцінити їхню фінансову та правову складову, доцільність і можливі наслідки для громади. Такий формат роботи дозволяв підвищити якість обговорень на сесіях та забезпечити обґрунтованість ухвалених рішень.</w:t>
      </w:r>
    </w:p>
    <w:p w:rsidR="003B383F" w:rsidRPr="003B383F" w:rsidRDefault="003B383F" w:rsidP="00D276BC">
      <w:pPr>
        <w:spacing w:after="0" w:line="240" w:lineRule="auto"/>
        <w:ind w:firstLine="425"/>
        <w:jc w:val="both"/>
        <w:rPr>
          <w:rFonts w:ascii="Times New Roman" w:eastAsia="Times New Roman" w:hAnsi="Times New Roman" w:cs="Times New Roman"/>
          <w:sz w:val="28"/>
          <w:szCs w:val="28"/>
          <w:lang w:val="uk-UA" w:eastAsia="uk-UA"/>
        </w:rPr>
      </w:pPr>
      <w:r w:rsidRPr="003B383F">
        <w:rPr>
          <w:rFonts w:ascii="Times New Roman" w:eastAsia="Times New Roman" w:hAnsi="Times New Roman" w:cs="Times New Roman"/>
          <w:sz w:val="28"/>
          <w:szCs w:val="28"/>
          <w:lang w:val="uk-UA" w:eastAsia="uk-UA"/>
        </w:rPr>
        <w:t>Разом із тим, слід зазначити, що на окремих комісіях не завжди був кворум. У таких випадках повторне скликання засідань не проводилося, оскільки це не мало практичного сенсу. Для ефективного розгляду складних або комплексних питань організовувалися спільні засідання постійних комісій, що давало змогу врахувати позиції всіх депутатів і напрацювати зважені рекомендації для сесії.</w:t>
      </w:r>
    </w:p>
    <w:p w:rsidR="003B383F" w:rsidRPr="003B383F" w:rsidRDefault="003B383F" w:rsidP="00D276BC">
      <w:pPr>
        <w:spacing w:after="0" w:line="240" w:lineRule="auto"/>
        <w:ind w:firstLine="425"/>
        <w:jc w:val="both"/>
        <w:rPr>
          <w:rFonts w:ascii="Times New Roman" w:eastAsia="Times New Roman" w:hAnsi="Times New Roman" w:cs="Times New Roman"/>
          <w:sz w:val="28"/>
          <w:szCs w:val="28"/>
          <w:lang w:val="uk-UA" w:eastAsia="uk-UA"/>
        </w:rPr>
      </w:pPr>
      <w:r w:rsidRPr="003B383F">
        <w:rPr>
          <w:rFonts w:ascii="Times New Roman" w:eastAsia="Times New Roman" w:hAnsi="Times New Roman" w:cs="Times New Roman"/>
          <w:sz w:val="28"/>
          <w:szCs w:val="28"/>
          <w:lang w:val="uk-UA" w:eastAsia="uk-UA"/>
        </w:rPr>
        <w:t xml:space="preserve">У цьому контексті звертаюся до всіх депутатів з проханням проявляти більшу відповідальність та дисципліну під час роботи комісій. Від активної участі кожного залежить оперативність, якість і повнота розгляду питань, а отже </w:t>
      </w:r>
      <w:r w:rsidR="00DA2516" w:rsidRPr="004B7424">
        <w:rPr>
          <w:rFonts w:ascii="Times New Roman" w:hAnsi="Times New Roman" w:cs="Times New Roman"/>
          <w:sz w:val="28"/>
          <w:szCs w:val="28"/>
        </w:rPr>
        <w:t xml:space="preserve">– </w:t>
      </w:r>
      <w:r w:rsidRPr="003B383F">
        <w:rPr>
          <w:rFonts w:ascii="Times New Roman" w:eastAsia="Times New Roman" w:hAnsi="Times New Roman" w:cs="Times New Roman"/>
          <w:sz w:val="28"/>
          <w:szCs w:val="28"/>
          <w:lang w:val="uk-UA" w:eastAsia="uk-UA"/>
        </w:rPr>
        <w:t>ефективність діяльності сільської ради та своєчасне реагування на потреби громади.</w:t>
      </w:r>
    </w:p>
    <w:p w:rsidR="003B383F" w:rsidRPr="003B383F" w:rsidRDefault="003B383F" w:rsidP="00D276BC">
      <w:pPr>
        <w:spacing w:after="0" w:line="240" w:lineRule="auto"/>
        <w:ind w:firstLine="425"/>
        <w:jc w:val="both"/>
        <w:rPr>
          <w:rFonts w:ascii="Times New Roman" w:eastAsia="Times New Roman" w:hAnsi="Times New Roman" w:cs="Times New Roman"/>
          <w:sz w:val="28"/>
          <w:szCs w:val="28"/>
          <w:lang w:val="uk-UA" w:eastAsia="uk-UA"/>
        </w:rPr>
      </w:pPr>
      <w:r w:rsidRPr="003B383F">
        <w:rPr>
          <w:rFonts w:ascii="Times New Roman" w:eastAsia="Times New Roman" w:hAnsi="Times New Roman" w:cs="Times New Roman"/>
          <w:sz w:val="28"/>
          <w:szCs w:val="28"/>
          <w:lang w:val="uk-UA" w:eastAsia="uk-UA"/>
        </w:rPr>
        <w:t xml:space="preserve">Незважаючи на окремі труднощі, більшість комісій працювали </w:t>
      </w:r>
      <w:proofErr w:type="spellStart"/>
      <w:r w:rsidRPr="003B383F">
        <w:rPr>
          <w:rFonts w:ascii="Times New Roman" w:eastAsia="Times New Roman" w:hAnsi="Times New Roman" w:cs="Times New Roman"/>
          <w:sz w:val="28"/>
          <w:szCs w:val="28"/>
          <w:lang w:val="uk-UA" w:eastAsia="uk-UA"/>
        </w:rPr>
        <w:t>конструктивно</w:t>
      </w:r>
      <w:proofErr w:type="spellEnd"/>
      <w:r w:rsidRPr="003B383F">
        <w:rPr>
          <w:rFonts w:ascii="Times New Roman" w:eastAsia="Times New Roman" w:hAnsi="Times New Roman" w:cs="Times New Roman"/>
          <w:sz w:val="28"/>
          <w:szCs w:val="28"/>
          <w:lang w:val="uk-UA" w:eastAsia="uk-UA"/>
        </w:rPr>
        <w:t>, уважно опрацьовували питання, вносили пропозиції та рекомендації. Саме завдяки їхній діяльності під час попереднього розгляду рішень забезпечувалася системність роботи сільської ради та підготовка збалансованих і виважених управлінських рішень на благо громади.</w:t>
      </w:r>
    </w:p>
    <w:p w:rsidR="00AC40DB" w:rsidRPr="00AC40DB" w:rsidRDefault="00E64C1A" w:rsidP="004F5AB7">
      <w:pPr>
        <w:spacing w:after="0" w:line="240" w:lineRule="auto"/>
        <w:ind w:firstLine="426"/>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FF0000"/>
          <w:sz w:val="28"/>
          <w:szCs w:val="28"/>
          <w:bdr w:val="none" w:sz="0" w:space="0" w:color="auto" w:frame="1"/>
          <w:lang w:val="uk-UA"/>
        </w:rPr>
        <w:t xml:space="preserve"> </w:t>
      </w:r>
      <w:r w:rsidR="00AC40DB" w:rsidRPr="00AC40DB">
        <w:rPr>
          <w:rFonts w:ascii="Times New Roman" w:eastAsia="Times New Roman" w:hAnsi="Times New Roman" w:cs="Times New Roman"/>
          <w:sz w:val="28"/>
          <w:szCs w:val="28"/>
          <w:lang w:val="uk-UA" w:eastAsia="uk-UA"/>
        </w:rPr>
        <w:t>Впродовж звітного періоду змін у складі депутатського корпусу сільської ради не відбулося. Це дозволило забезпечити стабільність у роботі ради, злагодженість ухвалення рішень та безперервну реалізацію завдань, покладених на орган місцевого самоврядування.</w:t>
      </w:r>
    </w:p>
    <w:p w:rsidR="00AC40DB" w:rsidRPr="00AC40DB" w:rsidRDefault="00AC40DB" w:rsidP="004E7605">
      <w:pPr>
        <w:spacing w:after="0" w:line="240" w:lineRule="auto"/>
        <w:ind w:firstLine="425"/>
        <w:jc w:val="both"/>
        <w:rPr>
          <w:rFonts w:ascii="Times New Roman" w:eastAsia="Times New Roman" w:hAnsi="Times New Roman" w:cs="Times New Roman"/>
          <w:sz w:val="28"/>
          <w:szCs w:val="28"/>
          <w:lang w:val="uk-UA" w:eastAsia="uk-UA"/>
        </w:rPr>
      </w:pPr>
      <w:r w:rsidRPr="00AC40DB">
        <w:rPr>
          <w:rFonts w:ascii="Times New Roman" w:eastAsia="Times New Roman" w:hAnsi="Times New Roman" w:cs="Times New Roman"/>
          <w:sz w:val="28"/>
          <w:szCs w:val="28"/>
          <w:lang w:val="uk-UA" w:eastAsia="uk-UA"/>
        </w:rPr>
        <w:t xml:space="preserve">Робота депутатського корпусу є конструктивною та ефективною. Суттєвих розбіжностей у думках чи позиціях серед депутатів у звітному році не спостерігалося. Більшість рішень ухвалювалася одноголосно, що свідчить про високий рівень взаєморозуміння, відповідальності та спільної зацікавленості у розвитку громади. Такий підхід забезпечує стабільність прийняття управлінських рішень і дозволяє </w:t>
      </w:r>
      <w:proofErr w:type="spellStart"/>
      <w:r w:rsidRPr="00AC40DB">
        <w:rPr>
          <w:rFonts w:ascii="Times New Roman" w:eastAsia="Times New Roman" w:hAnsi="Times New Roman" w:cs="Times New Roman"/>
          <w:sz w:val="28"/>
          <w:szCs w:val="28"/>
          <w:lang w:val="uk-UA" w:eastAsia="uk-UA"/>
        </w:rPr>
        <w:t>оперативно</w:t>
      </w:r>
      <w:proofErr w:type="spellEnd"/>
      <w:r w:rsidRPr="00AC40DB">
        <w:rPr>
          <w:rFonts w:ascii="Times New Roman" w:eastAsia="Times New Roman" w:hAnsi="Times New Roman" w:cs="Times New Roman"/>
          <w:sz w:val="28"/>
          <w:szCs w:val="28"/>
          <w:lang w:val="uk-UA" w:eastAsia="uk-UA"/>
        </w:rPr>
        <w:t xml:space="preserve"> реагувати на потреби жителів громади.</w:t>
      </w:r>
    </w:p>
    <w:p w:rsidR="00AC40DB" w:rsidRPr="00AC40DB" w:rsidRDefault="00AC40DB" w:rsidP="004E7605">
      <w:pPr>
        <w:spacing w:after="0" w:line="240" w:lineRule="auto"/>
        <w:ind w:firstLine="425"/>
        <w:jc w:val="both"/>
        <w:rPr>
          <w:rFonts w:ascii="Times New Roman" w:eastAsia="Times New Roman" w:hAnsi="Times New Roman" w:cs="Times New Roman"/>
          <w:sz w:val="28"/>
          <w:szCs w:val="28"/>
          <w:lang w:val="uk-UA" w:eastAsia="uk-UA"/>
        </w:rPr>
      </w:pPr>
      <w:r w:rsidRPr="00AC40DB">
        <w:rPr>
          <w:rFonts w:ascii="Times New Roman" w:eastAsia="Times New Roman" w:hAnsi="Times New Roman" w:cs="Times New Roman"/>
          <w:sz w:val="28"/>
          <w:szCs w:val="28"/>
          <w:lang w:val="uk-UA" w:eastAsia="uk-UA"/>
        </w:rPr>
        <w:t>Крім участі у роботі постійних комісій та пленарних засіданнях ради, депутати активно працюють у своїх округах. Вони допомагають жителям у вирішенні нагальних проблем, підтримують ініціативи громадян, сприяють реалізації місцевих про</w:t>
      </w:r>
      <w:r w:rsidR="00103443">
        <w:rPr>
          <w:rFonts w:ascii="Times New Roman" w:eastAsia="Times New Roman" w:hAnsi="Times New Roman" w:cs="Times New Roman"/>
          <w:sz w:val="28"/>
          <w:szCs w:val="28"/>
          <w:lang w:val="uk-UA" w:eastAsia="uk-UA"/>
        </w:rPr>
        <w:t>е</w:t>
      </w:r>
      <w:r w:rsidRPr="00AC40DB">
        <w:rPr>
          <w:rFonts w:ascii="Times New Roman" w:eastAsia="Times New Roman" w:hAnsi="Times New Roman" w:cs="Times New Roman"/>
          <w:sz w:val="28"/>
          <w:szCs w:val="28"/>
          <w:lang w:val="uk-UA" w:eastAsia="uk-UA"/>
        </w:rPr>
        <w:t>ктів та програм, а також контролюють стан виконання рішень ради на території своїх округів. Така діяльність забезпечує тісний зв’язок між органом місцевого самоврядування та громадою, підвищує ефективність управління та сприяє формуванню довіри мешканців до місцевої влади.</w:t>
      </w:r>
    </w:p>
    <w:p w:rsidR="00AC40DB" w:rsidRPr="00AC40DB" w:rsidRDefault="00AC40DB" w:rsidP="004E7605">
      <w:pPr>
        <w:spacing w:after="0" w:line="240" w:lineRule="auto"/>
        <w:ind w:firstLine="425"/>
        <w:jc w:val="both"/>
        <w:rPr>
          <w:rFonts w:ascii="Times New Roman" w:eastAsia="Times New Roman" w:hAnsi="Times New Roman" w:cs="Times New Roman"/>
          <w:sz w:val="28"/>
          <w:szCs w:val="28"/>
          <w:lang w:val="uk-UA" w:eastAsia="uk-UA"/>
        </w:rPr>
      </w:pPr>
      <w:r w:rsidRPr="00AC40DB">
        <w:rPr>
          <w:rFonts w:ascii="Times New Roman" w:eastAsia="Times New Roman" w:hAnsi="Times New Roman" w:cs="Times New Roman"/>
          <w:sz w:val="28"/>
          <w:szCs w:val="28"/>
          <w:lang w:val="uk-UA" w:eastAsia="uk-UA"/>
        </w:rPr>
        <w:t xml:space="preserve">Окремо слід відзначити активну участь депутатів у заходах, організованих сільською радою, соціальних та культурних ініціативах громади. Їхня робота не обмежується лише прийняттям рішень на сесіях — вони є безпосередніми учасниками процесів, які спрямовані на підтримку </w:t>
      </w:r>
      <w:r w:rsidRPr="00AC40DB">
        <w:rPr>
          <w:rFonts w:ascii="Times New Roman" w:eastAsia="Times New Roman" w:hAnsi="Times New Roman" w:cs="Times New Roman"/>
          <w:sz w:val="28"/>
          <w:szCs w:val="28"/>
          <w:lang w:val="uk-UA" w:eastAsia="uk-UA"/>
        </w:rPr>
        <w:lastRenderedPageBreak/>
        <w:t>населення, розвиток інфраструктури, освіти, культури та спорту. Завдяки такій комплексній діяльності депутати сприяють не лише ефективності роботи ради, а й зміцненню громадського життя, підвищенню рівня соціальної відповідальності та згуртованості громади.</w:t>
      </w:r>
    </w:p>
    <w:p w:rsidR="00A972FF" w:rsidRPr="007738B5" w:rsidRDefault="0025455F" w:rsidP="00DC2149">
      <w:pPr>
        <w:spacing w:after="0" w:line="240" w:lineRule="auto"/>
        <w:ind w:firstLine="426"/>
        <w:jc w:val="both"/>
        <w:rPr>
          <w:rFonts w:ascii="Times New Roman" w:hAnsi="Times New Roman" w:cs="Times New Roman"/>
          <w:color w:val="FF0000"/>
          <w:sz w:val="28"/>
          <w:szCs w:val="28"/>
          <w:lang w:val="uk-UA"/>
        </w:rPr>
      </w:pPr>
      <w:r>
        <w:rPr>
          <w:rFonts w:ascii="Times New Roman" w:eastAsia="Times New Roman" w:hAnsi="Times New Roman" w:cs="Times New Roman"/>
          <w:color w:val="FF0000"/>
          <w:sz w:val="28"/>
          <w:szCs w:val="28"/>
          <w:bdr w:val="none" w:sz="0" w:space="0" w:color="auto" w:frame="1"/>
          <w:lang w:val="uk-UA"/>
        </w:rPr>
        <w:t xml:space="preserve"> </w:t>
      </w:r>
    </w:p>
    <w:p w:rsidR="00A24570" w:rsidRPr="00BA28D2" w:rsidRDefault="00A24570" w:rsidP="00A24570">
      <w:pPr>
        <w:shd w:val="clear" w:color="auto" w:fill="FFFFFF"/>
        <w:spacing w:after="0" w:line="240" w:lineRule="auto"/>
        <w:jc w:val="center"/>
        <w:rPr>
          <w:rFonts w:ascii="Times New Roman" w:eastAsia="Times New Roman" w:hAnsi="Times New Roman" w:cs="Times New Roman"/>
          <w:b/>
          <w:bCs/>
          <w:sz w:val="28"/>
          <w:szCs w:val="28"/>
          <w:u w:val="single"/>
          <w:bdr w:val="none" w:sz="0" w:space="0" w:color="auto" w:frame="1"/>
          <w:lang w:val="uk-UA"/>
        </w:rPr>
      </w:pPr>
      <w:r w:rsidRPr="00BA28D2">
        <w:rPr>
          <w:rFonts w:ascii="Times New Roman" w:eastAsia="Times New Roman" w:hAnsi="Times New Roman" w:cs="Times New Roman"/>
          <w:b/>
          <w:bCs/>
          <w:sz w:val="28"/>
          <w:szCs w:val="28"/>
          <w:u w:val="single"/>
          <w:bdr w:val="none" w:sz="0" w:space="0" w:color="auto" w:frame="1"/>
          <w:lang w:val="uk-UA"/>
        </w:rPr>
        <w:t>ДІЯЛЬНІСТЬ ВИКОНАВЧОГО КОМІТЕТУ ТА АПАРАТУ СІЛЬСЬКОЇ РАДИ</w:t>
      </w:r>
    </w:p>
    <w:p w:rsidR="002722ED" w:rsidRPr="006765EF" w:rsidRDefault="006765EF" w:rsidP="002722ED">
      <w:pPr>
        <w:pStyle w:val="2"/>
        <w:rPr>
          <w:lang w:val="uk-UA"/>
        </w:rPr>
      </w:pPr>
      <w:r>
        <w:rPr>
          <w:lang w:val="uk-UA"/>
        </w:rPr>
        <w:t xml:space="preserve"> </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 xml:space="preserve"> У 2025 році виконавчий комітет та апарат сільської ради забезпечували безперервне та ефективне виконання рішень сільської ради, організацію її діяльності та координацію роботи структурних підрозділів. Основним завданням залишалося своєчасне впровадження управлінських рішень, контроль за дотриманням вимог чинного законодавства України та забезпечення належного функціонування всіх сфер життєдіяльності територіальної громади, особливо в умовах воєнного часу.</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Робота виконавчого комітету та апарату здійснювалася на засадах відкритості, прозорості та підзвітності громаді. Особлива увага приділялася організації надання адміністративних послуг, координації діяльності закладів освіти, культури, медицини, соціального захисту населення, контролю за фінансовим забезпеченням бюджетних програм і субвенцій.</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Апарат сільської ради упродовж року забезпечував підготовку матеріалів до пленарних засідань ради та засідань постійних комісій, готував про</w:t>
      </w:r>
      <w:r>
        <w:rPr>
          <w:rFonts w:ascii="Times New Roman" w:eastAsia="Times New Roman" w:hAnsi="Times New Roman" w:cs="Times New Roman"/>
          <w:sz w:val="28"/>
          <w:szCs w:val="28"/>
          <w:lang w:val="uk-UA" w:eastAsia="uk-UA"/>
        </w:rPr>
        <w:t>е</w:t>
      </w:r>
      <w:r w:rsidRPr="00B94F27">
        <w:rPr>
          <w:rFonts w:ascii="Times New Roman" w:eastAsia="Times New Roman" w:hAnsi="Times New Roman" w:cs="Times New Roman"/>
          <w:sz w:val="28"/>
          <w:szCs w:val="28"/>
          <w:lang w:val="uk-UA" w:eastAsia="uk-UA"/>
        </w:rPr>
        <w:t>кти рішень, організовував виконання прийнятих рішень і здійснював контроль за реалізацією місцевих програм та заходів, спрямованих на розвиток громади. Така системна робота сприяла підвищенню ефективності управління та оперативному реагуванню на потреби жителів.</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Виконавчий комітет сільської ради, сформований у складі 18 осіб, здійснював свою діяльність відповідно до Закону України «Про місцеве самоврядування в Україні», інших нормативно-правових актів та Положення про виконавчий комітет сільської ради. У 2025 році виконком забезпечував реалізацію як власних (самоврядних), так і делегованих повноважень.</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Відповідно до затвердженого плану роботи на 2025 рік було передбачено проведення 12 засідань виконавчого комітету. Фактично протягом звітного періоду проведено 14 засідань, що було зумовлено необхідністю оперативного розгляду додаткових питань. Загалом розглянуто та прийнято 301 рішення. Усі питання попередньо опрацьовувалися, обговорювалися з урахуванням норм законодавства та потреб громади, а прийняті рішення були доведені до відповідальних виконавців для забезпечення їх належного виконання.</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Упродовж року виконком розглядав питання соціально-економічного розвитку громади, благоустрою населених пунктів, медичного та освітнього забезпечення, військового обліку, профілактики правопорушень, підготовки до осінньо-зимового періоду, фінансової дисципліни та виконання бюджету, організації адміністративних послуг і роботи зі зверненнями громадян.</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lastRenderedPageBreak/>
        <w:t>Особлива увага приділялася соціальному захисту населення. Протягом року розглянуто 101 заяву щодо надання матеріальної допомоги, з них 32 — на поховання, 69</w:t>
      </w:r>
      <w:r>
        <w:rPr>
          <w:rFonts w:ascii="Times New Roman" w:eastAsia="Times New Roman" w:hAnsi="Times New Roman" w:cs="Times New Roman"/>
          <w:sz w:val="28"/>
          <w:szCs w:val="28"/>
          <w:lang w:val="uk-UA" w:eastAsia="uk-UA"/>
        </w:rPr>
        <w:t xml:space="preserve"> – </w:t>
      </w:r>
      <w:r w:rsidRPr="00B94F27">
        <w:rPr>
          <w:rFonts w:ascii="Times New Roman" w:eastAsia="Times New Roman" w:hAnsi="Times New Roman" w:cs="Times New Roman"/>
          <w:sz w:val="28"/>
          <w:szCs w:val="28"/>
          <w:lang w:val="uk-UA" w:eastAsia="uk-UA"/>
        </w:rPr>
        <w:t>військовослужбовцям та членам їхніх сімей. Також приймалися рішення щодо надання пільг, соціальних послуг, тимчасового проживання у соціальному житлі, здійснення соціального супроводу сімей, які перебувають у складних життєвих обставинах.</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Важливим напрямом роботи стало впорядкування адресного господарства — розглянуто 80 заяв щодо присвоєння та впорядкування поштових адрес. Приймалися рішення у сфері благоустрою та інших питань, що безпосередньо впливають на комфорт і безпеку проживання мешканців громади.</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Упродовж звітного періоду забезпечувався постійний контроль за дотриманням вимог законодавства у сфері місцевого самоврядування, доступу до публічної інформації, захисту персональних даних, розгляду звернень громадян та запобігання корупції. Контроль за виконанням рішень здійснювався апаратом сільської ради та відповідальними посадовими особами.</w:t>
      </w:r>
    </w:p>
    <w:p w:rsidR="00B94F27" w:rsidRPr="00B94F27" w:rsidRDefault="00B94F27" w:rsidP="00B94F27">
      <w:pPr>
        <w:spacing w:after="0" w:line="240" w:lineRule="auto"/>
        <w:ind w:firstLine="425"/>
        <w:jc w:val="both"/>
        <w:rPr>
          <w:rFonts w:ascii="Times New Roman" w:eastAsia="Times New Roman" w:hAnsi="Times New Roman" w:cs="Times New Roman"/>
          <w:sz w:val="28"/>
          <w:szCs w:val="28"/>
          <w:lang w:val="uk-UA" w:eastAsia="uk-UA"/>
        </w:rPr>
      </w:pPr>
      <w:r w:rsidRPr="00B94F27">
        <w:rPr>
          <w:rFonts w:ascii="Times New Roman" w:eastAsia="Times New Roman" w:hAnsi="Times New Roman" w:cs="Times New Roman"/>
          <w:sz w:val="28"/>
          <w:szCs w:val="28"/>
          <w:lang w:val="uk-UA" w:eastAsia="uk-UA"/>
        </w:rPr>
        <w:t>Загалом діяльність виконавчого комітету та апарату сільської ради у 2025 році була спрямована на стабільне функціонування органу місцевого самоврядування, своєчасне реагування на виклики воєнного часу, забезпечення соціального захисту населення та реалізацію програм розвитку громади. Завдяки злагодженій, відповідальній та професійній роботі забезпечено безперервність управлінських процесів і виконання повноважень в інтересах жителів громади.</w:t>
      </w:r>
    </w:p>
    <w:p w:rsidR="00425501" w:rsidRPr="00681B0A" w:rsidRDefault="00425501" w:rsidP="00425501">
      <w:pPr>
        <w:tabs>
          <w:tab w:val="left" w:pos="426"/>
        </w:tabs>
        <w:spacing w:after="0" w:line="240" w:lineRule="auto"/>
        <w:ind w:firstLine="284"/>
        <w:jc w:val="both"/>
        <w:rPr>
          <w:rFonts w:ascii="Times New Roman" w:hAnsi="Times New Roman" w:cs="Times New Roman"/>
          <w:sz w:val="28"/>
          <w:szCs w:val="28"/>
          <w:lang w:val="uk-UA"/>
        </w:rPr>
      </w:pPr>
      <w:r w:rsidRPr="00681B0A">
        <w:rPr>
          <w:rFonts w:ascii="Times New Roman" w:hAnsi="Times New Roman" w:cs="Times New Roman"/>
          <w:sz w:val="28"/>
          <w:szCs w:val="28"/>
          <w:lang w:val="uk-UA"/>
        </w:rPr>
        <w:t>До сільської ради надійшло</w:t>
      </w:r>
      <w:r w:rsidRPr="007738B5">
        <w:rPr>
          <w:rFonts w:ascii="Times New Roman" w:hAnsi="Times New Roman" w:cs="Times New Roman"/>
          <w:color w:val="FF0000"/>
          <w:sz w:val="28"/>
          <w:szCs w:val="28"/>
          <w:lang w:val="uk-UA"/>
        </w:rPr>
        <w:t xml:space="preserve"> </w:t>
      </w:r>
      <w:r w:rsidRPr="004F5AB7">
        <w:rPr>
          <w:rFonts w:ascii="Times New Roman" w:hAnsi="Times New Roman" w:cs="Times New Roman"/>
          <w:sz w:val="28"/>
          <w:szCs w:val="28"/>
          <w:lang w:val="uk-UA"/>
        </w:rPr>
        <w:t>1</w:t>
      </w:r>
      <w:r w:rsidR="004F5AB7" w:rsidRPr="004F5AB7">
        <w:rPr>
          <w:rFonts w:ascii="Times New Roman" w:hAnsi="Times New Roman" w:cs="Times New Roman"/>
          <w:sz w:val="28"/>
          <w:szCs w:val="28"/>
          <w:lang w:val="uk-UA"/>
        </w:rPr>
        <w:t>6302</w:t>
      </w:r>
      <w:r w:rsidRPr="007738B5">
        <w:rPr>
          <w:rFonts w:ascii="Times New Roman" w:hAnsi="Times New Roman" w:cs="Times New Roman"/>
          <w:color w:val="FF0000"/>
          <w:sz w:val="28"/>
          <w:szCs w:val="28"/>
          <w:lang w:val="uk-UA"/>
        </w:rPr>
        <w:t xml:space="preserve"> </w:t>
      </w:r>
      <w:r w:rsidRPr="00681B0A">
        <w:rPr>
          <w:rFonts w:ascii="Times New Roman" w:hAnsi="Times New Roman" w:cs="Times New Roman"/>
          <w:sz w:val="28"/>
          <w:szCs w:val="28"/>
          <w:lang w:val="uk-UA"/>
        </w:rPr>
        <w:t>звернен</w:t>
      </w:r>
      <w:r w:rsidR="000B092C" w:rsidRPr="00681B0A">
        <w:rPr>
          <w:rFonts w:ascii="Times New Roman" w:hAnsi="Times New Roman" w:cs="Times New Roman"/>
          <w:sz w:val="28"/>
          <w:szCs w:val="28"/>
          <w:lang w:val="uk-UA"/>
        </w:rPr>
        <w:t>ня</w:t>
      </w:r>
      <w:r w:rsidRPr="00681B0A">
        <w:rPr>
          <w:rFonts w:ascii="Times New Roman" w:hAnsi="Times New Roman" w:cs="Times New Roman"/>
          <w:sz w:val="28"/>
          <w:szCs w:val="28"/>
          <w:lang w:val="uk-UA"/>
        </w:rPr>
        <w:t xml:space="preserve"> громадян. Найбільша кількість звернень стосувалася вирішення питань земельних відносин, соціального захисту, надання матеріальної допомоги, житлової політики.</w:t>
      </w:r>
    </w:p>
    <w:p w:rsidR="00E160DD" w:rsidRPr="007738B5" w:rsidRDefault="007207CE" w:rsidP="007207CE">
      <w:pPr>
        <w:shd w:val="clear" w:color="auto" w:fill="FFFFFF"/>
        <w:spacing w:after="0" w:line="240" w:lineRule="auto"/>
        <w:ind w:firstLine="426"/>
        <w:jc w:val="both"/>
        <w:rPr>
          <w:rFonts w:ascii="Times New Roman" w:eastAsia="Times New Roman" w:hAnsi="Times New Roman" w:cs="Times New Roman"/>
          <w:color w:val="FF0000"/>
          <w:sz w:val="28"/>
          <w:szCs w:val="28"/>
          <w:bdr w:val="none" w:sz="0" w:space="0" w:color="auto" w:frame="1"/>
          <w:lang w:val="uk-UA"/>
        </w:rPr>
      </w:pPr>
      <w:r w:rsidRPr="00906102">
        <w:rPr>
          <w:rFonts w:ascii="Times New Roman" w:eastAsia="Times New Roman" w:hAnsi="Times New Roman" w:cs="Times New Roman"/>
          <w:sz w:val="28"/>
          <w:szCs w:val="28"/>
          <w:bdr w:val="none" w:sz="0" w:space="0" w:color="auto" w:frame="1"/>
          <w:shd w:val="clear" w:color="auto" w:fill="FFFFFF"/>
          <w:lang w:val="uk-UA"/>
        </w:rPr>
        <w:t>У 202</w:t>
      </w:r>
      <w:r w:rsidR="00906102" w:rsidRPr="00906102">
        <w:rPr>
          <w:rFonts w:ascii="Times New Roman" w:eastAsia="Times New Roman" w:hAnsi="Times New Roman" w:cs="Times New Roman"/>
          <w:sz w:val="28"/>
          <w:szCs w:val="28"/>
          <w:bdr w:val="none" w:sz="0" w:space="0" w:color="auto" w:frame="1"/>
          <w:shd w:val="clear" w:color="auto" w:fill="FFFFFF"/>
          <w:lang w:val="uk-UA"/>
        </w:rPr>
        <w:t>5</w:t>
      </w:r>
      <w:r w:rsidRPr="00906102">
        <w:rPr>
          <w:rFonts w:ascii="Times New Roman" w:eastAsia="Times New Roman" w:hAnsi="Times New Roman" w:cs="Times New Roman"/>
          <w:sz w:val="28"/>
          <w:szCs w:val="28"/>
          <w:bdr w:val="none" w:sz="0" w:space="0" w:color="auto" w:frame="1"/>
          <w:shd w:val="clear" w:color="auto" w:fill="FFFFFF"/>
          <w:lang w:val="uk-UA"/>
        </w:rPr>
        <w:t xml:space="preserve"> році сільською радою о</w:t>
      </w:r>
      <w:r w:rsidR="00A24570" w:rsidRPr="00906102">
        <w:rPr>
          <w:rFonts w:ascii="Times New Roman" w:eastAsia="Times New Roman" w:hAnsi="Times New Roman" w:cs="Times New Roman"/>
          <w:sz w:val="28"/>
          <w:szCs w:val="28"/>
          <w:bdr w:val="none" w:sz="0" w:space="0" w:color="auto" w:frame="1"/>
          <w:lang w:val="uk-UA"/>
        </w:rPr>
        <w:t>тримано і опрацьовано</w:t>
      </w:r>
      <w:r w:rsidR="00A24570" w:rsidRPr="007738B5">
        <w:rPr>
          <w:rFonts w:ascii="Times New Roman" w:eastAsia="Times New Roman" w:hAnsi="Times New Roman" w:cs="Times New Roman"/>
          <w:color w:val="FF0000"/>
          <w:sz w:val="28"/>
          <w:szCs w:val="28"/>
          <w:bdr w:val="none" w:sz="0" w:space="0" w:color="auto" w:frame="1"/>
          <w:lang w:val="uk-UA"/>
        </w:rPr>
        <w:t xml:space="preserve"> </w:t>
      </w:r>
      <w:r w:rsidR="00906102" w:rsidRPr="00906102">
        <w:rPr>
          <w:rFonts w:ascii="Times New Roman" w:hAnsi="Times New Roman" w:cs="Times New Roman"/>
          <w:sz w:val="28"/>
          <w:szCs w:val="28"/>
          <w:lang w:val="uk-UA"/>
        </w:rPr>
        <w:t>2414</w:t>
      </w:r>
      <w:r w:rsidR="00E42BA0" w:rsidRPr="007738B5">
        <w:rPr>
          <w:rFonts w:ascii="Times New Roman" w:hAnsi="Times New Roman" w:cs="Times New Roman"/>
          <w:color w:val="FF0000"/>
          <w:sz w:val="28"/>
          <w:szCs w:val="28"/>
          <w:lang w:val="uk-UA"/>
        </w:rPr>
        <w:t xml:space="preserve"> </w:t>
      </w:r>
      <w:r w:rsidR="00A24570" w:rsidRPr="00906102">
        <w:rPr>
          <w:rFonts w:ascii="Times New Roman" w:eastAsia="Times New Roman" w:hAnsi="Times New Roman" w:cs="Times New Roman"/>
          <w:sz w:val="28"/>
          <w:szCs w:val="28"/>
          <w:bdr w:val="none" w:sz="0" w:space="0" w:color="auto" w:frame="1"/>
          <w:lang w:val="uk-UA"/>
        </w:rPr>
        <w:t>листів від підприємств, організацій, державних установ</w:t>
      </w:r>
      <w:r w:rsidR="00E160DD" w:rsidRPr="00906102">
        <w:rPr>
          <w:rFonts w:ascii="Times New Roman" w:eastAsia="Times New Roman" w:hAnsi="Times New Roman" w:cs="Times New Roman"/>
          <w:sz w:val="28"/>
          <w:szCs w:val="28"/>
          <w:bdr w:val="none" w:sz="0" w:space="0" w:color="auto" w:frame="1"/>
          <w:lang w:val="uk-UA"/>
        </w:rPr>
        <w:t xml:space="preserve"> та</w:t>
      </w:r>
      <w:r w:rsidR="00A24570" w:rsidRPr="00906102">
        <w:rPr>
          <w:rFonts w:ascii="Times New Roman" w:eastAsia="Times New Roman" w:hAnsi="Times New Roman" w:cs="Times New Roman"/>
          <w:sz w:val="28"/>
          <w:szCs w:val="28"/>
          <w:bdr w:val="none" w:sz="0" w:space="0" w:color="auto" w:frame="1"/>
          <w:lang w:val="uk-UA"/>
        </w:rPr>
        <w:t xml:space="preserve"> інших.</w:t>
      </w:r>
      <w:r w:rsidR="00A24570" w:rsidRPr="007738B5">
        <w:rPr>
          <w:rFonts w:ascii="Times New Roman" w:eastAsia="Times New Roman" w:hAnsi="Times New Roman" w:cs="Times New Roman"/>
          <w:color w:val="FF0000"/>
          <w:sz w:val="28"/>
          <w:szCs w:val="28"/>
          <w:bdr w:val="none" w:sz="0" w:space="0" w:color="auto" w:frame="1"/>
          <w:lang w:val="uk-UA"/>
        </w:rPr>
        <w:t xml:space="preserve"> </w:t>
      </w:r>
      <w:r w:rsidR="008B336A" w:rsidRPr="006F6574">
        <w:rPr>
          <w:rFonts w:ascii="Times New Roman" w:eastAsia="Times New Roman" w:hAnsi="Times New Roman" w:cs="Times New Roman"/>
          <w:sz w:val="28"/>
          <w:szCs w:val="28"/>
          <w:bdr w:val="none" w:sz="0" w:space="0" w:color="auto" w:frame="1"/>
          <w:lang w:val="uk-UA"/>
        </w:rPr>
        <w:t>Підготовлено</w:t>
      </w:r>
      <w:r w:rsidR="008B336A" w:rsidRPr="007738B5">
        <w:rPr>
          <w:rFonts w:ascii="Times New Roman" w:eastAsia="Times New Roman" w:hAnsi="Times New Roman" w:cs="Times New Roman"/>
          <w:color w:val="FF0000"/>
          <w:sz w:val="28"/>
          <w:szCs w:val="28"/>
          <w:bdr w:val="none" w:sz="0" w:space="0" w:color="auto" w:frame="1"/>
          <w:lang w:val="uk-UA"/>
        </w:rPr>
        <w:t xml:space="preserve"> </w:t>
      </w:r>
      <w:r w:rsidR="004334EB" w:rsidRPr="007738B5">
        <w:rPr>
          <w:rFonts w:ascii="Times New Roman" w:eastAsia="Times New Roman" w:hAnsi="Times New Roman" w:cs="Times New Roman"/>
          <w:color w:val="FF0000"/>
          <w:sz w:val="28"/>
          <w:szCs w:val="28"/>
          <w:bdr w:val="none" w:sz="0" w:space="0" w:color="auto" w:frame="1"/>
          <w:lang w:val="uk-UA"/>
        </w:rPr>
        <w:t xml:space="preserve">                      </w:t>
      </w:r>
      <w:r w:rsidR="00D41084" w:rsidRPr="006F6574">
        <w:rPr>
          <w:rFonts w:ascii="Times New Roman" w:eastAsia="Times New Roman" w:hAnsi="Times New Roman" w:cs="Times New Roman"/>
          <w:sz w:val="28"/>
          <w:szCs w:val="28"/>
          <w:bdr w:val="none" w:sz="0" w:space="0" w:color="auto" w:frame="1"/>
          <w:lang w:val="uk-UA"/>
        </w:rPr>
        <w:t>1</w:t>
      </w:r>
      <w:r w:rsidR="006F6574" w:rsidRPr="006F6574">
        <w:rPr>
          <w:rFonts w:ascii="Times New Roman" w:eastAsia="Times New Roman" w:hAnsi="Times New Roman" w:cs="Times New Roman"/>
          <w:sz w:val="28"/>
          <w:szCs w:val="28"/>
          <w:bdr w:val="none" w:sz="0" w:space="0" w:color="auto" w:frame="1"/>
          <w:lang w:val="uk-UA"/>
        </w:rPr>
        <w:t>915</w:t>
      </w:r>
      <w:r w:rsidR="00A24570" w:rsidRPr="007738B5">
        <w:rPr>
          <w:rFonts w:ascii="Times New Roman" w:eastAsia="Times New Roman" w:hAnsi="Times New Roman" w:cs="Times New Roman"/>
          <w:color w:val="FF0000"/>
          <w:sz w:val="28"/>
          <w:szCs w:val="28"/>
          <w:bdr w:val="none" w:sz="0" w:space="0" w:color="auto" w:frame="1"/>
          <w:lang w:val="uk-UA"/>
        </w:rPr>
        <w:t xml:space="preserve"> </w:t>
      </w:r>
      <w:r w:rsidR="00A24570" w:rsidRPr="006F6574">
        <w:rPr>
          <w:rFonts w:ascii="Times New Roman" w:eastAsia="Times New Roman" w:hAnsi="Times New Roman" w:cs="Times New Roman"/>
          <w:sz w:val="28"/>
          <w:szCs w:val="28"/>
          <w:bdr w:val="none" w:sz="0" w:space="0" w:color="auto" w:frame="1"/>
          <w:lang w:val="uk-UA"/>
        </w:rPr>
        <w:t>листів вихідної документації</w:t>
      </w:r>
      <w:r w:rsidR="00A24570" w:rsidRPr="007738B5">
        <w:rPr>
          <w:rFonts w:ascii="Times New Roman" w:eastAsia="Times New Roman" w:hAnsi="Times New Roman" w:cs="Times New Roman"/>
          <w:color w:val="FF0000"/>
          <w:sz w:val="28"/>
          <w:szCs w:val="28"/>
          <w:bdr w:val="none" w:sz="0" w:space="0" w:color="auto" w:frame="1"/>
          <w:lang w:val="uk-UA"/>
        </w:rPr>
        <w:t>.</w:t>
      </w:r>
      <w:r w:rsidRPr="007738B5">
        <w:rPr>
          <w:rFonts w:ascii="Times New Roman" w:eastAsia="Times New Roman" w:hAnsi="Times New Roman" w:cs="Times New Roman"/>
          <w:color w:val="FF0000"/>
          <w:sz w:val="28"/>
          <w:szCs w:val="28"/>
          <w:bdr w:val="none" w:sz="0" w:space="0" w:color="auto" w:frame="1"/>
          <w:lang w:val="uk-UA"/>
        </w:rPr>
        <w:t xml:space="preserve"> </w:t>
      </w:r>
    </w:p>
    <w:p w:rsidR="00A24570" w:rsidRPr="004F5AB7" w:rsidRDefault="007207CE" w:rsidP="007207CE">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lang w:val="uk-UA"/>
        </w:rPr>
      </w:pPr>
      <w:r w:rsidRPr="006F6574">
        <w:rPr>
          <w:rFonts w:ascii="Times New Roman" w:eastAsia="Times New Roman" w:hAnsi="Times New Roman" w:cs="Times New Roman"/>
          <w:sz w:val="28"/>
          <w:szCs w:val="28"/>
          <w:bdr w:val="none" w:sz="0" w:space="0" w:color="auto" w:frame="1"/>
          <w:lang w:val="uk-UA"/>
        </w:rPr>
        <w:t>В</w:t>
      </w:r>
      <w:r w:rsidR="00A24570" w:rsidRPr="006F6574">
        <w:rPr>
          <w:rFonts w:ascii="Times New Roman" w:eastAsia="Times New Roman" w:hAnsi="Times New Roman" w:cs="Times New Roman"/>
          <w:sz w:val="28"/>
          <w:szCs w:val="28"/>
          <w:lang w:val="uk-UA"/>
        </w:rPr>
        <w:t>идано</w:t>
      </w:r>
      <w:r w:rsidR="00A24570" w:rsidRPr="007738B5">
        <w:rPr>
          <w:rFonts w:ascii="Times New Roman" w:eastAsia="Times New Roman" w:hAnsi="Times New Roman" w:cs="Times New Roman"/>
          <w:color w:val="FF0000"/>
          <w:sz w:val="28"/>
          <w:szCs w:val="28"/>
          <w:lang w:val="uk-UA"/>
        </w:rPr>
        <w:t xml:space="preserve"> </w:t>
      </w:r>
      <w:r w:rsidR="004F5AB7" w:rsidRPr="004F5AB7">
        <w:rPr>
          <w:rFonts w:ascii="Times New Roman" w:eastAsia="Times New Roman" w:hAnsi="Times New Roman" w:cs="Times New Roman"/>
          <w:sz w:val="28"/>
          <w:szCs w:val="28"/>
          <w:lang w:val="uk-UA"/>
        </w:rPr>
        <w:t>___</w:t>
      </w:r>
      <w:r w:rsidR="00A24570" w:rsidRPr="004F5AB7">
        <w:rPr>
          <w:rFonts w:ascii="Times New Roman" w:eastAsia="Times New Roman" w:hAnsi="Times New Roman" w:cs="Times New Roman"/>
          <w:sz w:val="28"/>
          <w:szCs w:val="28"/>
          <w:lang w:val="uk-UA"/>
        </w:rPr>
        <w:t xml:space="preserve"> розпоряджен</w:t>
      </w:r>
      <w:r w:rsidR="0022494E" w:rsidRPr="004F5AB7">
        <w:rPr>
          <w:rFonts w:ascii="Times New Roman" w:eastAsia="Times New Roman" w:hAnsi="Times New Roman" w:cs="Times New Roman"/>
          <w:sz w:val="28"/>
          <w:szCs w:val="28"/>
          <w:lang w:val="uk-UA"/>
        </w:rPr>
        <w:t>ь</w:t>
      </w:r>
      <w:r w:rsidR="00A24570" w:rsidRPr="004F5AB7">
        <w:rPr>
          <w:rFonts w:ascii="Times New Roman" w:eastAsia="Times New Roman" w:hAnsi="Times New Roman" w:cs="Times New Roman"/>
          <w:sz w:val="28"/>
          <w:szCs w:val="28"/>
          <w:lang w:val="uk-UA"/>
        </w:rPr>
        <w:t xml:space="preserve"> </w:t>
      </w:r>
      <w:r w:rsidRPr="004F5AB7">
        <w:rPr>
          <w:rFonts w:ascii="Times New Roman" w:eastAsia="Times New Roman" w:hAnsi="Times New Roman" w:cs="Times New Roman"/>
          <w:sz w:val="28"/>
          <w:szCs w:val="28"/>
          <w:lang w:val="uk-UA"/>
        </w:rPr>
        <w:t xml:space="preserve">сільського </w:t>
      </w:r>
      <w:r w:rsidR="00A24570" w:rsidRPr="004F5AB7">
        <w:rPr>
          <w:rFonts w:ascii="Times New Roman" w:eastAsia="Times New Roman" w:hAnsi="Times New Roman" w:cs="Times New Roman"/>
          <w:sz w:val="28"/>
          <w:szCs w:val="28"/>
          <w:lang w:val="uk-UA"/>
        </w:rPr>
        <w:t xml:space="preserve">голови, </w:t>
      </w:r>
      <w:r w:rsidR="00E160DD" w:rsidRPr="004F5AB7">
        <w:rPr>
          <w:rFonts w:ascii="Times New Roman" w:eastAsia="Times New Roman" w:hAnsi="Times New Roman" w:cs="Times New Roman"/>
          <w:sz w:val="28"/>
          <w:szCs w:val="28"/>
          <w:lang w:val="uk-UA"/>
        </w:rPr>
        <w:t>в тому числі</w:t>
      </w:r>
      <w:r w:rsidR="00A24570" w:rsidRPr="004F5AB7">
        <w:rPr>
          <w:rFonts w:ascii="Times New Roman" w:eastAsia="Times New Roman" w:hAnsi="Times New Roman" w:cs="Times New Roman"/>
          <w:sz w:val="28"/>
          <w:szCs w:val="28"/>
          <w:lang w:val="uk-UA"/>
        </w:rPr>
        <w:t>:</w:t>
      </w:r>
    </w:p>
    <w:p w:rsidR="00A24570" w:rsidRPr="004F5AB7" w:rsidRDefault="00A24570" w:rsidP="006308FE">
      <w:pPr>
        <w:pStyle w:val="a7"/>
        <w:numPr>
          <w:ilvl w:val="0"/>
          <w:numId w:val="14"/>
        </w:numPr>
        <w:shd w:val="clear" w:color="auto" w:fill="FFFFFF"/>
        <w:spacing w:after="0" w:line="240" w:lineRule="auto"/>
        <w:jc w:val="both"/>
        <w:rPr>
          <w:rFonts w:ascii="Times New Roman" w:eastAsia="Times New Roman" w:hAnsi="Times New Roman" w:cs="Times New Roman"/>
          <w:sz w:val="28"/>
          <w:szCs w:val="28"/>
        </w:rPr>
      </w:pPr>
      <w:r w:rsidRPr="004F5AB7">
        <w:rPr>
          <w:rFonts w:ascii="Times New Roman" w:eastAsia="Times New Roman" w:hAnsi="Times New Roman" w:cs="Times New Roman"/>
          <w:sz w:val="28"/>
          <w:szCs w:val="28"/>
        </w:rPr>
        <w:t>з основної діяльності</w:t>
      </w:r>
      <w:r w:rsidR="007207CE" w:rsidRPr="004F5AB7">
        <w:rPr>
          <w:rFonts w:ascii="Times New Roman" w:eastAsia="Times New Roman" w:hAnsi="Times New Roman" w:cs="Times New Roman"/>
          <w:sz w:val="28"/>
          <w:szCs w:val="28"/>
        </w:rPr>
        <w:t xml:space="preserve"> </w:t>
      </w:r>
      <w:r w:rsidR="006308FE" w:rsidRPr="004F5AB7">
        <w:rPr>
          <w:rFonts w:ascii="Times New Roman" w:eastAsia="Times New Roman" w:hAnsi="Times New Roman" w:cs="Times New Roman"/>
          <w:sz w:val="28"/>
          <w:szCs w:val="28"/>
          <w:bdr w:val="none" w:sz="0" w:space="0" w:color="auto" w:frame="1"/>
        </w:rPr>
        <w:t xml:space="preserve">– </w:t>
      </w:r>
      <w:r w:rsidR="004F5AB7" w:rsidRPr="004F5AB7">
        <w:rPr>
          <w:rFonts w:ascii="Times New Roman" w:eastAsia="Times New Roman" w:hAnsi="Times New Roman" w:cs="Times New Roman"/>
          <w:sz w:val="28"/>
          <w:szCs w:val="28"/>
        </w:rPr>
        <w:t>___</w:t>
      </w:r>
      <w:r w:rsidRPr="004F5AB7">
        <w:rPr>
          <w:rFonts w:ascii="Times New Roman" w:eastAsia="Times New Roman" w:hAnsi="Times New Roman" w:cs="Times New Roman"/>
          <w:sz w:val="28"/>
          <w:szCs w:val="28"/>
        </w:rPr>
        <w:t>;</w:t>
      </w:r>
    </w:p>
    <w:p w:rsidR="00A24570" w:rsidRPr="004F5AB7" w:rsidRDefault="00A24570" w:rsidP="006308FE">
      <w:pPr>
        <w:pStyle w:val="a7"/>
        <w:numPr>
          <w:ilvl w:val="0"/>
          <w:numId w:val="14"/>
        </w:numPr>
        <w:shd w:val="clear" w:color="auto" w:fill="FFFFFF"/>
        <w:spacing w:after="0" w:line="240" w:lineRule="auto"/>
        <w:jc w:val="both"/>
        <w:rPr>
          <w:rFonts w:ascii="Times New Roman" w:eastAsia="Times New Roman" w:hAnsi="Times New Roman" w:cs="Times New Roman"/>
          <w:sz w:val="28"/>
          <w:szCs w:val="28"/>
          <w:bdr w:val="none" w:sz="0" w:space="0" w:color="auto" w:frame="1"/>
        </w:rPr>
      </w:pPr>
      <w:r w:rsidRPr="004F5AB7">
        <w:rPr>
          <w:rFonts w:ascii="Times New Roman" w:eastAsia="Times New Roman" w:hAnsi="Times New Roman" w:cs="Times New Roman"/>
          <w:sz w:val="28"/>
          <w:szCs w:val="28"/>
          <w:bdr w:val="none" w:sz="0" w:space="0" w:color="auto" w:frame="1"/>
        </w:rPr>
        <w:t>з кадрових питань</w:t>
      </w:r>
      <w:r w:rsidR="006308FE" w:rsidRPr="004F5AB7">
        <w:rPr>
          <w:rFonts w:ascii="Times New Roman" w:eastAsia="Times New Roman" w:hAnsi="Times New Roman" w:cs="Times New Roman"/>
          <w:sz w:val="28"/>
          <w:szCs w:val="28"/>
          <w:bdr w:val="none" w:sz="0" w:space="0" w:color="auto" w:frame="1"/>
        </w:rPr>
        <w:t xml:space="preserve"> – </w:t>
      </w:r>
      <w:r w:rsidR="004F5AB7" w:rsidRPr="004F5AB7">
        <w:rPr>
          <w:rFonts w:ascii="Times New Roman" w:eastAsia="Times New Roman" w:hAnsi="Times New Roman" w:cs="Times New Roman"/>
          <w:sz w:val="28"/>
          <w:szCs w:val="28"/>
          <w:bdr w:val="none" w:sz="0" w:space="0" w:color="auto" w:frame="1"/>
        </w:rPr>
        <w:t>___</w:t>
      </w:r>
      <w:r w:rsidR="006308FE" w:rsidRPr="004F5AB7">
        <w:rPr>
          <w:rFonts w:ascii="Times New Roman" w:eastAsia="Times New Roman" w:hAnsi="Times New Roman" w:cs="Times New Roman"/>
          <w:sz w:val="28"/>
          <w:szCs w:val="28"/>
        </w:rPr>
        <w:t>.</w:t>
      </w:r>
    </w:p>
    <w:p w:rsidR="00C7164A" w:rsidRPr="004F5AB7" w:rsidRDefault="006308FE" w:rsidP="003754A4">
      <w:pPr>
        <w:shd w:val="clear" w:color="auto" w:fill="FFFFFF"/>
        <w:spacing w:after="0" w:line="240" w:lineRule="auto"/>
        <w:ind w:firstLine="426"/>
        <w:jc w:val="both"/>
        <w:rPr>
          <w:rFonts w:ascii="Arial" w:eastAsia="Times New Roman" w:hAnsi="Arial" w:cs="Arial"/>
          <w:sz w:val="21"/>
          <w:szCs w:val="21"/>
          <w:lang w:val="uk-UA"/>
        </w:rPr>
      </w:pPr>
      <w:r w:rsidRPr="004F5AB7">
        <w:rPr>
          <w:rFonts w:ascii="Times New Roman" w:eastAsia="Times New Roman" w:hAnsi="Times New Roman" w:cs="Times New Roman"/>
          <w:sz w:val="28"/>
          <w:szCs w:val="28"/>
          <w:lang w:val="uk-UA"/>
        </w:rPr>
        <w:t xml:space="preserve"> </w:t>
      </w:r>
      <w:r w:rsidR="00C7164A" w:rsidRPr="004F5AB7">
        <w:rPr>
          <w:rFonts w:ascii="Times New Roman" w:eastAsia="Times New Roman" w:hAnsi="Times New Roman" w:cs="Times New Roman"/>
          <w:sz w:val="28"/>
          <w:szCs w:val="28"/>
          <w:bdr w:val="none" w:sz="0" w:space="0" w:color="auto" w:frame="1"/>
          <w:lang w:val="uk-UA"/>
        </w:rPr>
        <w:t>Відповідно до Сімейного та Цивільного кодексів України, Закону України «Про державну реєстрацію актів цивільного стану» виконавчі органи сільських, селищних, міських (крім міст обласного значення) рад здійснюють державну реєстрацію народження фізичної особи та її походження, шлюбу, смерті.</w:t>
      </w:r>
    </w:p>
    <w:p w:rsidR="00C7164A" w:rsidRPr="004F5AB7" w:rsidRDefault="00C7164A" w:rsidP="00C7164A">
      <w:pPr>
        <w:shd w:val="clear" w:color="auto" w:fill="FFFFFF"/>
        <w:spacing w:after="0" w:line="240" w:lineRule="auto"/>
        <w:ind w:firstLine="426"/>
        <w:jc w:val="both"/>
        <w:rPr>
          <w:rFonts w:ascii="Arial" w:eastAsia="Times New Roman" w:hAnsi="Arial" w:cs="Arial"/>
          <w:sz w:val="21"/>
          <w:szCs w:val="21"/>
          <w:lang w:val="uk-UA"/>
        </w:rPr>
      </w:pPr>
      <w:r w:rsidRPr="004F5AB7">
        <w:rPr>
          <w:rFonts w:ascii="Times New Roman" w:eastAsia="Times New Roman" w:hAnsi="Times New Roman" w:cs="Times New Roman"/>
          <w:sz w:val="28"/>
          <w:szCs w:val="28"/>
          <w:lang w:val="uk-UA"/>
        </w:rPr>
        <w:t>У 202</w:t>
      </w:r>
      <w:r w:rsidR="006F6574" w:rsidRPr="004F5AB7">
        <w:rPr>
          <w:rFonts w:ascii="Times New Roman" w:eastAsia="Times New Roman" w:hAnsi="Times New Roman" w:cs="Times New Roman"/>
          <w:sz w:val="28"/>
          <w:szCs w:val="28"/>
          <w:lang w:val="uk-UA"/>
        </w:rPr>
        <w:t>5</w:t>
      </w:r>
      <w:r w:rsidRPr="004F5AB7">
        <w:rPr>
          <w:rFonts w:ascii="Times New Roman" w:eastAsia="Times New Roman" w:hAnsi="Times New Roman" w:cs="Times New Roman"/>
          <w:sz w:val="28"/>
          <w:szCs w:val="28"/>
          <w:lang w:val="uk-UA"/>
        </w:rPr>
        <w:t xml:space="preserve"> році </w:t>
      </w:r>
      <w:r w:rsidR="004213F7" w:rsidRPr="004F5AB7">
        <w:rPr>
          <w:rFonts w:ascii="Times New Roman" w:eastAsia="Times New Roman" w:hAnsi="Times New Roman" w:cs="Times New Roman"/>
          <w:sz w:val="28"/>
          <w:szCs w:val="28"/>
          <w:lang w:val="uk-UA"/>
        </w:rPr>
        <w:t xml:space="preserve">секретарем сільської ради </w:t>
      </w:r>
      <w:r w:rsidR="004213F7" w:rsidRPr="004F5AB7">
        <w:rPr>
          <w:rFonts w:ascii="Times New Roman" w:eastAsia="Times New Roman" w:hAnsi="Times New Roman" w:cs="Times New Roman"/>
          <w:sz w:val="28"/>
          <w:szCs w:val="28"/>
          <w:bdr w:val="none" w:sz="0" w:space="0" w:color="auto" w:frame="1"/>
          <w:lang w:val="uk-UA"/>
        </w:rPr>
        <w:t>вчинено </w:t>
      </w:r>
      <w:r w:rsidR="004F5AB7" w:rsidRPr="004F5AB7">
        <w:rPr>
          <w:rFonts w:ascii="Times New Roman" w:eastAsia="Times New Roman" w:hAnsi="Times New Roman" w:cs="Times New Roman"/>
          <w:sz w:val="28"/>
          <w:szCs w:val="28"/>
          <w:bdr w:val="none" w:sz="0" w:space="0" w:color="auto" w:frame="1"/>
          <w:shd w:val="clear" w:color="auto" w:fill="FFFFFF"/>
          <w:lang w:val="uk-UA"/>
        </w:rPr>
        <w:t>____</w:t>
      </w:r>
      <w:r w:rsidR="004213F7" w:rsidRPr="004F5AB7">
        <w:rPr>
          <w:rFonts w:ascii="Times New Roman" w:eastAsia="Times New Roman" w:hAnsi="Times New Roman" w:cs="Times New Roman"/>
          <w:sz w:val="28"/>
          <w:szCs w:val="28"/>
          <w:bdr w:val="none" w:sz="0" w:space="0" w:color="auto" w:frame="1"/>
          <w:shd w:val="clear" w:color="auto" w:fill="FFFFFF"/>
          <w:lang w:val="uk-UA"/>
        </w:rPr>
        <w:t> </w:t>
      </w:r>
      <w:r w:rsidR="004213F7" w:rsidRPr="004F5AB7">
        <w:rPr>
          <w:rFonts w:ascii="Times New Roman" w:eastAsia="Times New Roman" w:hAnsi="Times New Roman" w:cs="Times New Roman"/>
          <w:sz w:val="28"/>
          <w:szCs w:val="28"/>
          <w:bdr w:val="none" w:sz="0" w:space="0" w:color="auto" w:frame="1"/>
          <w:lang w:val="uk-UA"/>
        </w:rPr>
        <w:t>нотаріальних</w:t>
      </w:r>
      <w:r w:rsidR="001D43E5" w:rsidRPr="004F5AB7">
        <w:rPr>
          <w:rFonts w:ascii="Times New Roman" w:eastAsia="Times New Roman" w:hAnsi="Times New Roman" w:cs="Times New Roman"/>
          <w:sz w:val="28"/>
          <w:szCs w:val="28"/>
          <w:bdr w:val="none" w:sz="0" w:space="0" w:color="auto" w:frame="1"/>
          <w:lang w:val="uk-UA"/>
        </w:rPr>
        <w:t xml:space="preserve"> </w:t>
      </w:r>
      <w:r w:rsidR="004213F7" w:rsidRPr="004F5AB7">
        <w:rPr>
          <w:rFonts w:ascii="Times New Roman" w:eastAsia="Times New Roman" w:hAnsi="Times New Roman" w:cs="Times New Roman"/>
          <w:sz w:val="28"/>
          <w:szCs w:val="28"/>
          <w:bdr w:val="none" w:sz="0" w:space="0" w:color="auto" w:frame="1"/>
          <w:lang w:val="uk-UA"/>
        </w:rPr>
        <w:t xml:space="preserve">дій,  </w:t>
      </w:r>
      <w:r w:rsidRPr="004F5AB7">
        <w:rPr>
          <w:rFonts w:ascii="Times New Roman" w:eastAsia="Times New Roman" w:hAnsi="Times New Roman" w:cs="Times New Roman"/>
          <w:sz w:val="28"/>
          <w:szCs w:val="28"/>
          <w:bdr w:val="none" w:sz="0" w:space="0" w:color="auto" w:frame="1"/>
          <w:lang w:val="uk-UA"/>
        </w:rPr>
        <w:t xml:space="preserve">зареєстровано </w:t>
      </w:r>
      <w:r w:rsidR="004F5AB7" w:rsidRPr="004F5AB7">
        <w:rPr>
          <w:rFonts w:ascii="Times New Roman" w:eastAsia="Times New Roman" w:hAnsi="Times New Roman" w:cs="Times New Roman"/>
          <w:sz w:val="28"/>
          <w:szCs w:val="28"/>
          <w:bdr w:val="none" w:sz="0" w:space="0" w:color="auto" w:frame="1"/>
          <w:lang w:val="uk-UA"/>
        </w:rPr>
        <w:t>___</w:t>
      </w:r>
      <w:r w:rsidRPr="004F5AB7">
        <w:rPr>
          <w:rFonts w:ascii="Times New Roman" w:eastAsia="Times New Roman" w:hAnsi="Times New Roman" w:cs="Times New Roman"/>
          <w:sz w:val="28"/>
          <w:szCs w:val="28"/>
          <w:bdr w:val="none" w:sz="0" w:space="0" w:color="auto" w:frame="1"/>
          <w:lang w:val="uk-UA"/>
        </w:rPr>
        <w:t xml:space="preserve"> актових записів, з них:</w:t>
      </w:r>
    </w:p>
    <w:p w:rsidR="00C7164A" w:rsidRPr="004F5AB7" w:rsidRDefault="00C7164A" w:rsidP="004213F7">
      <w:pPr>
        <w:pStyle w:val="a7"/>
        <w:numPr>
          <w:ilvl w:val="0"/>
          <w:numId w:val="13"/>
        </w:numPr>
        <w:shd w:val="clear" w:color="auto" w:fill="FFFFFF"/>
        <w:spacing w:after="0" w:line="240" w:lineRule="auto"/>
        <w:ind w:left="851" w:hanging="284"/>
        <w:jc w:val="both"/>
        <w:rPr>
          <w:rFonts w:ascii="Arial" w:eastAsia="Times New Roman" w:hAnsi="Arial" w:cs="Arial"/>
          <w:sz w:val="21"/>
          <w:szCs w:val="21"/>
        </w:rPr>
      </w:pPr>
      <w:r w:rsidRPr="004F5AB7">
        <w:rPr>
          <w:rFonts w:ascii="Times New Roman" w:eastAsia="Times New Roman" w:hAnsi="Times New Roman" w:cs="Times New Roman"/>
          <w:sz w:val="28"/>
          <w:szCs w:val="28"/>
          <w:bdr w:val="none" w:sz="0" w:space="0" w:color="auto" w:frame="1"/>
        </w:rPr>
        <w:t xml:space="preserve">про смерть </w:t>
      </w:r>
      <w:r w:rsidR="004213F7" w:rsidRPr="004F5AB7">
        <w:rPr>
          <w:rFonts w:ascii="Times New Roman" w:eastAsia="Times New Roman" w:hAnsi="Times New Roman" w:cs="Times New Roman"/>
          <w:sz w:val="28"/>
          <w:szCs w:val="28"/>
          <w:bdr w:val="none" w:sz="0" w:space="0" w:color="auto" w:frame="1"/>
        </w:rPr>
        <w:t xml:space="preserve">– </w:t>
      </w:r>
      <w:r w:rsidR="004F5AB7" w:rsidRPr="004F5AB7">
        <w:rPr>
          <w:rFonts w:ascii="Times New Roman" w:eastAsia="Times New Roman" w:hAnsi="Times New Roman" w:cs="Times New Roman"/>
          <w:sz w:val="28"/>
          <w:szCs w:val="28"/>
          <w:bdr w:val="none" w:sz="0" w:space="0" w:color="auto" w:frame="1"/>
        </w:rPr>
        <w:t>____</w:t>
      </w:r>
      <w:r w:rsidRPr="004F5AB7">
        <w:rPr>
          <w:rFonts w:ascii="Times New Roman" w:eastAsia="Times New Roman" w:hAnsi="Times New Roman" w:cs="Times New Roman"/>
          <w:sz w:val="28"/>
          <w:szCs w:val="28"/>
          <w:bdr w:val="none" w:sz="0" w:space="0" w:color="auto" w:frame="1"/>
        </w:rPr>
        <w:t>;</w:t>
      </w:r>
    </w:p>
    <w:p w:rsidR="00C7164A" w:rsidRPr="004F5AB7" w:rsidRDefault="00C7164A" w:rsidP="004213F7">
      <w:pPr>
        <w:pStyle w:val="a7"/>
        <w:numPr>
          <w:ilvl w:val="0"/>
          <w:numId w:val="13"/>
        </w:numPr>
        <w:shd w:val="clear" w:color="auto" w:fill="FFFFFF"/>
        <w:spacing w:after="0" w:line="240" w:lineRule="auto"/>
        <w:ind w:left="851" w:hanging="284"/>
        <w:jc w:val="both"/>
        <w:rPr>
          <w:rFonts w:ascii="Arial" w:eastAsia="Times New Roman" w:hAnsi="Arial" w:cs="Arial"/>
          <w:sz w:val="21"/>
          <w:szCs w:val="21"/>
        </w:rPr>
      </w:pPr>
      <w:r w:rsidRPr="004F5AB7">
        <w:rPr>
          <w:rFonts w:ascii="Times New Roman" w:eastAsia="Times New Roman" w:hAnsi="Times New Roman" w:cs="Times New Roman"/>
          <w:sz w:val="28"/>
          <w:szCs w:val="28"/>
          <w:bdr w:val="none" w:sz="0" w:space="0" w:color="auto" w:frame="1"/>
        </w:rPr>
        <w:t xml:space="preserve">про шлюб – </w:t>
      </w:r>
      <w:r w:rsidR="004F5AB7" w:rsidRPr="004F5AB7">
        <w:rPr>
          <w:rFonts w:ascii="Times New Roman" w:eastAsia="Times New Roman" w:hAnsi="Times New Roman" w:cs="Times New Roman"/>
          <w:sz w:val="28"/>
          <w:szCs w:val="28"/>
          <w:bdr w:val="none" w:sz="0" w:space="0" w:color="auto" w:frame="1"/>
        </w:rPr>
        <w:t>____</w:t>
      </w:r>
      <w:r w:rsidRPr="004F5AB7">
        <w:rPr>
          <w:rFonts w:ascii="Times New Roman" w:eastAsia="Times New Roman" w:hAnsi="Times New Roman" w:cs="Times New Roman"/>
          <w:sz w:val="28"/>
          <w:szCs w:val="28"/>
          <w:bdr w:val="none" w:sz="0" w:space="0" w:color="auto" w:frame="1"/>
        </w:rPr>
        <w:t>;</w:t>
      </w:r>
    </w:p>
    <w:p w:rsidR="00C7164A" w:rsidRPr="004F5AB7" w:rsidRDefault="00C7164A" w:rsidP="004213F7">
      <w:pPr>
        <w:pStyle w:val="a7"/>
        <w:numPr>
          <w:ilvl w:val="0"/>
          <w:numId w:val="13"/>
        </w:numPr>
        <w:shd w:val="clear" w:color="auto" w:fill="FFFFFF"/>
        <w:spacing w:after="0" w:line="240" w:lineRule="auto"/>
        <w:ind w:left="851" w:hanging="284"/>
        <w:jc w:val="both"/>
        <w:rPr>
          <w:rFonts w:ascii="Arial" w:eastAsia="Times New Roman" w:hAnsi="Arial" w:cs="Arial"/>
          <w:sz w:val="21"/>
          <w:szCs w:val="21"/>
        </w:rPr>
      </w:pPr>
      <w:r w:rsidRPr="004F5AB7">
        <w:rPr>
          <w:rFonts w:ascii="Times New Roman" w:eastAsia="Times New Roman" w:hAnsi="Times New Roman" w:cs="Times New Roman"/>
          <w:sz w:val="28"/>
          <w:szCs w:val="28"/>
          <w:bdr w:val="none" w:sz="0" w:space="0" w:color="auto" w:frame="1"/>
        </w:rPr>
        <w:t xml:space="preserve">про народження </w:t>
      </w:r>
      <w:r w:rsidR="00373F88" w:rsidRPr="004F5AB7">
        <w:rPr>
          <w:rFonts w:ascii="Times New Roman" w:eastAsia="Times New Roman" w:hAnsi="Times New Roman" w:cs="Times New Roman"/>
          <w:sz w:val="28"/>
          <w:szCs w:val="28"/>
          <w:bdr w:val="none" w:sz="0" w:space="0" w:color="auto" w:frame="1"/>
        </w:rPr>
        <w:t xml:space="preserve">– </w:t>
      </w:r>
      <w:r w:rsidR="004F5AB7" w:rsidRPr="004F5AB7">
        <w:rPr>
          <w:rFonts w:ascii="Times New Roman" w:eastAsia="Times New Roman" w:hAnsi="Times New Roman" w:cs="Times New Roman"/>
          <w:sz w:val="28"/>
          <w:szCs w:val="28"/>
          <w:bdr w:val="none" w:sz="0" w:space="0" w:color="auto" w:frame="1"/>
        </w:rPr>
        <w:t>____</w:t>
      </w:r>
      <w:r w:rsidR="00B451E9" w:rsidRPr="004F5AB7">
        <w:rPr>
          <w:rFonts w:ascii="Times New Roman" w:eastAsia="Times New Roman" w:hAnsi="Times New Roman" w:cs="Times New Roman"/>
          <w:sz w:val="28"/>
          <w:szCs w:val="28"/>
          <w:bdr w:val="none" w:sz="0" w:space="0" w:color="auto" w:frame="1"/>
        </w:rPr>
        <w:t>.</w:t>
      </w:r>
    </w:p>
    <w:p w:rsidR="003240BE" w:rsidRPr="00373F88" w:rsidRDefault="00A90A93" w:rsidP="00A90A93">
      <w:pPr>
        <w:spacing w:after="0" w:line="240" w:lineRule="auto"/>
        <w:ind w:firstLine="426"/>
        <w:jc w:val="both"/>
        <w:rPr>
          <w:rFonts w:ascii="Times New Roman" w:eastAsia="Times New Roman" w:hAnsi="Times New Roman" w:cs="Times New Roman"/>
          <w:sz w:val="28"/>
          <w:szCs w:val="28"/>
          <w:lang w:val="uk-UA"/>
        </w:rPr>
      </w:pPr>
      <w:r w:rsidRPr="007738B5">
        <w:rPr>
          <w:rFonts w:ascii="Times New Roman" w:eastAsia="Times New Roman" w:hAnsi="Times New Roman" w:cs="Times New Roman"/>
          <w:color w:val="FF0000"/>
          <w:sz w:val="28"/>
          <w:szCs w:val="28"/>
          <w:lang w:val="uk-UA"/>
        </w:rPr>
        <w:t xml:space="preserve">  </w:t>
      </w:r>
      <w:r w:rsidRPr="00373F88">
        <w:rPr>
          <w:rFonts w:ascii="Times New Roman" w:eastAsia="Times New Roman" w:hAnsi="Times New Roman" w:cs="Times New Roman"/>
          <w:sz w:val="28"/>
          <w:szCs w:val="28"/>
          <w:lang w:val="uk-UA"/>
        </w:rPr>
        <w:t>У 202</w:t>
      </w:r>
      <w:r w:rsidR="00373F88" w:rsidRPr="00373F88">
        <w:rPr>
          <w:rFonts w:ascii="Times New Roman" w:eastAsia="Times New Roman" w:hAnsi="Times New Roman" w:cs="Times New Roman"/>
          <w:sz w:val="28"/>
          <w:szCs w:val="28"/>
          <w:lang w:val="uk-UA"/>
        </w:rPr>
        <w:t>5</w:t>
      </w:r>
      <w:r w:rsidRPr="00373F88">
        <w:rPr>
          <w:rFonts w:ascii="Times New Roman" w:eastAsia="Times New Roman" w:hAnsi="Times New Roman" w:cs="Times New Roman"/>
          <w:sz w:val="28"/>
          <w:szCs w:val="28"/>
          <w:lang w:val="uk-UA"/>
        </w:rPr>
        <w:t xml:space="preserve"> році було проведено</w:t>
      </w:r>
      <w:r w:rsidRPr="007738B5">
        <w:rPr>
          <w:rFonts w:ascii="Times New Roman" w:eastAsia="Times New Roman" w:hAnsi="Times New Roman" w:cs="Times New Roman"/>
          <w:color w:val="FF0000"/>
          <w:sz w:val="28"/>
          <w:szCs w:val="28"/>
          <w:lang w:val="uk-UA"/>
        </w:rPr>
        <w:t xml:space="preserve"> </w:t>
      </w:r>
      <w:r w:rsidR="008F4881" w:rsidRPr="008F4881">
        <w:rPr>
          <w:rFonts w:ascii="Times New Roman" w:eastAsia="Times New Roman" w:hAnsi="Times New Roman" w:cs="Times New Roman"/>
          <w:sz w:val="28"/>
          <w:szCs w:val="28"/>
          <w:lang w:val="uk-UA"/>
        </w:rPr>
        <w:t>23</w:t>
      </w:r>
      <w:r w:rsidRPr="007738B5">
        <w:rPr>
          <w:rFonts w:ascii="Times New Roman" w:eastAsia="Times New Roman" w:hAnsi="Times New Roman" w:cs="Times New Roman"/>
          <w:color w:val="FF0000"/>
          <w:sz w:val="28"/>
          <w:szCs w:val="28"/>
          <w:lang w:val="uk-UA"/>
        </w:rPr>
        <w:t xml:space="preserve"> </w:t>
      </w:r>
      <w:r w:rsidRPr="00373F88">
        <w:rPr>
          <w:rFonts w:ascii="Times New Roman" w:eastAsia="Times New Roman" w:hAnsi="Times New Roman" w:cs="Times New Roman"/>
          <w:sz w:val="28"/>
          <w:szCs w:val="28"/>
          <w:lang w:val="uk-UA"/>
        </w:rPr>
        <w:t xml:space="preserve">засідань адміністративної комісії </w:t>
      </w:r>
      <w:r w:rsidR="00C77B7B" w:rsidRPr="00373F88">
        <w:rPr>
          <w:rFonts w:ascii="Times New Roman" w:eastAsia="Times New Roman" w:hAnsi="Times New Roman" w:cs="Times New Roman"/>
          <w:sz w:val="28"/>
          <w:szCs w:val="28"/>
          <w:lang w:val="uk-UA"/>
        </w:rPr>
        <w:t xml:space="preserve"> </w:t>
      </w:r>
      <w:r w:rsidRPr="00373F88">
        <w:rPr>
          <w:rFonts w:ascii="Times New Roman" w:eastAsia="Times New Roman" w:hAnsi="Times New Roman" w:cs="Times New Roman"/>
          <w:sz w:val="28"/>
          <w:szCs w:val="28"/>
          <w:lang w:val="uk-UA"/>
        </w:rPr>
        <w:t>сільської ради, на яких розглянуто</w:t>
      </w:r>
      <w:r w:rsidRPr="007738B5">
        <w:rPr>
          <w:rFonts w:ascii="Times New Roman" w:eastAsia="Times New Roman" w:hAnsi="Times New Roman" w:cs="Times New Roman"/>
          <w:color w:val="FF0000"/>
          <w:sz w:val="28"/>
          <w:szCs w:val="28"/>
          <w:lang w:val="uk-UA"/>
        </w:rPr>
        <w:t xml:space="preserve"> </w:t>
      </w:r>
      <w:r w:rsidR="004B6D76" w:rsidRPr="008F4881">
        <w:rPr>
          <w:rFonts w:ascii="Times New Roman" w:eastAsia="Times New Roman" w:hAnsi="Times New Roman" w:cs="Times New Roman"/>
          <w:sz w:val="28"/>
          <w:szCs w:val="28"/>
          <w:lang w:val="uk-UA"/>
        </w:rPr>
        <w:t>2</w:t>
      </w:r>
      <w:r w:rsidR="008F4881" w:rsidRPr="008F4881">
        <w:rPr>
          <w:rFonts w:ascii="Times New Roman" w:eastAsia="Times New Roman" w:hAnsi="Times New Roman" w:cs="Times New Roman"/>
          <w:sz w:val="28"/>
          <w:szCs w:val="28"/>
          <w:lang w:val="uk-UA"/>
        </w:rPr>
        <w:t>6</w:t>
      </w:r>
      <w:r w:rsidRPr="007738B5">
        <w:rPr>
          <w:rFonts w:ascii="Times New Roman" w:eastAsia="Times New Roman" w:hAnsi="Times New Roman" w:cs="Times New Roman"/>
          <w:color w:val="FF0000"/>
          <w:sz w:val="28"/>
          <w:szCs w:val="28"/>
          <w:lang w:val="uk-UA"/>
        </w:rPr>
        <w:t xml:space="preserve"> </w:t>
      </w:r>
      <w:r w:rsidRPr="00373F88">
        <w:rPr>
          <w:rFonts w:ascii="Times New Roman" w:eastAsia="Times New Roman" w:hAnsi="Times New Roman" w:cs="Times New Roman"/>
          <w:sz w:val="28"/>
          <w:szCs w:val="28"/>
          <w:lang w:val="uk-UA"/>
        </w:rPr>
        <w:t xml:space="preserve">адміністративних справ та прийнято </w:t>
      </w:r>
      <w:r w:rsidRPr="00373F88">
        <w:rPr>
          <w:rFonts w:ascii="Times New Roman" w:eastAsia="Times New Roman" w:hAnsi="Times New Roman" w:cs="Times New Roman"/>
          <w:sz w:val="28"/>
          <w:szCs w:val="28"/>
          <w:lang w:val="uk-UA"/>
        </w:rPr>
        <w:lastRenderedPageBreak/>
        <w:t>відповідні постанови</w:t>
      </w:r>
      <w:r w:rsidR="008F4881">
        <w:rPr>
          <w:rFonts w:ascii="Times New Roman" w:eastAsia="Times New Roman" w:hAnsi="Times New Roman" w:cs="Times New Roman"/>
          <w:sz w:val="28"/>
          <w:szCs w:val="28"/>
          <w:lang w:val="uk-UA"/>
        </w:rPr>
        <w:t xml:space="preserve"> по 23 справах, оскільки 3 скасовано по ст.247 ч.1 </w:t>
      </w:r>
      <w:proofErr w:type="spellStart"/>
      <w:r w:rsidR="008F4881" w:rsidRPr="008F4881">
        <w:rPr>
          <w:rFonts w:ascii="Times New Roman" w:eastAsia="Times New Roman" w:hAnsi="Times New Roman" w:cs="Times New Roman"/>
          <w:sz w:val="28"/>
          <w:szCs w:val="28"/>
        </w:rPr>
        <w:t>КУпАП</w:t>
      </w:r>
      <w:proofErr w:type="spellEnd"/>
      <w:r w:rsidR="00700682" w:rsidRPr="00373F88">
        <w:rPr>
          <w:rFonts w:ascii="Times New Roman" w:eastAsia="Times New Roman" w:hAnsi="Times New Roman" w:cs="Times New Roman"/>
          <w:sz w:val="28"/>
          <w:szCs w:val="28"/>
          <w:lang w:val="uk-UA"/>
        </w:rPr>
        <w:t>,</w:t>
      </w:r>
      <w:r w:rsidR="003240BE" w:rsidRPr="00373F88">
        <w:rPr>
          <w:rFonts w:ascii="Times New Roman" w:eastAsia="Times New Roman" w:hAnsi="Times New Roman" w:cs="Times New Roman"/>
          <w:sz w:val="28"/>
          <w:szCs w:val="28"/>
          <w:lang w:val="uk-UA"/>
        </w:rPr>
        <w:t xml:space="preserve"> з них:</w:t>
      </w:r>
    </w:p>
    <w:p w:rsidR="00A90A93" w:rsidRPr="008F4881" w:rsidRDefault="003240BE" w:rsidP="00A90A93">
      <w:pPr>
        <w:spacing w:after="0" w:line="240" w:lineRule="auto"/>
        <w:ind w:firstLine="426"/>
        <w:jc w:val="both"/>
        <w:rPr>
          <w:rFonts w:ascii="Times New Roman" w:eastAsia="Times New Roman" w:hAnsi="Times New Roman" w:cs="Times New Roman"/>
          <w:sz w:val="28"/>
          <w:szCs w:val="28"/>
          <w:lang w:val="uk-UA"/>
        </w:rPr>
      </w:pPr>
      <w:r w:rsidRPr="007738B5">
        <w:rPr>
          <w:rFonts w:ascii="Arial" w:hAnsi="Arial" w:cs="Arial"/>
          <w:color w:val="FF0000"/>
          <w:sz w:val="30"/>
          <w:szCs w:val="30"/>
          <w:shd w:val="clear" w:color="auto" w:fill="FFFFFF"/>
          <w:lang w:val="uk-UA"/>
        </w:rPr>
        <w:t> </w:t>
      </w:r>
      <w:r w:rsidR="003D1198" w:rsidRPr="008F4881">
        <w:rPr>
          <w:rFonts w:ascii="Arial" w:hAnsi="Arial" w:cs="Arial"/>
          <w:sz w:val="30"/>
          <w:szCs w:val="30"/>
          <w:shd w:val="clear" w:color="auto" w:fill="FFFFFF"/>
          <w:lang w:val="uk-UA"/>
        </w:rPr>
        <w:t xml:space="preserve">- </w:t>
      </w:r>
      <w:r w:rsidRPr="008F4881">
        <w:rPr>
          <w:rFonts w:ascii="Times New Roman" w:hAnsi="Times New Roman" w:cs="Times New Roman"/>
          <w:sz w:val="28"/>
          <w:szCs w:val="28"/>
          <w:shd w:val="clear" w:color="auto" w:fill="FFFFFF"/>
          <w:lang w:val="uk-UA"/>
        </w:rPr>
        <w:t>по ст</w:t>
      </w:r>
      <w:r w:rsidR="003D1198" w:rsidRPr="008F4881">
        <w:rPr>
          <w:rFonts w:ascii="Times New Roman" w:hAnsi="Times New Roman" w:cs="Times New Roman"/>
          <w:sz w:val="28"/>
          <w:szCs w:val="28"/>
          <w:shd w:val="clear" w:color="auto" w:fill="FFFFFF"/>
          <w:lang w:val="uk-UA"/>
        </w:rPr>
        <w:t>.</w:t>
      </w:r>
      <w:r w:rsidRPr="008F4881">
        <w:rPr>
          <w:rFonts w:ascii="Times New Roman" w:hAnsi="Times New Roman" w:cs="Times New Roman"/>
          <w:sz w:val="28"/>
          <w:szCs w:val="28"/>
          <w:shd w:val="clear" w:color="auto" w:fill="FFFFFF"/>
          <w:lang w:val="uk-UA"/>
        </w:rPr>
        <w:t xml:space="preserve"> 152 КУпАП, яка передбачає відповідальність за порушення державних стандартів, норм та правил у сфері благоустрою населених пунктів та їх територій</w:t>
      </w:r>
      <w:r w:rsidR="004B6D76" w:rsidRPr="008F4881">
        <w:rPr>
          <w:rFonts w:ascii="Times New Roman" w:eastAsia="Times New Roman" w:hAnsi="Times New Roman" w:cs="Times New Roman"/>
          <w:sz w:val="28"/>
          <w:szCs w:val="28"/>
          <w:lang w:val="uk-UA"/>
        </w:rPr>
        <w:t xml:space="preserve"> – 2</w:t>
      </w:r>
      <w:r w:rsidR="008F4881" w:rsidRPr="008F4881">
        <w:rPr>
          <w:rFonts w:ascii="Times New Roman" w:eastAsia="Times New Roman" w:hAnsi="Times New Roman" w:cs="Times New Roman"/>
          <w:sz w:val="28"/>
          <w:szCs w:val="28"/>
          <w:lang w:val="uk-UA"/>
        </w:rPr>
        <w:t>1</w:t>
      </w:r>
      <w:r w:rsidR="004B6D76" w:rsidRPr="008F4881">
        <w:rPr>
          <w:rFonts w:ascii="Times New Roman" w:eastAsia="Times New Roman" w:hAnsi="Times New Roman" w:cs="Times New Roman"/>
          <w:sz w:val="28"/>
          <w:szCs w:val="28"/>
          <w:lang w:val="uk-UA"/>
        </w:rPr>
        <w:t xml:space="preserve"> справ</w:t>
      </w:r>
      <w:r w:rsidR="008F4881" w:rsidRPr="008F4881">
        <w:rPr>
          <w:rFonts w:ascii="Times New Roman" w:eastAsia="Times New Roman" w:hAnsi="Times New Roman" w:cs="Times New Roman"/>
          <w:sz w:val="28"/>
          <w:szCs w:val="28"/>
          <w:lang w:val="uk-UA"/>
        </w:rPr>
        <w:t>а</w:t>
      </w:r>
      <w:r w:rsidR="004B6D76" w:rsidRPr="008F4881">
        <w:rPr>
          <w:rFonts w:ascii="Times New Roman" w:eastAsia="Times New Roman" w:hAnsi="Times New Roman" w:cs="Times New Roman"/>
          <w:sz w:val="28"/>
          <w:szCs w:val="28"/>
          <w:lang w:val="uk-UA"/>
        </w:rPr>
        <w:t>, добровільно сплачено штрафи у сумі 1</w:t>
      </w:r>
      <w:r w:rsidR="008F4881" w:rsidRPr="008F4881">
        <w:rPr>
          <w:rFonts w:ascii="Times New Roman" w:eastAsia="Times New Roman" w:hAnsi="Times New Roman" w:cs="Times New Roman"/>
          <w:sz w:val="28"/>
          <w:szCs w:val="28"/>
          <w:lang w:val="uk-UA"/>
        </w:rPr>
        <w:t>2835</w:t>
      </w:r>
      <w:r w:rsidR="004B6D76" w:rsidRPr="008F4881">
        <w:rPr>
          <w:rFonts w:ascii="Times New Roman" w:eastAsia="Times New Roman" w:hAnsi="Times New Roman" w:cs="Times New Roman"/>
          <w:sz w:val="28"/>
          <w:szCs w:val="28"/>
          <w:lang w:val="uk-UA"/>
        </w:rPr>
        <w:t xml:space="preserve"> </w:t>
      </w:r>
      <w:r w:rsidR="003D1198" w:rsidRPr="008F4881">
        <w:rPr>
          <w:rFonts w:ascii="Times New Roman" w:eastAsia="Times New Roman" w:hAnsi="Times New Roman" w:cs="Times New Roman"/>
          <w:sz w:val="28"/>
          <w:szCs w:val="28"/>
          <w:lang w:val="uk-UA"/>
        </w:rPr>
        <w:t>грн;</w:t>
      </w:r>
    </w:p>
    <w:p w:rsidR="008F4881" w:rsidRDefault="003D1198" w:rsidP="003D1198">
      <w:pPr>
        <w:pStyle w:val="a7"/>
        <w:numPr>
          <w:ilvl w:val="0"/>
          <w:numId w:val="13"/>
        </w:numPr>
        <w:spacing w:after="0" w:line="240" w:lineRule="auto"/>
        <w:ind w:left="0" w:firstLine="567"/>
        <w:jc w:val="both"/>
        <w:rPr>
          <w:rFonts w:ascii="Times New Roman" w:eastAsia="Times New Roman" w:hAnsi="Times New Roman" w:cs="Times New Roman"/>
          <w:sz w:val="28"/>
          <w:szCs w:val="28"/>
        </w:rPr>
      </w:pPr>
      <w:r w:rsidRPr="008F4881">
        <w:rPr>
          <w:rFonts w:ascii="Times New Roman" w:eastAsia="Times New Roman" w:hAnsi="Times New Roman" w:cs="Times New Roman"/>
          <w:sz w:val="28"/>
          <w:szCs w:val="28"/>
        </w:rPr>
        <w:t xml:space="preserve"> по с</w:t>
      </w:r>
      <w:r w:rsidR="004B6D76" w:rsidRPr="008F4881">
        <w:rPr>
          <w:rFonts w:ascii="Times New Roman" w:eastAsia="Times New Roman" w:hAnsi="Times New Roman" w:cs="Times New Roman"/>
          <w:sz w:val="28"/>
          <w:szCs w:val="28"/>
        </w:rPr>
        <w:t>т.212</w:t>
      </w:r>
      <w:r w:rsidR="00B721C3" w:rsidRPr="008F4881">
        <w:rPr>
          <w:rFonts w:ascii="Times New Roman" w:eastAsia="Times New Roman" w:hAnsi="Times New Roman" w:cs="Times New Roman"/>
          <w:sz w:val="28"/>
          <w:szCs w:val="28"/>
        </w:rPr>
        <w:t>-1</w:t>
      </w:r>
      <w:r w:rsidR="004B6D76" w:rsidRPr="008F4881">
        <w:rPr>
          <w:rFonts w:ascii="Times New Roman" w:eastAsia="Times New Roman" w:hAnsi="Times New Roman" w:cs="Times New Roman"/>
          <w:sz w:val="28"/>
          <w:szCs w:val="28"/>
          <w:vertAlign w:val="superscript"/>
        </w:rPr>
        <w:t xml:space="preserve"> </w:t>
      </w:r>
      <w:r w:rsidR="004B6D76" w:rsidRPr="008F4881">
        <w:rPr>
          <w:rFonts w:ascii="Times New Roman" w:eastAsia="Times New Roman" w:hAnsi="Times New Roman" w:cs="Times New Roman"/>
          <w:sz w:val="28"/>
          <w:szCs w:val="28"/>
        </w:rPr>
        <w:t>ч</w:t>
      </w:r>
      <w:r w:rsidR="00277C7F" w:rsidRPr="008F4881">
        <w:rPr>
          <w:rFonts w:ascii="Times New Roman" w:eastAsia="Times New Roman" w:hAnsi="Times New Roman" w:cs="Times New Roman"/>
          <w:sz w:val="28"/>
          <w:szCs w:val="28"/>
        </w:rPr>
        <w:t>.</w:t>
      </w:r>
      <w:r w:rsidR="004B6D76" w:rsidRPr="008F4881">
        <w:rPr>
          <w:rFonts w:ascii="Times New Roman" w:eastAsia="Times New Roman" w:hAnsi="Times New Roman" w:cs="Times New Roman"/>
          <w:sz w:val="28"/>
          <w:szCs w:val="28"/>
        </w:rPr>
        <w:t>1 КУ</w:t>
      </w:r>
      <w:r w:rsidR="00277C7F" w:rsidRPr="008F4881">
        <w:rPr>
          <w:rFonts w:ascii="Times New Roman" w:eastAsia="Times New Roman" w:hAnsi="Times New Roman" w:cs="Times New Roman"/>
          <w:sz w:val="28"/>
          <w:szCs w:val="28"/>
        </w:rPr>
        <w:t>п</w:t>
      </w:r>
      <w:r w:rsidR="004B6D76" w:rsidRPr="008F4881">
        <w:rPr>
          <w:rFonts w:ascii="Times New Roman" w:eastAsia="Times New Roman" w:hAnsi="Times New Roman" w:cs="Times New Roman"/>
          <w:sz w:val="28"/>
          <w:szCs w:val="28"/>
        </w:rPr>
        <w:t xml:space="preserve">АП «Несвоєчасна реєстрація новонародженої дитини» – </w:t>
      </w:r>
      <w:r w:rsidR="008F4881" w:rsidRPr="008F4881">
        <w:rPr>
          <w:rFonts w:ascii="Times New Roman" w:eastAsia="Times New Roman" w:hAnsi="Times New Roman" w:cs="Times New Roman"/>
          <w:sz w:val="28"/>
          <w:szCs w:val="28"/>
        </w:rPr>
        <w:t>2</w:t>
      </w:r>
      <w:r w:rsidR="004B6D76" w:rsidRPr="008F4881">
        <w:rPr>
          <w:rFonts w:ascii="Times New Roman" w:eastAsia="Times New Roman" w:hAnsi="Times New Roman" w:cs="Times New Roman"/>
          <w:sz w:val="28"/>
          <w:szCs w:val="28"/>
        </w:rPr>
        <w:t xml:space="preserve"> справ</w:t>
      </w:r>
      <w:r w:rsidR="008F4881" w:rsidRPr="008F4881">
        <w:rPr>
          <w:rFonts w:ascii="Times New Roman" w:eastAsia="Times New Roman" w:hAnsi="Times New Roman" w:cs="Times New Roman"/>
          <w:sz w:val="28"/>
          <w:szCs w:val="28"/>
        </w:rPr>
        <w:t>и</w:t>
      </w:r>
      <w:r w:rsidR="004B6D76" w:rsidRPr="008F4881">
        <w:rPr>
          <w:rFonts w:ascii="Times New Roman" w:eastAsia="Times New Roman" w:hAnsi="Times New Roman" w:cs="Times New Roman"/>
          <w:sz w:val="28"/>
          <w:szCs w:val="28"/>
        </w:rPr>
        <w:t>, сплачено 1</w:t>
      </w:r>
      <w:r w:rsidR="008F4881" w:rsidRPr="008F4881">
        <w:rPr>
          <w:rFonts w:ascii="Times New Roman" w:eastAsia="Times New Roman" w:hAnsi="Times New Roman" w:cs="Times New Roman"/>
          <w:sz w:val="28"/>
          <w:szCs w:val="28"/>
        </w:rPr>
        <w:t>02</w:t>
      </w:r>
      <w:r w:rsidR="004B6D76" w:rsidRPr="008F4881">
        <w:rPr>
          <w:rFonts w:ascii="Times New Roman" w:eastAsia="Times New Roman" w:hAnsi="Times New Roman" w:cs="Times New Roman"/>
          <w:sz w:val="28"/>
          <w:szCs w:val="28"/>
        </w:rPr>
        <w:t xml:space="preserve"> грн штрафу</w:t>
      </w:r>
      <w:r w:rsidR="008F4881">
        <w:rPr>
          <w:rFonts w:ascii="Times New Roman" w:eastAsia="Times New Roman" w:hAnsi="Times New Roman" w:cs="Times New Roman"/>
          <w:sz w:val="28"/>
          <w:szCs w:val="28"/>
        </w:rPr>
        <w:t>;</w:t>
      </w:r>
    </w:p>
    <w:p w:rsidR="008F4881" w:rsidRDefault="008F4881" w:rsidP="008F4881">
      <w:pPr>
        <w:pStyle w:val="a7"/>
        <w:numPr>
          <w:ilvl w:val="0"/>
          <w:numId w:val="13"/>
        </w:numPr>
        <w:spacing w:after="0" w:line="240" w:lineRule="auto"/>
        <w:ind w:left="0" w:firstLine="567"/>
        <w:jc w:val="both"/>
        <w:rPr>
          <w:rFonts w:ascii="Times New Roman" w:eastAsia="Times New Roman" w:hAnsi="Times New Roman" w:cs="Times New Roman"/>
          <w:sz w:val="28"/>
          <w:szCs w:val="28"/>
        </w:rPr>
      </w:pPr>
      <w:r w:rsidRPr="008F4881">
        <w:rPr>
          <w:rFonts w:ascii="Times New Roman" w:eastAsia="Times New Roman" w:hAnsi="Times New Roman" w:cs="Times New Roman"/>
          <w:sz w:val="28"/>
          <w:szCs w:val="28"/>
        </w:rPr>
        <w:t>по ст.</w:t>
      </w:r>
      <w:r>
        <w:rPr>
          <w:rFonts w:ascii="Times New Roman" w:eastAsia="Times New Roman" w:hAnsi="Times New Roman" w:cs="Times New Roman"/>
          <w:sz w:val="28"/>
          <w:szCs w:val="28"/>
        </w:rPr>
        <w:t>156</w:t>
      </w:r>
      <w:r w:rsidRPr="008F4881">
        <w:rPr>
          <w:rFonts w:ascii="Times New Roman" w:eastAsia="Times New Roman" w:hAnsi="Times New Roman" w:cs="Times New Roman"/>
          <w:sz w:val="28"/>
          <w:szCs w:val="28"/>
          <w:vertAlign w:val="superscript"/>
        </w:rPr>
        <w:t xml:space="preserve"> </w:t>
      </w:r>
      <w:r w:rsidRPr="008F4881">
        <w:rPr>
          <w:rFonts w:ascii="Times New Roman" w:eastAsia="Times New Roman" w:hAnsi="Times New Roman" w:cs="Times New Roman"/>
          <w:sz w:val="28"/>
          <w:szCs w:val="28"/>
        </w:rPr>
        <w:t>ч.</w:t>
      </w:r>
      <w:r>
        <w:rPr>
          <w:rFonts w:ascii="Times New Roman" w:eastAsia="Times New Roman" w:hAnsi="Times New Roman" w:cs="Times New Roman"/>
          <w:sz w:val="28"/>
          <w:szCs w:val="28"/>
        </w:rPr>
        <w:t>2</w:t>
      </w:r>
      <w:r w:rsidRPr="008F4881">
        <w:rPr>
          <w:rFonts w:ascii="Times New Roman" w:eastAsia="Times New Roman" w:hAnsi="Times New Roman" w:cs="Times New Roman"/>
          <w:sz w:val="28"/>
          <w:szCs w:val="28"/>
        </w:rPr>
        <w:t xml:space="preserve"> КУпАП «</w:t>
      </w:r>
      <w:r>
        <w:rPr>
          <w:rFonts w:ascii="Times New Roman" w:eastAsia="Times New Roman" w:hAnsi="Times New Roman" w:cs="Times New Roman"/>
          <w:sz w:val="28"/>
          <w:szCs w:val="28"/>
        </w:rPr>
        <w:t>Продаж неповнолітнім алкоголю</w:t>
      </w:r>
      <w:r w:rsidRPr="008F4881">
        <w:rPr>
          <w:rFonts w:ascii="Times New Roman" w:eastAsia="Times New Roman" w:hAnsi="Times New Roman" w:cs="Times New Roman"/>
          <w:sz w:val="28"/>
          <w:szCs w:val="28"/>
        </w:rPr>
        <w:t xml:space="preserve">» – 2 справи, сплачено </w:t>
      </w:r>
      <w:r>
        <w:rPr>
          <w:rFonts w:ascii="Times New Roman" w:eastAsia="Times New Roman" w:hAnsi="Times New Roman" w:cs="Times New Roman"/>
          <w:sz w:val="28"/>
          <w:szCs w:val="28"/>
        </w:rPr>
        <w:t>3400</w:t>
      </w:r>
      <w:r w:rsidRPr="008F4881">
        <w:rPr>
          <w:rFonts w:ascii="Times New Roman" w:eastAsia="Times New Roman" w:hAnsi="Times New Roman" w:cs="Times New Roman"/>
          <w:sz w:val="28"/>
          <w:szCs w:val="28"/>
        </w:rPr>
        <w:t xml:space="preserve"> грн штрафу</w:t>
      </w:r>
      <w:r>
        <w:rPr>
          <w:rFonts w:ascii="Times New Roman" w:eastAsia="Times New Roman" w:hAnsi="Times New Roman" w:cs="Times New Roman"/>
          <w:sz w:val="28"/>
          <w:szCs w:val="28"/>
        </w:rPr>
        <w:t>;</w:t>
      </w:r>
    </w:p>
    <w:p w:rsidR="004B6D76" w:rsidRPr="008F4881" w:rsidRDefault="00ED6BD2" w:rsidP="003D1198">
      <w:pPr>
        <w:pStyle w:val="a7"/>
        <w:numPr>
          <w:ilvl w:val="0"/>
          <w:numId w:val="13"/>
        </w:numPr>
        <w:spacing w:after="0" w:line="240" w:lineRule="auto"/>
        <w:ind w:left="0" w:firstLine="567"/>
        <w:jc w:val="both"/>
        <w:rPr>
          <w:rFonts w:ascii="Times New Roman" w:eastAsia="Times New Roman" w:hAnsi="Times New Roman" w:cs="Times New Roman"/>
          <w:sz w:val="28"/>
          <w:szCs w:val="28"/>
        </w:rPr>
      </w:pPr>
      <w:r w:rsidRPr="008F4881">
        <w:rPr>
          <w:rFonts w:ascii="Times New Roman" w:eastAsia="Times New Roman" w:hAnsi="Times New Roman" w:cs="Times New Roman"/>
          <w:sz w:val="28"/>
          <w:szCs w:val="28"/>
        </w:rPr>
        <w:t>по ст.</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8</w:t>
      </w:r>
      <w:r>
        <w:rPr>
          <w:rFonts w:ascii="Times New Roman" w:eastAsia="Times New Roman" w:hAnsi="Times New Roman" w:cs="Times New Roman"/>
          <w:sz w:val="28"/>
          <w:szCs w:val="28"/>
        </w:rPr>
        <w:t>6</w:t>
      </w:r>
      <w:r w:rsidRPr="008F4881">
        <w:rPr>
          <w:rFonts w:ascii="Times New Roman" w:eastAsia="Times New Roman" w:hAnsi="Times New Roman" w:cs="Times New Roman"/>
          <w:sz w:val="28"/>
          <w:szCs w:val="28"/>
          <w:vertAlign w:val="superscript"/>
        </w:rPr>
        <w:t xml:space="preserve"> </w:t>
      </w:r>
      <w:r w:rsidRPr="008F4881">
        <w:rPr>
          <w:rFonts w:ascii="Times New Roman" w:eastAsia="Times New Roman" w:hAnsi="Times New Roman" w:cs="Times New Roman"/>
          <w:sz w:val="28"/>
          <w:szCs w:val="28"/>
        </w:rPr>
        <w:t>КУпАП «</w:t>
      </w:r>
      <w:r>
        <w:rPr>
          <w:rFonts w:ascii="Times New Roman" w:eastAsia="Times New Roman" w:hAnsi="Times New Roman" w:cs="Times New Roman"/>
          <w:sz w:val="28"/>
          <w:szCs w:val="28"/>
        </w:rPr>
        <w:t>Самоуправство</w:t>
      </w:r>
      <w:r w:rsidRPr="008F4881">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 xml:space="preserve">1 </w:t>
      </w:r>
      <w:r w:rsidRPr="008F4881">
        <w:rPr>
          <w:rFonts w:ascii="Times New Roman" w:eastAsia="Times New Roman" w:hAnsi="Times New Roman" w:cs="Times New Roman"/>
          <w:sz w:val="28"/>
          <w:szCs w:val="28"/>
        </w:rPr>
        <w:t>справ</w:t>
      </w:r>
      <w:r>
        <w:rPr>
          <w:rFonts w:ascii="Times New Roman" w:eastAsia="Times New Roman" w:hAnsi="Times New Roman" w:cs="Times New Roman"/>
          <w:sz w:val="28"/>
          <w:szCs w:val="28"/>
        </w:rPr>
        <w:t>а</w:t>
      </w:r>
      <w:r w:rsidRPr="008F48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яка скасована</w:t>
      </w:r>
      <w:r w:rsidR="004B6D76" w:rsidRPr="008F4881">
        <w:rPr>
          <w:rFonts w:ascii="Times New Roman" w:eastAsia="Times New Roman" w:hAnsi="Times New Roman" w:cs="Times New Roman"/>
          <w:sz w:val="28"/>
          <w:szCs w:val="28"/>
        </w:rPr>
        <w:t>.</w:t>
      </w:r>
    </w:p>
    <w:p w:rsidR="00ED6BD2" w:rsidRDefault="00ED6BD2" w:rsidP="006434EB">
      <w:pPr>
        <w:shd w:val="clear" w:color="auto" w:fill="FFFFFF"/>
        <w:spacing w:after="0" w:line="240" w:lineRule="auto"/>
        <w:ind w:firstLine="426"/>
        <w:jc w:val="both"/>
        <w:rPr>
          <w:rFonts w:ascii="Times New Roman" w:eastAsia="Times New Roman" w:hAnsi="Times New Roman" w:cs="Times New Roman"/>
          <w:sz w:val="28"/>
          <w:szCs w:val="28"/>
          <w:bdr w:val="none" w:sz="0" w:space="0" w:color="auto" w:frame="1"/>
          <w:lang w:val="uk-UA"/>
        </w:rPr>
      </w:pPr>
      <w:r>
        <w:rPr>
          <w:rFonts w:ascii="Times New Roman" w:eastAsia="Times New Roman" w:hAnsi="Times New Roman" w:cs="Times New Roman"/>
          <w:sz w:val="28"/>
          <w:szCs w:val="28"/>
          <w:bdr w:val="none" w:sz="0" w:space="0" w:color="auto" w:frame="1"/>
          <w:lang w:val="uk-UA"/>
        </w:rPr>
        <w:t xml:space="preserve">Загальна сума добровільно сплачених штрафів становить 16337 грн.  </w:t>
      </w:r>
    </w:p>
    <w:p w:rsidR="006434EB" w:rsidRPr="00D52BFF" w:rsidRDefault="006434EB" w:rsidP="006434EB">
      <w:pPr>
        <w:shd w:val="clear" w:color="auto" w:fill="FFFFFF"/>
        <w:spacing w:after="0" w:line="240" w:lineRule="auto"/>
        <w:ind w:firstLine="426"/>
        <w:jc w:val="both"/>
        <w:rPr>
          <w:rFonts w:ascii="Arial" w:eastAsia="Times New Roman" w:hAnsi="Arial" w:cs="Arial"/>
          <w:sz w:val="28"/>
          <w:szCs w:val="28"/>
          <w:lang w:val="uk-UA"/>
        </w:rPr>
      </w:pPr>
      <w:r w:rsidRPr="00D52BFF">
        <w:rPr>
          <w:rFonts w:ascii="Times New Roman" w:eastAsia="Times New Roman" w:hAnsi="Times New Roman" w:cs="Times New Roman"/>
          <w:sz w:val="28"/>
          <w:szCs w:val="28"/>
          <w:bdr w:val="none" w:sz="0" w:space="0" w:color="auto" w:frame="1"/>
          <w:lang w:val="uk-UA"/>
        </w:rPr>
        <w:t>Особлива увага приділяється здійсненню заходів щодо запобігання корупції серед працівників апарату сільської ради. Зокрема, постійно контролюється питання подання електронних декларацій працівниками та депутатами сільської ради; дотримання вимог законодавства щодо врегулювання конфлікту інтересів; проводяться організаційні та роз’яснювальні роботи із запобігання, виявлення і протидії корупції.    </w:t>
      </w:r>
    </w:p>
    <w:p w:rsidR="00C7164A" w:rsidRPr="007738B5" w:rsidRDefault="00C7164A" w:rsidP="00C7164A">
      <w:pPr>
        <w:shd w:val="clear" w:color="auto" w:fill="FFFFFF"/>
        <w:spacing w:after="0" w:line="240" w:lineRule="auto"/>
        <w:ind w:firstLine="426"/>
        <w:jc w:val="both"/>
        <w:rPr>
          <w:rFonts w:ascii="Arial" w:eastAsia="Times New Roman" w:hAnsi="Arial" w:cs="Arial"/>
          <w:color w:val="FF0000"/>
          <w:sz w:val="21"/>
          <w:szCs w:val="21"/>
          <w:lang w:val="uk-UA"/>
        </w:rPr>
      </w:pPr>
    </w:p>
    <w:p w:rsidR="009B6A89" w:rsidRPr="007738B5" w:rsidRDefault="009B6A89" w:rsidP="00C7164A">
      <w:pPr>
        <w:shd w:val="clear" w:color="auto" w:fill="FFFFFF"/>
        <w:spacing w:after="0" w:line="240" w:lineRule="auto"/>
        <w:ind w:firstLine="426"/>
        <w:jc w:val="both"/>
        <w:rPr>
          <w:rFonts w:ascii="Arial" w:eastAsia="Times New Roman" w:hAnsi="Arial" w:cs="Arial"/>
          <w:color w:val="FF0000"/>
          <w:sz w:val="21"/>
          <w:szCs w:val="21"/>
          <w:lang w:val="uk-UA"/>
        </w:rPr>
      </w:pPr>
    </w:p>
    <w:p w:rsidR="009B6A89" w:rsidRPr="005C1694" w:rsidRDefault="009B6A89" w:rsidP="009B6A89">
      <w:pPr>
        <w:jc w:val="center"/>
        <w:rPr>
          <w:rFonts w:ascii="Times New Roman" w:hAnsi="Times New Roman" w:cs="Times New Roman"/>
          <w:b/>
          <w:sz w:val="28"/>
          <w:szCs w:val="28"/>
          <w:u w:val="single"/>
          <w:lang w:val="uk-UA"/>
        </w:rPr>
      </w:pPr>
      <w:r w:rsidRPr="005C1694">
        <w:rPr>
          <w:rFonts w:ascii="Times New Roman" w:hAnsi="Times New Roman" w:cs="Times New Roman"/>
          <w:b/>
          <w:sz w:val="28"/>
          <w:szCs w:val="28"/>
          <w:u w:val="single"/>
          <w:lang w:val="uk-UA"/>
        </w:rPr>
        <w:t>МІСЦЕВИЙ БЮДЖЕТ</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 xml:space="preserve">У 2025 році бюджет </w:t>
      </w:r>
      <w:proofErr w:type="spellStart"/>
      <w:r w:rsidRPr="00290BA9">
        <w:rPr>
          <w:sz w:val="28"/>
          <w:szCs w:val="28"/>
        </w:rPr>
        <w:t>Великокучурівської</w:t>
      </w:r>
      <w:proofErr w:type="spellEnd"/>
      <w:r w:rsidRPr="00290BA9">
        <w:rPr>
          <w:sz w:val="28"/>
          <w:szCs w:val="28"/>
        </w:rPr>
        <w:t xml:space="preserve"> сільської територіальної громади виконано з дотриманням вимог бюджетного законодавства та принципів ефективності й цільового використання коштів.</w:t>
      </w:r>
    </w:p>
    <w:p w:rsidR="00290BA9" w:rsidRDefault="00290BA9" w:rsidP="00290BA9">
      <w:pPr>
        <w:pStyle w:val="a5"/>
        <w:spacing w:before="0" w:beforeAutospacing="0" w:after="0" w:afterAutospacing="0"/>
        <w:ind w:firstLine="426"/>
        <w:jc w:val="both"/>
        <w:rPr>
          <w:sz w:val="28"/>
          <w:szCs w:val="28"/>
        </w:rPr>
      </w:pPr>
      <w:r w:rsidRPr="00290BA9">
        <w:rPr>
          <w:sz w:val="28"/>
          <w:szCs w:val="28"/>
        </w:rPr>
        <w:t xml:space="preserve">Загальний обсяг доходів бюджету склав </w:t>
      </w:r>
      <w:r w:rsidRPr="00290BA9">
        <w:rPr>
          <w:rStyle w:val="ac"/>
          <w:sz w:val="28"/>
          <w:szCs w:val="28"/>
        </w:rPr>
        <w:t>178 699 146,45 грн</w:t>
      </w:r>
      <w:r w:rsidRPr="00290BA9">
        <w:rPr>
          <w:sz w:val="28"/>
          <w:szCs w:val="28"/>
        </w:rPr>
        <w:t xml:space="preserve">, що становить </w:t>
      </w:r>
      <w:r w:rsidRPr="00290BA9">
        <w:rPr>
          <w:rStyle w:val="ac"/>
          <w:sz w:val="28"/>
          <w:szCs w:val="28"/>
        </w:rPr>
        <w:t>100,44 %</w:t>
      </w:r>
      <w:r w:rsidRPr="00290BA9">
        <w:rPr>
          <w:sz w:val="28"/>
          <w:szCs w:val="28"/>
        </w:rPr>
        <w:t xml:space="preserve"> до уточненого річного плану.</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У тому числі:</w:t>
      </w:r>
    </w:p>
    <w:p w:rsidR="00290BA9" w:rsidRPr="00290BA9" w:rsidRDefault="00290BA9" w:rsidP="00290BA9">
      <w:pPr>
        <w:pStyle w:val="a5"/>
        <w:numPr>
          <w:ilvl w:val="0"/>
          <w:numId w:val="30"/>
        </w:numPr>
        <w:spacing w:before="0" w:beforeAutospacing="0" w:after="0" w:afterAutospacing="0"/>
        <w:ind w:left="0" w:firstLine="426"/>
        <w:jc w:val="both"/>
        <w:rPr>
          <w:sz w:val="28"/>
          <w:szCs w:val="28"/>
        </w:rPr>
      </w:pPr>
      <w:r w:rsidRPr="00290BA9">
        <w:rPr>
          <w:sz w:val="28"/>
          <w:szCs w:val="28"/>
        </w:rPr>
        <w:t xml:space="preserve">загальний фонд — </w:t>
      </w:r>
      <w:r w:rsidRPr="00290BA9">
        <w:rPr>
          <w:rStyle w:val="ac"/>
          <w:sz w:val="28"/>
          <w:szCs w:val="28"/>
        </w:rPr>
        <w:t>168 853 800,85 грн</w:t>
      </w:r>
      <w:r w:rsidRPr="00290BA9">
        <w:rPr>
          <w:sz w:val="28"/>
          <w:szCs w:val="28"/>
        </w:rPr>
        <w:t xml:space="preserve"> (100,29 %);</w:t>
      </w:r>
    </w:p>
    <w:p w:rsidR="00290BA9" w:rsidRPr="00290BA9" w:rsidRDefault="00290BA9" w:rsidP="00290BA9">
      <w:pPr>
        <w:pStyle w:val="a5"/>
        <w:numPr>
          <w:ilvl w:val="0"/>
          <w:numId w:val="30"/>
        </w:numPr>
        <w:spacing w:before="0" w:beforeAutospacing="0" w:after="0" w:afterAutospacing="0"/>
        <w:ind w:left="0" w:firstLine="426"/>
        <w:jc w:val="both"/>
        <w:rPr>
          <w:sz w:val="28"/>
          <w:szCs w:val="28"/>
        </w:rPr>
      </w:pPr>
      <w:r w:rsidRPr="00290BA9">
        <w:rPr>
          <w:sz w:val="28"/>
          <w:szCs w:val="28"/>
        </w:rPr>
        <w:t xml:space="preserve">спеціальний фонд — </w:t>
      </w:r>
      <w:r w:rsidRPr="00290BA9">
        <w:rPr>
          <w:rStyle w:val="ac"/>
          <w:sz w:val="28"/>
          <w:szCs w:val="28"/>
        </w:rPr>
        <w:t>9 845 345,60 грн</w:t>
      </w:r>
      <w:r w:rsidRPr="00290BA9">
        <w:rPr>
          <w:sz w:val="28"/>
          <w:szCs w:val="28"/>
        </w:rPr>
        <w:t xml:space="preserve"> (103,5 %).</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 xml:space="preserve">Виконання плану доходів загального фонду без урахування трансфертів становить </w:t>
      </w:r>
      <w:r w:rsidRPr="00290BA9">
        <w:rPr>
          <w:rStyle w:val="ac"/>
          <w:sz w:val="28"/>
          <w:szCs w:val="28"/>
        </w:rPr>
        <w:t>102,83 %</w:t>
      </w:r>
      <w:r w:rsidRPr="00290BA9">
        <w:rPr>
          <w:sz w:val="28"/>
          <w:szCs w:val="28"/>
        </w:rPr>
        <w:t>, що свідчить про належний рівень мобілізації власних доходів громади.</w:t>
      </w:r>
    </w:p>
    <w:p w:rsidR="00290BA9" w:rsidRDefault="00290BA9" w:rsidP="00290BA9">
      <w:pPr>
        <w:pStyle w:val="a5"/>
        <w:spacing w:before="0" w:beforeAutospacing="0" w:after="0" w:afterAutospacing="0"/>
        <w:ind w:firstLine="426"/>
        <w:jc w:val="both"/>
        <w:rPr>
          <w:sz w:val="28"/>
          <w:szCs w:val="28"/>
        </w:rPr>
      </w:pPr>
      <w:r w:rsidRPr="00290BA9">
        <w:rPr>
          <w:sz w:val="28"/>
          <w:szCs w:val="28"/>
        </w:rPr>
        <w:t xml:space="preserve">Видатки бюджету за 2025 рік склали </w:t>
      </w:r>
      <w:r w:rsidRPr="00290BA9">
        <w:rPr>
          <w:rStyle w:val="ac"/>
          <w:sz w:val="28"/>
          <w:szCs w:val="28"/>
        </w:rPr>
        <w:t>195 622 344,43 грн</w:t>
      </w:r>
      <w:r w:rsidRPr="00290BA9">
        <w:rPr>
          <w:sz w:val="28"/>
          <w:szCs w:val="28"/>
        </w:rPr>
        <w:t xml:space="preserve">, або </w:t>
      </w:r>
      <w:r w:rsidRPr="00290BA9">
        <w:rPr>
          <w:rStyle w:val="ac"/>
          <w:sz w:val="28"/>
          <w:szCs w:val="28"/>
        </w:rPr>
        <w:t>94,23 %</w:t>
      </w:r>
      <w:r w:rsidRPr="00290BA9">
        <w:rPr>
          <w:sz w:val="28"/>
          <w:szCs w:val="28"/>
        </w:rPr>
        <w:t xml:space="preserve"> до уточненого плану.</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Кредитування з місцевого бюджету не здійснювалося.</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Протягом року забезпечувалося першочергове фінансування захищених статей видатків, зокрема заробітної плати, енергоносіїв, соціальних виплат та розрахунків за бюджетними зобов’язаннями.</w:t>
      </w:r>
    </w:p>
    <w:p w:rsidR="00290BA9" w:rsidRPr="00290BA9" w:rsidRDefault="00290BA9" w:rsidP="00290BA9">
      <w:pPr>
        <w:pStyle w:val="2"/>
        <w:spacing w:before="0"/>
        <w:ind w:firstLine="426"/>
        <w:jc w:val="both"/>
        <w:rPr>
          <w:rFonts w:ascii="Times New Roman" w:hAnsi="Times New Roman" w:cs="Times New Roman"/>
          <w:b/>
          <w:color w:val="auto"/>
          <w:sz w:val="28"/>
          <w:szCs w:val="28"/>
        </w:rPr>
      </w:pPr>
      <w:r w:rsidRPr="00290BA9">
        <w:rPr>
          <w:rFonts w:ascii="Times New Roman" w:hAnsi="Times New Roman" w:cs="Times New Roman"/>
          <w:b/>
          <w:color w:val="auto"/>
          <w:sz w:val="28"/>
          <w:szCs w:val="28"/>
        </w:rPr>
        <w:t>Доходи бюджету</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Основними джерелами наповнення бюджету залишалися:</w:t>
      </w:r>
    </w:p>
    <w:p w:rsidR="00290BA9" w:rsidRPr="00290BA9" w:rsidRDefault="00290BA9" w:rsidP="00290BA9">
      <w:pPr>
        <w:pStyle w:val="a5"/>
        <w:numPr>
          <w:ilvl w:val="0"/>
          <w:numId w:val="31"/>
        </w:numPr>
        <w:spacing w:before="0" w:beforeAutospacing="0" w:after="0" w:afterAutospacing="0"/>
        <w:ind w:left="0" w:firstLine="426"/>
        <w:jc w:val="both"/>
        <w:rPr>
          <w:sz w:val="28"/>
          <w:szCs w:val="28"/>
        </w:rPr>
      </w:pPr>
      <w:r w:rsidRPr="00290BA9">
        <w:rPr>
          <w:sz w:val="28"/>
          <w:szCs w:val="28"/>
        </w:rPr>
        <w:t>податок на доходи фізичних осіб (понад 50 % у структурі надходжень);</w:t>
      </w:r>
    </w:p>
    <w:p w:rsidR="00290BA9" w:rsidRPr="00290BA9" w:rsidRDefault="00290BA9" w:rsidP="00290BA9">
      <w:pPr>
        <w:pStyle w:val="a5"/>
        <w:numPr>
          <w:ilvl w:val="0"/>
          <w:numId w:val="31"/>
        </w:numPr>
        <w:spacing w:before="0" w:beforeAutospacing="0" w:after="0" w:afterAutospacing="0"/>
        <w:ind w:left="0" w:firstLine="426"/>
        <w:jc w:val="both"/>
        <w:rPr>
          <w:sz w:val="28"/>
          <w:szCs w:val="28"/>
        </w:rPr>
      </w:pPr>
      <w:r w:rsidRPr="00290BA9">
        <w:rPr>
          <w:sz w:val="28"/>
          <w:szCs w:val="28"/>
        </w:rPr>
        <w:t>єдиний податок;</w:t>
      </w:r>
    </w:p>
    <w:p w:rsidR="00290BA9" w:rsidRPr="00290BA9" w:rsidRDefault="00290BA9" w:rsidP="00290BA9">
      <w:pPr>
        <w:pStyle w:val="a5"/>
        <w:numPr>
          <w:ilvl w:val="0"/>
          <w:numId w:val="31"/>
        </w:numPr>
        <w:spacing w:before="0" w:beforeAutospacing="0" w:after="0" w:afterAutospacing="0"/>
        <w:ind w:left="0" w:firstLine="426"/>
        <w:jc w:val="both"/>
        <w:rPr>
          <w:sz w:val="28"/>
          <w:szCs w:val="28"/>
        </w:rPr>
      </w:pPr>
      <w:r w:rsidRPr="00290BA9">
        <w:rPr>
          <w:sz w:val="28"/>
          <w:szCs w:val="28"/>
        </w:rPr>
        <w:t>плата за землю;</w:t>
      </w:r>
    </w:p>
    <w:p w:rsidR="00290BA9" w:rsidRPr="00290BA9" w:rsidRDefault="00290BA9" w:rsidP="00290BA9">
      <w:pPr>
        <w:pStyle w:val="a5"/>
        <w:numPr>
          <w:ilvl w:val="0"/>
          <w:numId w:val="31"/>
        </w:numPr>
        <w:spacing w:before="0" w:beforeAutospacing="0" w:after="0" w:afterAutospacing="0"/>
        <w:ind w:left="0" w:firstLine="426"/>
        <w:jc w:val="both"/>
        <w:rPr>
          <w:sz w:val="28"/>
          <w:szCs w:val="28"/>
        </w:rPr>
      </w:pPr>
      <w:r w:rsidRPr="00290BA9">
        <w:rPr>
          <w:sz w:val="28"/>
          <w:szCs w:val="28"/>
        </w:rPr>
        <w:t>податок на нерухоме майно;</w:t>
      </w:r>
    </w:p>
    <w:p w:rsidR="00290BA9" w:rsidRPr="00290BA9" w:rsidRDefault="00290BA9" w:rsidP="00290BA9">
      <w:pPr>
        <w:pStyle w:val="a5"/>
        <w:numPr>
          <w:ilvl w:val="0"/>
          <w:numId w:val="31"/>
        </w:numPr>
        <w:spacing w:before="0" w:beforeAutospacing="0" w:after="0" w:afterAutospacing="0"/>
        <w:ind w:left="0" w:firstLine="426"/>
        <w:jc w:val="both"/>
        <w:rPr>
          <w:sz w:val="28"/>
          <w:szCs w:val="28"/>
        </w:rPr>
      </w:pPr>
      <w:r w:rsidRPr="00290BA9">
        <w:rPr>
          <w:sz w:val="28"/>
          <w:szCs w:val="28"/>
        </w:rPr>
        <w:lastRenderedPageBreak/>
        <w:t>акцизний податок.</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На території громади здійснюють діяльність 93 торгові точки, 2 меблеві підприємства, 4 підприємства з виготовлення металопластикових конструкцій, цегельний завод та 6 сільськогосподарських товаровиробників, що формують економічну основу громади.</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У порівнянні з 2021 роком надходження бюджету зросли більш ніж на 65 %, що свідчить про позитивну динаміку розвитку економічного потенціалу громади навіть в умовах воєнного стану.</w:t>
      </w:r>
    </w:p>
    <w:p w:rsidR="00290BA9" w:rsidRPr="00290BA9" w:rsidRDefault="00290BA9" w:rsidP="00290BA9">
      <w:pPr>
        <w:pStyle w:val="2"/>
        <w:spacing w:before="0"/>
        <w:ind w:firstLine="426"/>
        <w:jc w:val="both"/>
        <w:rPr>
          <w:rFonts w:ascii="Times New Roman" w:hAnsi="Times New Roman" w:cs="Times New Roman"/>
          <w:b/>
          <w:color w:val="auto"/>
          <w:sz w:val="28"/>
          <w:szCs w:val="28"/>
        </w:rPr>
      </w:pPr>
      <w:proofErr w:type="spellStart"/>
      <w:r w:rsidRPr="00290BA9">
        <w:rPr>
          <w:rFonts w:ascii="Times New Roman" w:hAnsi="Times New Roman" w:cs="Times New Roman"/>
          <w:b/>
          <w:color w:val="auto"/>
          <w:sz w:val="28"/>
          <w:szCs w:val="28"/>
        </w:rPr>
        <w:t>Видатки</w:t>
      </w:r>
      <w:proofErr w:type="spellEnd"/>
      <w:r w:rsidRPr="00290BA9">
        <w:rPr>
          <w:rFonts w:ascii="Times New Roman" w:hAnsi="Times New Roman" w:cs="Times New Roman"/>
          <w:b/>
          <w:color w:val="auto"/>
          <w:sz w:val="28"/>
          <w:szCs w:val="28"/>
        </w:rPr>
        <w:t xml:space="preserve"> бюджету</w:t>
      </w:r>
    </w:p>
    <w:p w:rsidR="00290BA9" w:rsidRPr="00290BA9" w:rsidRDefault="00290BA9" w:rsidP="00290BA9">
      <w:pPr>
        <w:pStyle w:val="3"/>
        <w:spacing w:before="0"/>
        <w:ind w:firstLine="426"/>
        <w:jc w:val="both"/>
        <w:rPr>
          <w:rFonts w:ascii="Times New Roman" w:hAnsi="Times New Roman" w:cs="Times New Roman"/>
          <w:b/>
          <w:i/>
          <w:color w:val="auto"/>
          <w:sz w:val="28"/>
          <w:szCs w:val="28"/>
        </w:rPr>
      </w:pPr>
      <w:proofErr w:type="spellStart"/>
      <w:r w:rsidRPr="00290BA9">
        <w:rPr>
          <w:rFonts w:ascii="Times New Roman" w:hAnsi="Times New Roman" w:cs="Times New Roman"/>
          <w:b/>
          <w:i/>
          <w:color w:val="auto"/>
          <w:sz w:val="28"/>
          <w:szCs w:val="28"/>
        </w:rPr>
        <w:t>Освіта</w:t>
      </w:r>
      <w:proofErr w:type="spellEnd"/>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 xml:space="preserve">На фінансування галузі освіти спрямовано понад </w:t>
      </w:r>
      <w:r w:rsidRPr="00290BA9">
        <w:rPr>
          <w:rStyle w:val="ac"/>
          <w:sz w:val="28"/>
          <w:szCs w:val="28"/>
        </w:rPr>
        <w:t>90 млн грн</w:t>
      </w:r>
      <w:r w:rsidRPr="00290BA9">
        <w:rPr>
          <w:sz w:val="28"/>
          <w:szCs w:val="28"/>
        </w:rPr>
        <w:t>.</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Забезпечено:</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своєчасну виплату заробітної плати працівникам;</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утримання закладів дошкільної та загальної середньої освіти;</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реалізацію заходів програми «Нова українська школа»;</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 xml:space="preserve">облаштування та ремонт </w:t>
      </w:r>
      <w:proofErr w:type="spellStart"/>
      <w:r w:rsidRPr="00290BA9">
        <w:rPr>
          <w:sz w:val="28"/>
          <w:szCs w:val="28"/>
        </w:rPr>
        <w:t>укриттів</w:t>
      </w:r>
      <w:proofErr w:type="spellEnd"/>
      <w:r w:rsidRPr="00290BA9">
        <w:rPr>
          <w:sz w:val="28"/>
          <w:szCs w:val="28"/>
        </w:rPr>
        <w:t>;</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встановлення систем протипожежного захисту;</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проведення капітальних та поточних ремонтів;</w:t>
      </w:r>
    </w:p>
    <w:p w:rsidR="00290BA9" w:rsidRPr="00290BA9" w:rsidRDefault="00290BA9" w:rsidP="00290BA9">
      <w:pPr>
        <w:pStyle w:val="a5"/>
        <w:numPr>
          <w:ilvl w:val="0"/>
          <w:numId w:val="32"/>
        </w:numPr>
        <w:spacing w:before="0" w:beforeAutospacing="0" w:after="0" w:afterAutospacing="0"/>
        <w:ind w:left="0" w:firstLine="426"/>
        <w:jc w:val="both"/>
        <w:rPr>
          <w:sz w:val="28"/>
          <w:szCs w:val="28"/>
        </w:rPr>
      </w:pPr>
      <w:r w:rsidRPr="00290BA9">
        <w:rPr>
          <w:sz w:val="28"/>
          <w:szCs w:val="28"/>
        </w:rPr>
        <w:t>придбання обладнання для навчальних кабінетів.</w:t>
      </w:r>
    </w:p>
    <w:p w:rsidR="00290BA9" w:rsidRPr="00290BA9" w:rsidRDefault="00290BA9" w:rsidP="00290BA9">
      <w:pPr>
        <w:pStyle w:val="3"/>
        <w:spacing w:before="0"/>
        <w:ind w:firstLine="426"/>
        <w:jc w:val="both"/>
        <w:rPr>
          <w:rFonts w:ascii="Times New Roman" w:hAnsi="Times New Roman" w:cs="Times New Roman"/>
          <w:b/>
          <w:i/>
          <w:sz w:val="28"/>
          <w:szCs w:val="28"/>
        </w:rPr>
      </w:pPr>
      <w:proofErr w:type="spellStart"/>
      <w:r w:rsidRPr="00290BA9">
        <w:rPr>
          <w:rFonts w:ascii="Times New Roman" w:hAnsi="Times New Roman" w:cs="Times New Roman"/>
          <w:b/>
          <w:i/>
          <w:sz w:val="28"/>
          <w:szCs w:val="28"/>
        </w:rPr>
        <w:t>Соціальний</w:t>
      </w:r>
      <w:proofErr w:type="spellEnd"/>
      <w:r w:rsidRPr="00290BA9">
        <w:rPr>
          <w:rFonts w:ascii="Times New Roman" w:hAnsi="Times New Roman" w:cs="Times New Roman"/>
          <w:b/>
          <w:i/>
          <w:sz w:val="28"/>
          <w:szCs w:val="28"/>
        </w:rPr>
        <w:t xml:space="preserve"> </w:t>
      </w:r>
      <w:proofErr w:type="spellStart"/>
      <w:r w:rsidRPr="00290BA9">
        <w:rPr>
          <w:rFonts w:ascii="Times New Roman" w:hAnsi="Times New Roman" w:cs="Times New Roman"/>
          <w:b/>
          <w:i/>
          <w:sz w:val="28"/>
          <w:szCs w:val="28"/>
        </w:rPr>
        <w:t>захист</w:t>
      </w:r>
      <w:proofErr w:type="spellEnd"/>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 xml:space="preserve">На соціальний захист населення спрямовано </w:t>
      </w:r>
      <w:r w:rsidRPr="00290BA9">
        <w:rPr>
          <w:rStyle w:val="ac"/>
          <w:sz w:val="28"/>
          <w:szCs w:val="28"/>
        </w:rPr>
        <w:t>15 104 506,62 грн</w:t>
      </w:r>
      <w:r w:rsidRPr="00290BA9">
        <w:rPr>
          <w:sz w:val="28"/>
          <w:szCs w:val="28"/>
        </w:rPr>
        <w:t>.</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Протягом року:</w:t>
      </w:r>
    </w:p>
    <w:p w:rsidR="00290BA9" w:rsidRPr="00290BA9" w:rsidRDefault="00290BA9" w:rsidP="00290BA9">
      <w:pPr>
        <w:pStyle w:val="a5"/>
        <w:numPr>
          <w:ilvl w:val="0"/>
          <w:numId w:val="33"/>
        </w:numPr>
        <w:spacing w:before="0" w:beforeAutospacing="0" w:after="0" w:afterAutospacing="0"/>
        <w:ind w:left="0" w:firstLine="426"/>
        <w:jc w:val="both"/>
        <w:rPr>
          <w:sz w:val="28"/>
          <w:szCs w:val="28"/>
        </w:rPr>
      </w:pPr>
      <w:r w:rsidRPr="00290BA9">
        <w:rPr>
          <w:sz w:val="28"/>
          <w:szCs w:val="28"/>
        </w:rPr>
        <w:t>надано матеріальну допомогу жителям громади;</w:t>
      </w:r>
    </w:p>
    <w:p w:rsidR="00290BA9" w:rsidRPr="00290BA9" w:rsidRDefault="00290BA9" w:rsidP="00290BA9">
      <w:pPr>
        <w:pStyle w:val="a5"/>
        <w:numPr>
          <w:ilvl w:val="0"/>
          <w:numId w:val="33"/>
        </w:numPr>
        <w:spacing w:before="0" w:beforeAutospacing="0" w:after="0" w:afterAutospacing="0"/>
        <w:ind w:left="0" w:firstLine="426"/>
        <w:jc w:val="both"/>
        <w:rPr>
          <w:sz w:val="28"/>
          <w:szCs w:val="28"/>
        </w:rPr>
      </w:pPr>
      <w:r w:rsidRPr="00290BA9">
        <w:rPr>
          <w:sz w:val="28"/>
          <w:szCs w:val="28"/>
        </w:rPr>
        <w:t>забезпечено підтримку військовослужбовців та членів їхніх сімей;</w:t>
      </w:r>
    </w:p>
    <w:p w:rsidR="00290BA9" w:rsidRPr="00290BA9" w:rsidRDefault="00290BA9" w:rsidP="00290BA9">
      <w:pPr>
        <w:pStyle w:val="a5"/>
        <w:numPr>
          <w:ilvl w:val="0"/>
          <w:numId w:val="33"/>
        </w:numPr>
        <w:spacing w:before="0" w:beforeAutospacing="0" w:after="0" w:afterAutospacing="0"/>
        <w:ind w:left="0" w:firstLine="426"/>
        <w:jc w:val="both"/>
        <w:rPr>
          <w:sz w:val="28"/>
          <w:szCs w:val="28"/>
        </w:rPr>
      </w:pPr>
      <w:r w:rsidRPr="00290BA9">
        <w:rPr>
          <w:sz w:val="28"/>
          <w:szCs w:val="28"/>
        </w:rPr>
        <w:t>профінансовано встановлення пам’ятників загиблим Захисникам;</w:t>
      </w:r>
    </w:p>
    <w:p w:rsidR="00290BA9" w:rsidRPr="00290BA9" w:rsidRDefault="00290BA9" w:rsidP="00290BA9">
      <w:pPr>
        <w:pStyle w:val="a5"/>
        <w:numPr>
          <w:ilvl w:val="0"/>
          <w:numId w:val="33"/>
        </w:numPr>
        <w:spacing w:before="0" w:beforeAutospacing="0" w:after="0" w:afterAutospacing="0"/>
        <w:ind w:left="0" w:firstLine="426"/>
        <w:jc w:val="both"/>
        <w:rPr>
          <w:sz w:val="28"/>
          <w:szCs w:val="28"/>
        </w:rPr>
      </w:pPr>
      <w:r w:rsidRPr="00290BA9">
        <w:rPr>
          <w:sz w:val="28"/>
          <w:szCs w:val="28"/>
        </w:rPr>
        <w:t>забезпечено діяльність Центру надання соціальних послуг;</w:t>
      </w:r>
    </w:p>
    <w:p w:rsidR="00290BA9" w:rsidRPr="00290BA9" w:rsidRDefault="00290BA9" w:rsidP="00290BA9">
      <w:pPr>
        <w:pStyle w:val="a5"/>
        <w:numPr>
          <w:ilvl w:val="0"/>
          <w:numId w:val="33"/>
        </w:numPr>
        <w:spacing w:before="0" w:beforeAutospacing="0" w:after="0" w:afterAutospacing="0"/>
        <w:ind w:left="0" w:firstLine="426"/>
        <w:jc w:val="both"/>
        <w:rPr>
          <w:sz w:val="28"/>
          <w:szCs w:val="28"/>
        </w:rPr>
      </w:pPr>
      <w:r w:rsidRPr="00290BA9">
        <w:rPr>
          <w:sz w:val="28"/>
          <w:szCs w:val="28"/>
        </w:rPr>
        <w:t>придбано житло для дитячого будинку сімейного типу;</w:t>
      </w:r>
    </w:p>
    <w:p w:rsidR="00290BA9" w:rsidRPr="00290BA9" w:rsidRDefault="00290BA9" w:rsidP="00290BA9">
      <w:pPr>
        <w:pStyle w:val="a5"/>
        <w:numPr>
          <w:ilvl w:val="0"/>
          <w:numId w:val="33"/>
        </w:numPr>
        <w:spacing w:before="0" w:beforeAutospacing="0" w:after="0" w:afterAutospacing="0"/>
        <w:ind w:left="0" w:firstLine="426"/>
        <w:jc w:val="both"/>
        <w:rPr>
          <w:sz w:val="28"/>
          <w:szCs w:val="28"/>
        </w:rPr>
      </w:pPr>
      <w:r w:rsidRPr="00290BA9">
        <w:rPr>
          <w:sz w:val="28"/>
          <w:szCs w:val="28"/>
        </w:rPr>
        <w:t>здійснювався супровід ветеранів та внутрішньо переміщених осіб.</w:t>
      </w:r>
    </w:p>
    <w:p w:rsidR="00290BA9" w:rsidRPr="00290BA9" w:rsidRDefault="00290BA9" w:rsidP="00290BA9">
      <w:pPr>
        <w:pStyle w:val="3"/>
        <w:spacing w:before="0"/>
        <w:ind w:firstLine="426"/>
        <w:jc w:val="both"/>
        <w:rPr>
          <w:rFonts w:ascii="Times New Roman" w:hAnsi="Times New Roman" w:cs="Times New Roman"/>
          <w:b/>
          <w:i/>
          <w:color w:val="auto"/>
          <w:sz w:val="28"/>
          <w:szCs w:val="28"/>
        </w:rPr>
      </w:pPr>
      <w:proofErr w:type="spellStart"/>
      <w:r w:rsidRPr="00290BA9">
        <w:rPr>
          <w:rFonts w:ascii="Times New Roman" w:hAnsi="Times New Roman" w:cs="Times New Roman"/>
          <w:b/>
          <w:i/>
          <w:color w:val="auto"/>
          <w:sz w:val="28"/>
          <w:szCs w:val="28"/>
        </w:rPr>
        <w:t>Охорона</w:t>
      </w:r>
      <w:proofErr w:type="spellEnd"/>
      <w:r w:rsidRPr="00290BA9">
        <w:rPr>
          <w:rFonts w:ascii="Times New Roman" w:hAnsi="Times New Roman" w:cs="Times New Roman"/>
          <w:b/>
          <w:i/>
          <w:color w:val="auto"/>
          <w:sz w:val="28"/>
          <w:szCs w:val="28"/>
        </w:rPr>
        <w:t xml:space="preserve"> </w:t>
      </w:r>
      <w:proofErr w:type="spellStart"/>
      <w:r w:rsidRPr="00290BA9">
        <w:rPr>
          <w:rFonts w:ascii="Times New Roman" w:hAnsi="Times New Roman" w:cs="Times New Roman"/>
          <w:b/>
          <w:i/>
          <w:color w:val="auto"/>
          <w:sz w:val="28"/>
          <w:szCs w:val="28"/>
        </w:rPr>
        <w:t>здоров’я</w:t>
      </w:r>
      <w:proofErr w:type="spellEnd"/>
    </w:p>
    <w:p w:rsidR="00290BA9" w:rsidRDefault="00290BA9" w:rsidP="00290BA9">
      <w:pPr>
        <w:pStyle w:val="a5"/>
        <w:spacing w:before="0" w:beforeAutospacing="0" w:after="0" w:afterAutospacing="0"/>
        <w:ind w:firstLine="426"/>
        <w:jc w:val="both"/>
        <w:rPr>
          <w:sz w:val="28"/>
          <w:szCs w:val="28"/>
        </w:rPr>
      </w:pPr>
      <w:r w:rsidRPr="00290BA9">
        <w:rPr>
          <w:sz w:val="28"/>
          <w:szCs w:val="28"/>
        </w:rPr>
        <w:t xml:space="preserve">На галузь охорони здоров’я використано </w:t>
      </w:r>
      <w:r w:rsidRPr="00290BA9">
        <w:rPr>
          <w:rStyle w:val="ac"/>
          <w:sz w:val="28"/>
          <w:szCs w:val="28"/>
        </w:rPr>
        <w:t>568 182,89 грн</w:t>
      </w:r>
      <w:r w:rsidRPr="00290BA9">
        <w:rPr>
          <w:sz w:val="28"/>
          <w:szCs w:val="28"/>
        </w:rPr>
        <w:t>.</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Кошти спрямовувалися на оплату енергоносіїв, забезпечення пільгових категорій лікарськими засобами та придбання медичного обладнання.</w:t>
      </w:r>
    </w:p>
    <w:p w:rsidR="00290BA9" w:rsidRPr="00290BA9" w:rsidRDefault="00290BA9" w:rsidP="00290BA9">
      <w:pPr>
        <w:pStyle w:val="3"/>
        <w:spacing w:before="0"/>
        <w:ind w:firstLine="426"/>
        <w:jc w:val="both"/>
        <w:rPr>
          <w:rFonts w:ascii="Times New Roman" w:hAnsi="Times New Roman" w:cs="Times New Roman"/>
          <w:b/>
          <w:i/>
          <w:color w:val="auto"/>
          <w:sz w:val="28"/>
          <w:szCs w:val="28"/>
        </w:rPr>
      </w:pPr>
      <w:proofErr w:type="spellStart"/>
      <w:r w:rsidRPr="00290BA9">
        <w:rPr>
          <w:rFonts w:ascii="Times New Roman" w:hAnsi="Times New Roman" w:cs="Times New Roman"/>
          <w:b/>
          <w:i/>
          <w:color w:val="auto"/>
          <w:sz w:val="28"/>
          <w:szCs w:val="28"/>
        </w:rPr>
        <w:t>Житлово-комунальне</w:t>
      </w:r>
      <w:proofErr w:type="spellEnd"/>
      <w:r w:rsidRPr="00290BA9">
        <w:rPr>
          <w:rFonts w:ascii="Times New Roman" w:hAnsi="Times New Roman" w:cs="Times New Roman"/>
          <w:b/>
          <w:i/>
          <w:color w:val="auto"/>
          <w:sz w:val="28"/>
          <w:szCs w:val="28"/>
        </w:rPr>
        <w:t xml:space="preserve"> </w:t>
      </w:r>
      <w:proofErr w:type="spellStart"/>
      <w:r w:rsidRPr="00290BA9">
        <w:rPr>
          <w:rFonts w:ascii="Times New Roman" w:hAnsi="Times New Roman" w:cs="Times New Roman"/>
          <w:b/>
          <w:i/>
          <w:color w:val="auto"/>
          <w:sz w:val="28"/>
          <w:szCs w:val="28"/>
        </w:rPr>
        <w:t>господарство</w:t>
      </w:r>
      <w:proofErr w:type="spellEnd"/>
      <w:r w:rsidRPr="00290BA9">
        <w:rPr>
          <w:rFonts w:ascii="Times New Roman" w:hAnsi="Times New Roman" w:cs="Times New Roman"/>
          <w:b/>
          <w:i/>
          <w:color w:val="auto"/>
          <w:sz w:val="28"/>
          <w:szCs w:val="28"/>
        </w:rPr>
        <w:t xml:space="preserve"> та </w:t>
      </w:r>
      <w:proofErr w:type="spellStart"/>
      <w:r w:rsidRPr="00290BA9">
        <w:rPr>
          <w:rFonts w:ascii="Times New Roman" w:hAnsi="Times New Roman" w:cs="Times New Roman"/>
          <w:b/>
          <w:i/>
          <w:color w:val="auto"/>
          <w:sz w:val="28"/>
          <w:szCs w:val="28"/>
        </w:rPr>
        <w:t>благоустрій</w:t>
      </w:r>
      <w:proofErr w:type="spellEnd"/>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 xml:space="preserve">На утримання та розвиток житлово-комунального господарства спрямовано понад </w:t>
      </w:r>
      <w:r w:rsidRPr="00290BA9">
        <w:rPr>
          <w:rStyle w:val="ac"/>
          <w:sz w:val="28"/>
          <w:szCs w:val="28"/>
        </w:rPr>
        <w:t>11 млн грн</w:t>
      </w:r>
      <w:r w:rsidRPr="00290BA9">
        <w:rPr>
          <w:sz w:val="28"/>
          <w:szCs w:val="28"/>
        </w:rPr>
        <w:t>.</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Фінансувалися заходи з:</w:t>
      </w:r>
    </w:p>
    <w:p w:rsidR="00290BA9" w:rsidRPr="00290BA9" w:rsidRDefault="00290BA9" w:rsidP="00290BA9">
      <w:pPr>
        <w:pStyle w:val="a5"/>
        <w:numPr>
          <w:ilvl w:val="0"/>
          <w:numId w:val="34"/>
        </w:numPr>
        <w:spacing w:before="0" w:beforeAutospacing="0" w:after="0" w:afterAutospacing="0"/>
        <w:ind w:left="0" w:firstLine="426"/>
        <w:jc w:val="both"/>
        <w:rPr>
          <w:sz w:val="28"/>
          <w:szCs w:val="28"/>
        </w:rPr>
      </w:pPr>
      <w:r w:rsidRPr="00290BA9">
        <w:rPr>
          <w:sz w:val="28"/>
          <w:szCs w:val="28"/>
        </w:rPr>
        <w:t>благоустрою територій;</w:t>
      </w:r>
    </w:p>
    <w:p w:rsidR="00290BA9" w:rsidRPr="00290BA9" w:rsidRDefault="00290BA9" w:rsidP="00290BA9">
      <w:pPr>
        <w:pStyle w:val="a5"/>
        <w:numPr>
          <w:ilvl w:val="0"/>
          <w:numId w:val="34"/>
        </w:numPr>
        <w:spacing w:before="0" w:beforeAutospacing="0" w:after="0" w:afterAutospacing="0"/>
        <w:ind w:left="0" w:firstLine="426"/>
        <w:jc w:val="both"/>
        <w:rPr>
          <w:sz w:val="28"/>
          <w:szCs w:val="28"/>
        </w:rPr>
      </w:pPr>
      <w:r w:rsidRPr="00290BA9">
        <w:rPr>
          <w:sz w:val="28"/>
          <w:szCs w:val="28"/>
        </w:rPr>
        <w:t>вивезення твердих побутових відходів;</w:t>
      </w:r>
    </w:p>
    <w:p w:rsidR="00290BA9" w:rsidRPr="00290BA9" w:rsidRDefault="00290BA9" w:rsidP="00290BA9">
      <w:pPr>
        <w:pStyle w:val="a5"/>
        <w:numPr>
          <w:ilvl w:val="0"/>
          <w:numId w:val="34"/>
        </w:numPr>
        <w:spacing w:before="0" w:beforeAutospacing="0" w:after="0" w:afterAutospacing="0"/>
        <w:ind w:left="0" w:firstLine="426"/>
        <w:jc w:val="both"/>
        <w:rPr>
          <w:sz w:val="28"/>
          <w:szCs w:val="28"/>
        </w:rPr>
      </w:pPr>
      <w:r w:rsidRPr="00290BA9">
        <w:rPr>
          <w:sz w:val="28"/>
          <w:szCs w:val="28"/>
        </w:rPr>
        <w:t>вуличного освітлення;</w:t>
      </w:r>
    </w:p>
    <w:p w:rsidR="00290BA9" w:rsidRPr="00290BA9" w:rsidRDefault="00290BA9" w:rsidP="00290BA9">
      <w:pPr>
        <w:pStyle w:val="a5"/>
        <w:numPr>
          <w:ilvl w:val="0"/>
          <w:numId w:val="34"/>
        </w:numPr>
        <w:spacing w:before="0" w:beforeAutospacing="0" w:after="0" w:afterAutospacing="0"/>
        <w:ind w:left="0" w:firstLine="426"/>
        <w:jc w:val="both"/>
        <w:rPr>
          <w:sz w:val="28"/>
          <w:szCs w:val="28"/>
        </w:rPr>
      </w:pPr>
      <w:r w:rsidRPr="00290BA9">
        <w:rPr>
          <w:sz w:val="28"/>
          <w:szCs w:val="28"/>
        </w:rPr>
        <w:t>утримання та ремонту доріг;</w:t>
      </w:r>
    </w:p>
    <w:p w:rsidR="00290BA9" w:rsidRPr="00290BA9" w:rsidRDefault="00290BA9" w:rsidP="00290BA9">
      <w:pPr>
        <w:pStyle w:val="a5"/>
        <w:numPr>
          <w:ilvl w:val="0"/>
          <w:numId w:val="34"/>
        </w:numPr>
        <w:spacing w:before="0" w:beforeAutospacing="0" w:after="0" w:afterAutospacing="0"/>
        <w:ind w:left="0" w:firstLine="426"/>
        <w:jc w:val="both"/>
        <w:rPr>
          <w:sz w:val="28"/>
          <w:szCs w:val="28"/>
        </w:rPr>
      </w:pPr>
      <w:r w:rsidRPr="00290BA9">
        <w:rPr>
          <w:sz w:val="28"/>
          <w:szCs w:val="28"/>
        </w:rPr>
        <w:t>забезпечення пожежної безпеки;</w:t>
      </w:r>
    </w:p>
    <w:p w:rsidR="00290BA9" w:rsidRPr="00290BA9" w:rsidRDefault="00290BA9" w:rsidP="00290BA9">
      <w:pPr>
        <w:pStyle w:val="a5"/>
        <w:numPr>
          <w:ilvl w:val="0"/>
          <w:numId w:val="34"/>
        </w:numPr>
        <w:spacing w:before="0" w:beforeAutospacing="0" w:after="0" w:afterAutospacing="0"/>
        <w:ind w:left="0" w:firstLine="426"/>
        <w:jc w:val="both"/>
        <w:rPr>
          <w:sz w:val="28"/>
          <w:szCs w:val="28"/>
        </w:rPr>
      </w:pPr>
      <w:r w:rsidRPr="00290BA9">
        <w:rPr>
          <w:sz w:val="28"/>
          <w:szCs w:val="28"/>
        </w:rPr>
        <w:t>підтримки заходів територіальної оборони.</w:t>
      </w:r>
    </w:p>
    <w:p w:rsidR="00290BA9" w:rsidRPr="007B5511" w:rsidRDefault="00290BA9" w:rsidP="00290BA9">
      <w:pPr>
        <w:pStyle w:val="2"/>
        <w:spacing w:before="0"/>
        <w:ind w:firstLine="426"/>
        <w:jc w:val="both"/>
        <w:rPr>
          <w:rFonts w:ascii="Times New Roman" w:hAnsi="Times New Roman" w:cs="Times New Roman"/>
          <w:b/>
          <w:i/>
          <w:color w:val="auto"/>
          <w:sz w:val="28"/>
          <w:szCs w:val="28"/>
        </w:rPr>
      </w:pPr>
      <w:proofErr w:type="spellStart"/>
      <w:r w:rsidRPr="007B5511">
        <w:rPr>
          <w:rFonts w:ascii="Times New Roman" w:hAnsi="Times New Roman" w:cs="Times New Roman"/>
          <w:b/>
          <w:i/>
          <w:color w:val="auto"/>
          <w:sz w:val="28"/>
          <w:szCs w:val="28"/>
        </w:rPr>
        <w:lastRenderedPageBreak/>
        <w:t>Підтримка</w:t>
      </w:r>
      <w:proofErr w:type="spellEnd"/>
      <w:r w:rsidRPr="007B5511">
        <w:rPr>
          <w:rFonts w:ascii="Times New Roman" w:hAnsi="Times New Roman" w:cs="Times New Roman"/>
          <w:b/>
          <w:i/>
          <w:color w:val="auto"/>
          <w:sz w:val="28"/>
          <w:szCs w:val="28"/>
        </w:rPr>
        <w:t xml:space="preserve"> сил оборони</w:t>
      </w:r>
    </w:p>
    <w:p w:rsidR="007B5511" w:rsidRDefault="00290BA9" w:rsidP="00290BA9">
      <w:pPr>
        <w:pStyle w:val="a5"/>
        <w:spacing w:before="0" w:beforeAutospacing="0" w:after="0" w:afterAutospacing="0"/>
        <w:ind w:firstLine="426"/>
        <w:jc w:val="both"/>
        <w:rPr>
          <w:sz w:val="28"/>
          <w:szCs w:val="28"/>
        </w:rPr>
      </w:pPr>
      <w:r w:rsidRPr="00290BA9">
        <w:rPr>
          <w:sz w:val="28"/>
          <w:szCs w:val="28"/>
        </w:rPr>
        <w:t>У 2025 році продовжено практику надання субвенцій військовим частинам, підрозділам Національної гвардії, Служби безпеки України та іншим формуванням сил оборони.</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Кошти спрямовувалися на матеріально-технічне забезпечення та підтримку обороноздатності держави.</w:t>
      </w:r>
    </w:p>
    <w:p w:rsidR="00290BA9" w:rsidRPr="007B5511" w:rsidRDefault="00290BA9" w:rsidP="00290BA9">
      <w:pPr>
        <w:pStyle w:val="2"/>
        <w:spacing w:before="0"/>
        <w:ind w:firstLine="426"/>
        <w:jc w:val="both"/>
        <w:rPr>
          <w:rFonts w:ascii="Times New Roman" w:hAnsi="Times New Roman" w:cs="Times New Roman"/>
          <w:b/>
          <w:i/>
          <w:color w:val="auto"/>
          <w:sz w:val="28"/>
          <w:szCs w:val="28"/>
        </w:rPr>
      </w:pPr>
      <w:proofErr w:type="spellStart"/>
      <w:r w:rsidRPr="007B5511">
        <w:rPr>
          <w:rFonts w:ascii="Times New Roman" w:hAnsi="Times New Roman" w:cs="Times New Roman"/>
          <w:b/>
          <w:i/>
          <w:color w:val="auto"/>
          <w:sz w:val="28"/>
          <w:szCs w:val="28"/>
        </w:rPr>
        <w:t>Міжбюджетні</w:t>
      </w:r>
      <w:proofErr w:type="spellEnd"/>
      <w:r w:rsidRPr="007B5511">
        <w:rPr>
          <w:rFonts w:ascii="Times New Roman" w:hAnsi="Times New Roman" w:cs="Times New Roman"/>
          <w:b/>
          <w:i/>
          <w:color w:val="auto"/>
          <w:sz w:val="28"/>
          <w:szCs w:val="28"/>
        </w:rPr>
        <w:t xml:space="preserve"> </w:t>
      </w:r>
      <w:proofErr w:type="spellStart"/>
      <w:r w:rsidRPr="007B5511">
        <w:rPr>
          <w:rFonts w:ascii="Times New Roman" w:hAnsi="Times New Roman" w:cs="Times New Roman"/>
          <w:b/>
          <w:i/>
          <w:color w:val="auto"/>
          <w:sz w:val="28"/>
          <w:szCs w:val="28"/>
        </w:rPr>
        <w:t>трансферти</w:t>
      </w:r>
      <w:proofErr w:type="spellEnd"/>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У 2025 році громада отримала:</w:t>
      </w:r>
    </w:p>
    <w:p w:rsidR="00290BA9" w:rsidRPr="00290BA9" w:rsidRDefault="00290BA9" w:rsidP="00290BA9">
      <w:pPr>
        <w:pStyle w:val="a5"/>
        <w:numPr>
          <w:ilvl w:val="0"/>
          <w:numId w:val="35"/>
        </w:numPr>
        <w:spacing w:before="0" w:beforeAutospacing="0" w:after="0" w:afterAutospacing="0"/>
        <w:ind w:left="0" w:firstLine="426"/>
        <w:jc w:val="both"/>
        <w:rPr>
          <w:sz w:val="28"/>
          <w:szCs w:val="28"/>
        </w:rPr>
      </w:pPr>
      <w:r w:rsidRPr="00290BA9">
        <w:rPr>
          <w:sz w:val="28"/>
          <w:szCs w:val="28"/>
        </w:rPr>
        <w:t>базову дотацію</w:t>
      </w:r>
      <w:r w:rsidR="00983E8A">
        <w:rPr>
          <w:sz w:val="28"/>
          <w:szCs w:val="28"/>
        </w:rPr>
        <w:t xml:space="preserve"> –</w:t>
      </w:r>
      <w:r w:rsidRPr="00290BA9">
        <w:rPr>
          <w:sz w:val="28"/>
          <w:szCs w:val="28"/>
        </w:rPr>
        <w:t xml:space="preserve"> 28 462 100 грн;</w:t>
      </w:r>
    </w:p>
    <w:p w:rsidR="00290BA9" w:rsidRPr="00290BA9" w:rsidRDefault="00290BA9" w:rsidP="00290BA9">
      <w:pPr>
        <w:pStyle w:val="a5"/>
        <w:numPr>
          <w:ilvl w:val="0"/>
          <w:numId w:val="35"/>
        </w:numPr>
        <w:spacing w:before="0" w:beforeAutospacing="0" w:after="0" w:afterAutospacing="0"/>
        <w:ind w:left="0" w:firstLine="426"/>
        <w:jc w:val="both"/>
        <w:rPr>
          <w:sz w:val="28"/>
          <w:szCs w:val="28"/>
        </w:rPr>
      </w:pPr>
      <w:r w:rsidRPr="00290BA9">
        <w:rPr>
          <w:sz w:val="28"/>
          <w:szCs w:val="28"/>
        </w:rPr>
        <w:t xml:space="preserve">освітню субвенцію </w:t>
      </w:r>
      <w:r w:rsidR="00983E8A">
        <w:rPr>
          <w:sz w:val="28"/>
          <w:szCs w:val="28"/>
        </w:rPr>
        <w:t>–</w:t>
      </w:r>
      <w:r w:rsidR="00983E8A" w:rsidRPr="00290BA9">
        <w:rPr>
          <w:sz w:val="28"/>
          <w:szCs w:val="28"/>
        </w:rPr>
        <w:t xml:space="preserve"> </w:t>
      </w:r>
      <w:r w:rsidRPr="00290BA9">
        <w:rPr>
          <w:sz w:val="28"/>
          <w:szCs w:val="28"/>
        </w:rPr>
        <w:t>44 693 100 грн;</w:t>
      </w:r>
    </w:p>
    <w:p w:rsidR="00290BA9" w:rsidRPr="00290BA9" w:rsidRDefault="00290BA9" w:rsidP="00290BA9">
      <w:pPr>
        <w:pStyle w:val="a5"/>
        <w:numPr>
          <w:ilvl w:val="0"/>
          <w:numId w:val="35"/>
        </w:numPr>
        <w:spacing w:before="0" w:beforeAutospacing="0" w:after="0" w:afterAutospacing="0"/>
        <w:ind w:left="0" w:firstLine="426"/>
        <w:jc w:val="both"/>
        <w:rPr>
          <w:sz w:val="28"/>
          <w:szCs w:val="28"/>
        </w:rPr>
      </w:pPr>
      <w:r w:rsidRPr="00290BA9">
        <w:rPr>
          <w:sz w:val="28"/>
          <w:szCs w:val="28"/>
        </w:rPr>
        <w:t>додаткові субвенції та дотації з державного бюджету.</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Невикористані залишки коштів повернуті до державного бюджету відповідно до чинного законодавства.</w:t>
      </w:r>
    </w:p>
    <w:p w:rsidR="00290BA9" w:rsidRPr="00983E8A" w:rsidRDefault="00290BA9" w:rsidP="00290BA9">
      <w:pPr>
        <w:pStyle w:val="2"/>
        <w:spacing w:before="0"/>
        <w:ind w:firstLine="426"/>
        <w:jc w:val="both"/>
        <w:rPr>
          <w:rFonts w:ascii="Times New Roman" w:hAnsi="Times New Roman" w:cs="Times New Roman"/>
          <w:b/>
          <w:i/>
          <w:color w:val="auto"/>
          <w:sz w:val="28"/>
          <w:szCs w:val="28"/>
        </w:rPr>
      </w:pPr>
      <w:proofErr w:type="spellStart"/>
      <w:r w:rsidRPr="00983E8A">
        <w:rPr>
          <w:rFonts w:ascii="Times New Roman" w:hAnsi="Times New Roman" w:cs="Times New Roman"/>
          <w:b/>
          <w:i/>
          <w:color w:val="auto"/>
          <w:sz w:val="28"/>
          <w:szCs w:val="28"/>
        </w:rPr>
        <w:t>Фінансова</w:t>
      </w:r>
      <w:proofErr w:type="spellEnd"/>
      <w:r w:rsidRPr="00983E8A">
        <w:rPr>
          <w:rFonts w:ascii="Times New Roman" w:hAnsi="Times New Roman" w:cs="Times New Roman"/>
          <w:b/>
          <w:i/>
          <w:color w:val="auto"/>
          <w:sz w:val="28"/>
          <w:szCs w:val="28"/>
        </w:rPr>
        <w:t xml:space="preserve"> </w:t>
      </w:r>
      <w:proofErr w:type="spellStart"/>
      <w:r w:rsidRPr="00983E8A">
        <w:rPr>
          <w:rFonts w:ascii="Times New Roman" w:hAnsi="Times New Roman" w:cs="Times New Roman"/>
          <w:b/>
          <w:i/>
          <w:color w:val="auto"/>
          <w:sz w:val="28"/>
          <w:szCs w:val="28"/>
        </w:rPr>
        <w:t>дисципліна</w:t>
      </w:r>
      <w:proofErr w:type="spellEnd"/>
    </w:p>
    <w:p w:rsidR="00983E8A" w:rsidRDefault="00290BA9" w:rsidP="00290BA9">
      <w:pPr>
        <w:pStyle w:val="a5"/>
        <w:spacing w:before="0" w:beforeAutospacing="0" w:after="0" w:afterAutospacing="0"/>
        <w:ind w:firstLine="426"/>
        <w:jc w:val="both"/>
        <w:rPr>
          <w:sz w:val="28"/>
          <w:szCs w:val="28"/>
        </w:rPr>
      </w:pPr>
      <w:r w:rsidRPr="00290BA9">
        <w:rPr>
          <w:sz w:val="28"/>
          <w:szCs w:val="28"/>
        </w:rPr>
        <w:t>Станом на 01.01.2026 року прострочена кредиторська та дебіторська заборгованість відсутня.</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Заробітна плата працівникам бюджетної сфери виплачувалася своєчасно та в повному обсязі.</w:t>
      </w:r>
    </w:p>
    <w:p w:rsidR="00290BA9" w:rsidRPr="00983E8A" w:rsidRDefault="00290BA9" w:rsidP="00290BA9">
      <w:pPr>
        <w:pStyle w:val="2"/>
        <w:spacing w:before="0"/>
        <w:ind w:firstLine="426"/>
        <w:jc w:val="both"/>
        <w:rPr>
          <w:rFonts w:ascii="Times New Roman" w:hAnsi="Times New Roman" w:cs="Times New Roman"/>
          <w:b/>
          <w:i/>
          <w:color w:val="auto"/>
          <w:sz w:val="28"/>
          <w:szCs w:val="28"/>
        </w:rPr>
      </w:pPr>
      <w:proofErr w:type="spellStart"/>
      <w:r w:rsidRPr="00983E8A">
        <w:rPr>
          <w:rFonts w:ascii="Times New Roman" w:hAnsi="Times New Roman" w:cs="Times New Roman"/>
          <w:b/>
          <w:i/>
          <w:color w:val="auto"/>
          <w:sz w:val="28"/>
          <w:szCs w:val="28"/>
        </w:rPr>
        <w:t>Виконання</w:t>
      </w:r>
      <w:proofErr w:type="spellEnd"/>
      <w:r w:rsidRPr="00983E8A">
        <w:rPr>
          <w:rFonts w:ascii="Times New Roman" w:hAnsi="Times New Roman" w:cs="Times New Roman"/>
          <w:b/>
          <w:i/>
          <w:color w:val="auto"/>
          <w:sz w:val="28"/>
          <w:szCs w:val="28"/>
        </w:rPr>
        <w:t xml:space="preserve"> </w:t>
      </w:r>
      <w:proofErr w:type="spellStart"/>
      <w:r w:rsidRPr="00983E8A">
        <w:rPr>
          <w:rFonts w:ascii="Times New Roman" w:hAnsi="Times New Roman" w:cs="Times New Roman"/>
          <w:b/>
          <w:i/>
          <w:color w:val="auto"/>
          <w:sz w:val="28"/>
          <w:szCs w:val="28"/>
        </w:rPr>
        <w:t>місцевих</w:t>
      </w:r>
      <w:proofErr w:type="spellEnd"/>
      <w:r w:rsidRPr="00983E8A">
        <w:rPr>
          <w:rFonts w:ascii="Times New Roman" w:hAnsi="Times New Roman" w:cs="Times New Roman"/>
          <w:b/>
          <w:i/>
          <w:color w:val="auto"/>
          <w:sz w:val="28"/>
          <w:szCs w:val="28"/>
        </w:rPr>
        <w:t xml:space="preserve"> </w:t>
      </w:r>
      <w:proofErr w:type="spellStart"/>
      <w:r w:rsidRPr="00983E8A">
        <w:rPr>
          <w:rFonts w:ascii="Times New Roman" w:hAnsi="Times New Roman" w:cs="Times New Roman"/>
          <w:b/>
          <w:i/>
          <w:color w:val="auto"/>
          <w:sz w:val="28"/>
          <w:szCs w:val="28"/>
        </w:rPr>
        <w:t>програм</w:t>
      </w:r>
      <w:proofErr w:type="spellEnd"/>
    </w:p>
    <w:p w:rsidR="00983E8A" w:rsidRDefault="00290BA9" w:rsidP="00290BA9">
      <w:pPr>
        <w:pStyle w:val="a5"/>
        <w:spacing w:before="0" w:beforeAutospacing="0" w:after="0" w:afterAutospacing="0"/>
        <w:ind w:firstLine="426"/>
        <w:jc w:val="both"/>
        <w:rPr>
          <w:sz w:val="28"/>
          <w:szCs w:val="28"/>
        </w:rPr>
      </w:pPr>
      <w:r w:rsidRPr="00290BA9">
        <w:rPr>
          <w:sz w:val="28"/>
          <w:szCs w:val="28"/>
        </w:rPr>
        <w:t>Упродовж 2025 року реалізовувалося 28 місцевих програм, з яких 16 були профінансовані.</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 xml:space="preserve">Рівень виконання програм становить </w:t>
      </w:r>
      <w:r w:rsidRPr="00290BA9">
        <w:rPr>
          <w:rStyle w:val="ac"/>
          <w:sz w:val="28"/>
          <w:szCs w:val="28"/>
        </w:rPr>
        <w:t>91,23 %</w:t>
      </w:r>
      <w:r w:rsidRPr="00290BA9">
        <w:rPr>
          <w:sz w:val="28"/>
          <w:szCs w:val="28"/>
        </w:rPr>
        <w:t>.</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У 2025 році забезпечено стабільне функціонування бюджетної системи громади, виконання доходної частини, фінансування першочергових потреб та підтримку ключових галузей.</w:t>
      </w:r>
    </w:p>
    <w:p w:rsidR="00290BA9" w:rsidRPr="00290BA9" w:rsidRDefault="00290BA9" w:rsidP="00290BA9">
      <w:pPr>
        <w:pStyle w:val="a5"/>
        <w:spacing w:before="0" w:beforeAutospacing="0" w:after="0" w:afterAutospacing="0"/>
        <w:ind w:firstLine="426"/>
        <w:jc w:val="both"/>
        <w:rPr>
          <w:sz w:val="28"/>
          <w:szCs w:val="28"/>
        </w:rPr>
      </w:pPr>
      <w:r w:rsidRPr="00290BA9">
        <w:rPr>
          <w:sz w:val="28"/>
          <w:szCs w:val="28"/>
        </w:rPr>
        <w:t>Попри складні умови воєнного стану, бюджет громади залишався інструментом забезпечення соціальної стабільності, розвитку інфраструктури та підтримки сил оборони України.</w:t>
      </w:r>
    </w:p>
    <w:p w:rsidR="00093968" w:rsidRPr="007738B5" w:rsidRDefault="00093968" w:rsidP="00093968">
      <w:pPr>
        <w:spacing w:after="0" w:line="240" w:lineRule="auto"/>
        <w:ind w:firstLine="585"/>
        <w:jc w:val="center"/>
        <w:rPr>
          <w:rFonts w:ascii="Times New Roman" w:hAnsi="Times New Roman" w:cs="Times New Roman"/>
          <w:b/>
          <w:color w:val="FF0000"/>
          <w:sz w:val="28"/>
          <w:szCs w:val="28"/>
          <w:lang w:val="uk-UA"/>
        </w:rPr>
      </w:pPr>
    </w:p>
    <w:p w:rsidR="004B5FCA" w:rsidRPr="003219C8" w:rsidRDefault="004B5FCA" w:rsidP="004B5FCA">
      <w:pPr>
        <w:tabs>
          <w:tab w:val="left" w:pos="426"/>
        </w:tabs>
        <w:spacing w:after="0" w:line="240" w:lineRule="auto"/>
        <w:ind w:firstLine="284"/>
        <w:jc w:val="center"/>
        <w:rPr>
          <w:rFonts w:ascii="Times New Roman" w:hAnsi="Times New Roman" w:cs="Times New Roman"/>
          <w:b/>
          <w:sz w:val="28"/>
          <w:szCs w:val="28"/>
          <w:u w:val="single"/>
          <w:lang w:val="uk-UA"/>
        </w:rPr>
      </w:pPr>
      <w:r w:rsidRPr="003219C8">
        <w:rPr>
          <w:rFonts w:ascii="Times New Roman" w:hAnsi="Times New Roman" w:cs="Times New Roman"/>
          <w:b/>
          <w:sz w:val="28"/>
          <w:szCs w:val="28"/>
          <w:u w:val="single"/>
          <w:lang w:val="uk-UA"/>
        </w:rPr>
        <w:t>ЦЕНТР НАДАННЯ АДМІНІСТРАТИВНИХ ПОСЛУГ</w:t>
      </w:r>
    </w:p>
    <w:p w:rsidR="00093968" w:rsidRPr="003219C8" w:rsidRDefault="004B5FCA" w:rsidP="004B5FCA">
      <w:pPr>
        <w:spacing w:after="0" w:line="240" w:lineRule="auto"/>
        <w:ind w:firstLine="585"/>
        <w:jc w:val="center"/>
        <w:rPr>
          <w:rFonts w:ascii="Times New Roman" w:hAnsi="Times New Roman" w:cs="Times New Roman"/>
          <w:b/>
          <w:sz w:val="28"/>
          <w:szCs w:val="28"/>
          <w:u w:val="single"/>
          <w:lang w:val="uk-UA"/>
        </w:rPr>
      </w:pPr>
      <w:r w:rsidRPr="003219C8">
        <w:rPr>
          <w:rFonts w:ascii="Times New Roman" w:hAnsi="Times New Roman" w:cs="Times New Roman"/>
          <w:b/>
          <w:sz w:val="28"/>
          <w:szCs w:val="28"/>
          <w:u w:val="single"/>
          <w:lang w:val="uk-UA"/>
        </w:rPr>
        <w:t>ВЕЛИКОКУЧУРІВСЬКОЇ СІЛЬСЬКОЇ РАДИ</w:t>
      </w:r>
    </w:p>
    <w:p w:rsidR="004B5FCA" w:rsidRPr="003219C8" w:rsidRDefault="004B5FCA" w:rsidP="004B5FCA">
      <w:pPr>
        <w:spacing w:after="0" w:line="240" w:lineRule="auto"/>
        <w:ind w:firstLine="585"/>
        <w:jc w:val="center"/>
        <w:rPr>
          <w:rFonts w:ascii="Times New Roman" w:eastAsia="Times New Roman" w:hAnsi="Times New Roman" w:cs="Times New Roman"/>
          <w:b/>
          <w:sz w:val="20"/>
          <w:szCs w:val="20"/>
          <w:lang w:val="uk-UA"/>
        </w:rPr>
      </w:pPr>
    </w:p>
    <w:p w:rsidR="007D5154" w:rsidRPr="00CE04B0" w:rsidRDefault="007D5154" w:rsidP="007D5154">
      <w:pPr>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 xml:space="preserve">З метою забезпечення прав громадян на отримання якісних адміністративних послуг у </w:t>
      </w:r>
      <w:proofErr w:type="spellStart"/>
      <w:r w:rsidRPr="00CE04B0">
        <w:rPr>
          <w:rFonts w:ascii="Times New Roman" w:hAnsi="Times New Roman" w:cs="Times New Roman"/>
          <w:sz w:val="28"/>
          <w:szCs w:val="28"/>
          <w:lang w:val="uk-UA"/>
        </w:rPr>
        <w:t>Великокучурівській</w:t>
      </w:r>
      <w:proofErr w:type="spellEnd"/>
      <w:r w:rsidRPr="00CE04B0">
        <w:rPr>
          <w:rFonts w:ascii="Times New Roman" w:hAnsi="Times New Roman" w:cs="Times New Roman"/>
          <w:sz w:val="28"/>
          <w:szCs w:val="28"/>
          <w:lang w:val="uk-UA"/>
        </w:rPr>
        <w:t xml:space="preserve"> сільській територіальній громаді функціонує Центр надання адміністративних послуг.</w:t>
      </w:r>
    </w:p>
    <w:p w:rsidR="007D5154" w:rsidRPr="00CE04B0" w:rsidRDefault="007D5154" w:rsidP="007D5154">
      <w:pPr>
        <w:tabs>
          <w:tab w:val="left" w:pos="426"/>
        </w:tabs>
        <w:spacing w:after="0" w:line="240" w:lineRule="auto"/>
        <w:ind w:firstLine="426"/>
        <w:jc w:val="both"/>
        <w:rPr>
          <w:rFonts w:ascii="Times New Roman" w:hAnsi="Times New Roman" w:cs="Times New Roman"/>
          <w:sz w:val="28"/>
          <w:szCs w:val="28"/>
          <w:lang w:val="uk-UA"/>
        </w:rPr>
      </w:pPr>
      <w:r w:rsidRPr="00CE04B0">
        <w:rPr>
          <w:rFonts w:ascii="Times New Roman" w:hAnsi="Times New Roman" w:cs="Times New Roman"/>
          <w:sz w:val="28"/>
          <w:szCs w:val="28"/>
          <w:lang w:val="uk-UA"/>
        </w:rPr>
        <w:t>Упродовж 202</w:t>
      </w:r>
      <w:r w:rsidRPr="002A1A48">
        <w:rPr>
          <w:rFonts w:ascii="Times New Roman" w:hAnsi="Times New Roman" w:cs="Times New Roman"/>
          <w:sz w:val="28"/>
          <w:szCs w:val="28"/>
        </w:rPr>
        <w:t>5</w:t>
      </w:r>
      <w:r w:rsidRPr="00CE04B0">
        <w:rPr>
          <w:rFonts w:ascii="Times New Roman" w:hAnsi="Times New Roman" w:cs="Times New Roman"/>
          <w:sz w:val="28"/>
          <w:szCs w:val="28"/>
          <w:lang w:val="uk-UA"/>
        </w:rPr>
        <w:t xml:space="preserve"> року </w:t>
      </w:r>
      <w:r>
        <w:rPr>
          <w:rFonts w:ascii="Times New Roman" w:hAnsi="Times New Roman" w:cs="Times New Roman"/>
          <w:sz w:val="28"/>
          <w:szCs w:val="28"/>
          <w:lang w:val="uk-UA"/>
        </w:rPr>
        <w:t xml:space="preserve">працівниками </w:t>
      </w:r>
      <w:proofErr w:type="spellStart"/>
      <w:r w:rsidRPr="00CE04B0">
        <w:rPr>
          <w:rFonts w:ascii="Times New Roman" w:hAnsi="Times New Roman" w:cs="Times New Roman"/>
          <w:sz w:val="28"/>
          <w:szCs w:val="28"/>
          <w:lang w:val="uk-UA"/>
        </w:rPr>
        <w:t>Ц</w:t>
      </w:r>
      <w:r>
        <w:rPr>
          <w:rFonts w:ascii="Times New Roman" w:hAnsi="Times New Roman" w:cs="Times New Roman"/>
          <w:sz w:val="28"/>
          <w:szCs w:val="28"/>
          <w:lang w:val="uk-UA"/>
        </w:rPr>
        <w:t>НАПу</w:t>
      </w:r>
      <w:proofErr w:type="spellEnd"/>
      <w:r w:rsidRPr="00CE04B0">
        <w:rPr>
          <w:rFonts w:ascii="Times New Roman" w:hAnsi="Times New Roman" w:cs="Times New Roman"/>
          <w:sz w:val="28"/>
          <w:szCs w:val="28"/>
          <w:lang w:val="uk-UA"/>
        </w:rPr>
        <w:t xml:space="preserve"> було надано </w:t>
      </w:r>
      <w:r w:rsidRPr="00A03150">
        <w:rPr>
          <w:rFonts w:ascii="Times New Roman" w:hAnsi="Times New Roman" w:cs="Times New Roman"/>
          <w:color w:val="000000" w:themeColor="text1"/>
          <w:sz w:val="28"/>
          <w:szCs w:val="28"/>
          <w:lang w:val="uk-UA"/>
        </w:rPr>
        <w:t xml:space="preserve">14233 </w:t>
      </w:r>
      <w:r w:rsidRPr="00CE04B0">
        <w:rPr>
          <w:rFonts w:ascii="Times New Roman" w:hAnsi="Times New Roman" w:cs="Times New Roman"/>
          <w:sz w:val="28"/>
          <w:szCs w:val="28"/>
          <w:lang w:val="uk-UA"/>
        </w:rPr>
        <w:t xml:space="preserve"> адміністративн</w:t>
      </w:r>
      <w:r>
        <w:rPr>
          <w:rFonts w:ascii="Times New Roman" w:hAnsi="Times New Roman" w:cs="Times New Roman"/>
          <w:sz w:val="28"/>
          <w:szCs w:val="28"/>
          <w:lang w:val="uk-UA"/>
        </w:rPr>
        <w:t>і</w:t>
      </w:r>
      <w:r w:rsidRPr="00CE04B0">
        <w:rPr>
          <w:rFonts w:ascii="Times New Roman" w:hAnsi="Times New Roman" w:cs="Times New Roman"/>
          <w:sz w:val="28"/>
          <w:szCs w:val="28"/>
          <w:lang w:val="uk-UA"/>
        </w:rPr>
        <w:t xml:space="preserve"> послуг</w:t>
      </w:r>
      <w:r>
        <w:rPr>
          <w:rFonts w:ascii="Times New Roman" w:hAnsi="Times New Roman" w:cs="Times New Roman"/>
          <w:sz w:val="28"/>
          <w:szCs w:val="28"/>
          <w:lang w:val="uk-UA"/>
        </w:rPr>
        <w:t>и</w:t>
      </w:r>
      <w:r w:rsidRPr="00CE04B0">
        <w:rPr>
          <w:rFonts w:ascii="Times New Roman" w:hAnsi="Times New Roman" w:cs="Times New Roman"/>
          <w:sz w:val="28"/>
          <w:szCs w:val="28"/>
          <w:lang w:val="uk-UA"/>
        </w:rPr>
        <w:t>, з них:</w:t>
      </w:r>
    </w:p>
    <w:p w:rsidR="007D5154" w:rsidRPr="00143595" w:rsidRDefault="007D5154" w:rsidP="007D5154">
      <w:pPr>
        <w:tabs>
          <w:tab w:val="left" w:pos="426"/>
        </w:tabs>
        <w:spacing w:after="0" w:line="240" w:lineRule="auto"/>
        <w:ind w:firstLine="426"/>
        <w:jc w:val="both"/>
        <w:rPr>
          <w:rFonts w:ascii="Times New Roman" w:hAnsi="Times New Roman" w:cs="Times New Roman"/>
          <w:sz w:val="28"/>
          <w:szCs w:val="28"/>
          <w:lang w:val="uk-UA"/>
        </w:rPr>
      </w:pPr>
      <w:r w:rsidRPr="00143595">
        <w:rPr>
          <w:rFonts w:ascii="Times New Roman" w:hAnsi="Times New Roman" w:cs="Times New Roman"/>
          <w:sz w:val="28"/>
          <w:szCs w:val="28"/>
          <w:lang w:val="uk-UA"/>
        </w:rPr>
        <w:t xml:space="preserve">- проведення Державної реєстрації речових прав на нерухоме майно та надання інформації з Державного реєстру речових прав на нерухоме майно – </w:t>
      </w:r>
      <w:r w:rsidRPr="00143595">
        <w:rPr>
          <w:rFonts w:ascii="Times New Roman" w:hAnsi="Times New Roman" w:cs="Times New Roman"/>
          <w:sz w:val="28"/>
          <w:szCs w:val="28"/>
        </w:rPr>
        <w:t>3</w:t>
      </w:r>
      <w:r w:rsidRPr="00143595">
        <w:rPr>
          <w:rFonts w:ascii="Times New Roman" w:hAnsi="Times New Roman" w:cs="Times New Roman"/>
          <w:sz w:val="28"/>
          <w:szCs w:val="28"/>
          <w:lang w:val="uk-UA"/>
        </w:rPr>
        <w:t>680</w:t>
      </w:r>
      <w:r>
        <w:rPr>
          <w:rFonts w:ascii="Times New Roman" w:hAnsi="Times New Roman" w:cs="Times New Roman"/>
          <w:sz w:val="28"/>
          <w:szCs w:val="28"/>
          <w:lang w:val="uk-UA"/>
        </w:rPr>
        <w:t>;</w:t>
      </w:r>
    </w:p>
    <w:p w:rsidR="007D5154" w:rsidRPr="001433E3"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1433E3">
        <w:rPr>
          <w:rFonts w:ascii="Times New Roman" w:hAnsi="Times New Roman" w:cs="Times New Roman"/>
          <w:color w:val="000000" w:themeColor="text1"/>
          <w:sz w:val="28"/>
          <w:szCs w:val="28"/>
          <w:lang w:val="uk-UA"/>
        </w:rPr>
        <w:t>- видача будівельного паспорта забудови земельної ділянки – 236;</w:t>
      </w:r>
    </w:p>
    <w:p w:rsidR="007D5154" w:rsidRPr="001433E3" w:rsidRDefault="007D5154" w:rsidP="007D5154">
      <w:pPr>
        <w:shd w:val="clear" w:color="auto" w:fill="FFFFFF" w:themeFill="background1"/>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1433E3">
        <w:rPr>
          <w:rFonts w:ascii="Times New Roman" w:hAnsi="Times New Roman" w:cs="Times New Roman"/>
          <w:color w:val="000000" w:themeColor="text1"/>
          <w:sz w:val="28"/>
          <w:szCs w:val="28"/>
          <w:lang w:val="uk-UA"/>
        </w:rPr>
        <w:t>- надання містобудівних умов та обмежень забудови земельної ділянки – 10;</w:t>
      </w:r>
    </w:p>
    <w:p w:rsidR="007D5154" w:rsidRPr="001433E3" w:rsidRDefault="007D5154" w:rsidP="007D5154">
      <w:pPr>
        <w:shd w:val="clear" w:color="auto" w:fill="FFFFFF" w:themeFill="background1"/>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1433E3">
        <w:rPr>
          <w:rFonts w:ascii="Times New Roman" w:hAnsi="Times New Roman" w:cs="Times New Roman"/>
          <w:color w:val="000000" w:themeColor="text1"/>
          <w:sz w:val="28"/>
          <w:szCs w:val="28"/>
          <w:lang w:val="uk-UA"/>
        </w:rPr>
        <w:t>- реєстрація повідомлень дозвільних документів – 347;</w:t>
      </w:r>
    </w:p>
    <w:p w:rsidR="007D5154" w:rsidRPr="001433E3" w:rsidRDefault="007D5154" w:rsidP="007D5154">
      <w:pPr>
        <w:shd w:val="clear" w:color="auto" w:fill="FFFFFF" w:themeFill="background1"/>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1433E3">
        <w:rPr>
          <w:rFonts w:ascii="Times New Roman" w:hAnsi="Times New Roman" w:cs="Times New Roman"/>
          <w:color w:val="000000" w:themeColor="text1"/>
          <w:sz w:val="28"/>
          <w:szCs w:val="28"/>
          <w:lang w:val="uk-UA"/>
        </w:rPr>
        <w:lastRenderedPageBreak/>
        <w:t>- реєстрація декларації про готовність об’єкта до експлуатації – 388;</w:t>
      </w:r>
    </w:p>
    <w:p w:rsidR="007D5154" w:rsidRPr="001433E3" w:rsidRDefault="007D5154" w:rsidP="007D5154">
      <w:pPr>
        <w:shd w:val="clear" w:color="auto" w:fill="FFFFFF" w:themeFill="background1"/>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1433E3">
        <w:rPr>
          <w:rFonts w:ascii="Times New Roman" w:hAnsi="Times New Roman" w:cs="Times New Roman"/>
          <w:color w:val="000000" w:themeColor="text1"/>
          <w:sz w:val="28"/>
          <w:szCs w:val="28"/>
          <w:lang w:val="uk-UA"/>
        </w:rPr>
        <w:t xml:space="preserve">- присвоєння адреси в Єдиній державній електронній системі у сфері будівництва – 181; </w:t>
      </w:r>
    </w:p>
    <w:p w:rsidR="007D5154" w:rsidRPr="009926C7"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9926C7">
        <w:rPr>
          <w:rFonts w:ascii="Times New Roman" w:hAnsi="Times New Roman" w:cs="Times New Roman"/>
          <w:color w:val="000000" w:themeColor="text1"/>
          <w:sz w:val="28"/>
          <w:szCs w:val="28"/>
          <w:lang w:val="uk-UA"/>
        </w:rPr>
        <w:t>- проведення обміну посвідчень водія на право керування транспортними засобами, в тому числі видача дублікатів замість втрачених – 176</w:t>
      </w:r>
      <w:r w:rsidRPr="009926C7">
        <w:rPr>
          <w:rFonts w:ascii="Times New Roman" w:hAnsi="Times New Roman" w:cs="Times New Roman"/>
          <w:color w:val="000000" w:themeColor="text1"/>
          <w:sz w:val="28"/>
          <w:szCs w:val="28"/>
        </w:rPr>
        <w:t xml:space="preserve"> </w:t>
      </w:r>
      <w:r w:rsidRPr="009926C7">
        <w:rPr>
          <w:rFonts w:ascii="Times New Roman" w:hAnsi="Times New Roman" w:cs="Times New Roman"/>
          <w:color w:val="000000" w:themeColor="text1"/>
          <w:sz w:val="28"/>
          <w:szCs w:val="28"/>
          <w:lang w:val="uk-UA"/>
        </w:rPr>
        <w:t>;</w:t>
      </w:r>
    </w:p>
    <w:p w:rsidR="007D5154" w:rsidRPr="009926C7"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9926C7">
        <w:rPr>
          <w:rFonts w:ascii="Times New Roman" w:hAnsi="Times New Roman" w:cs="Times New Roman"/>
          <w:color w:val="000000" w:themeColor="text1"/>
          <w:sz w:val="28"/>
          <w:szCs w:val="28"/>
          <w:lang w:val="uk-UA"/>
        </w:rPr>
        <w:t>- реєстрація та перереєстрація транспортних засобів – 122;</w:t>
      </w:r>
    </w:p>
    <w:p w:rsidR="007D5154" w:rsidRPr="00E96289"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E96289">
        <w:rPr>
          <w:rFonts w:ascii="Times New Roman" w:hAnsi="Times New Roman" w:cs="Times New Roman"/>
          <w:color w:val="000000" w:themeColor="text1"/>
          <w:sz w:val="28"/>
          <w:szCs w:val="28"/>
          <w:lang w:val="uk-UA"/>
        </w:rPr>
        <w:t>- реєстрація місця проживання – 390;</w:t>
      </w:r>
    </w:p>
    <w:p w:rsidR="007D5154" w:rsidRPr="00E96289"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E96289">
        <w:rPr>
          <w:rFonts w:ascii="Times New Roman" w:hAnsi="Times New Roman" w:cs="Times New Roman"/>
          <w:color w:val="000000" w:themeColor="text1"/>
          <w:sz w:val="28"/>
          <w:szCs w:val="28"/>
          <w:lang w:val="uk-UA"/>
        </w:rPr>
        <w:t>- зняття з реєстрації місця проживання – 445</w:t>
      </w:r>
      <w:r>
        <w:rPr>
          <w:rFonts w:ascii="Times New Roman" w:hAnsi="Times New Roman" w:cs="Times New Roman"/>
          <w:color w:val="000000" w:themeColor="text1"/>
          <w:sz w:val="28"/>
          <w:szCs w:val="28"/>
          <w:lang w:val="uk-UA"/>
        </w:rPr>
        <w:t>;</w:t>
      </w:r>
    </w:p>
    <w:p w:rsidR="007D5154" w:rsidRPr="00E96289"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E96289">
        <w:rPr>
          <w:rFonts w:ascii="Times New Roman" w:hAnsi="Times New Roman" w:cs="Times New Roman"/>
          <w:color w:val="000000" w:themeColor="text1"/>
          <w:sz w:val="28"/>
          <w:szCs w:val="28"/>
          <w:lang w:val="uk-UA"/>
        </w:rPr>
        <w:t xml:space="preserve">- видача витягів з реєстру територіальної громади </w:t>
      </w:r>
      <w:r w:rsidR="003372B4" w:rsidRPr="00E96289">
        <w:rPr>
          <w:rFonts w:ascii="Times New Roman" w:hAnsi="Times New Roman" w:cs="Times New Roman"/>
          <w:color w:val="000000" w:themeColor="text1"/>
          <w:sz w:val="28"/>
          <w:szCs w:val="28"/>
          <w:lang w:val="uk-UA"/>
        </w:rPr>
        <w:t xml:space="preserve">– </w:t>
      </w:r>
      <w:r w:rsidRPr="00E96289">
        <w:rPr>
          <w:rFonts w:ascii="Times New Roman" w:hAnsi="Times New Roman" w:cs="Times New Roman"/>
          <w:color w:val="000000" w:themeColor="text1"/>
          <w:sz w:val="28"/>
          <w:szCs w:val="28"/>
          <w:lang w:val="uk-UA"/>
        </w:rPr>
        <w:t>5904</w:t>
      </w:r>
      <w:r>
        <w:rPr>
          <w:rFonts w:ascii="Times New Roman" w:hAnsi="Times New Roman" w:cs="Times New Roman"/>
          <w:color w:val="000000" w:themeColor="text1"/>
          <w:sz w:val="28"/>
          <w:szCs w:val="28"/>
          <w:lang w:val="uk-UA"/>
        </w:rPr>
        <w:t>.</w:t>
      </w:r>
    </w:p>
    <w:p w:rsidR="007D5154" w:rsidRPr="00E96289"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E96289">
        <w:rPr>
          <w:rFonts w:ascii="Times New Roman" w:hAnsi="Times New Roman" w:cs="Times New Roman"/>
          <w:color w:val="000000" w:themeColor="text1"/>
          <w:sz w:val="28"/>
          <w:szCs w:val="28"/>
          <w:lang w:val="uk-UA"/>
        </w:rPr>
        <w:t>У 202</w:t>
      </w:r>
      <w:r w:rsidRPr="00E96289">
        <w:rPr>
          <w:rFonts w:ascii="Times New Roman" w:hAnsi="Times New Roman" w:cs="Times New Roman"/>
          <w:color w:val="000000" w:themeColor="text1"/>
          <w:sz w:val="28"/>
          <w:szCs w:val="28"/>
        </w:rPr>
        <w:t>5</w:t>
      </w:r>
      <w:r w:rsidRPr="00E96289">
        <w:rPr>
          <w:rFonts w:ascii="Times New Roman" w:hAnsi="Times New Roman" w:cs="Times New Roman"/>
          <w:color w:val="000000" w:themeColor="text1"/>
          <w:sz w:val="28"/>
          <w:szCs w:val="28"/>
          <w:lang w:val="uk-UA"/>
        </w:rPr>
        <w:t xml:space="preserve"> році оформлено 21</w:t>
      </w:r>
      <w:r w:rsidRPr="00E96289">
        <w:rPr>
          <w:rFonts w:ascii="Times New Roman" w:hAnsi="Times New Roman" w:cs="Times New Roman"/>
          <w:color w:val="000000" w:themeColor="text1"/>
          <w:sz w:val="28"/>
          <w:szCs w:val="28"/>
        </w:rPr>
        <w:t>83</w:t>
      </w:r>
      <w:r w:rsidRPr="00E96289">
        <w:rPr>
          <w:rFonts w:ascii="Times New Roman" w:hAnsi="Times New Roman" w:cs="Times New Roman"/>
          <w:color w:val="000000" w:themeColor="text1"/>
          <w:sz w:val="28"/>
          <w:szCs w:val="28"/>
          <w:lang w:val="uk-UA"/>
        </w:rPr>
        <w:t xml:space="preserve"> паспортів, з них:</w:t>
      </w:r>
    </w:p>
    <w:p w:rsidR="007D5154" w:rsidRPr="00E96289"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E96289">
        <w:rPr>
          <w:rFonts w:ascii="Times New Roman" w:hAnsi="Times New Roman" w:cs="Times New Roman"/>
          <w:color w:val="000000" w:themeColor="text1"/>
          <w:sz w:val="28"/>
          <w:szCs w:val="28"/>
          <w:lang w:val="uk-UA"/>
        </w:rPr>
        <w:t xml:space="preserve"> -  закордонних – 15</w:t>
      </w:r>
      <w:r w:rsidRPr="00E96289">
        <w:rPr>
          <w:rFonts w:ascii="Times New Roman" w:hAnsi="Times New Roman" w:cs="Times New Roman"/>
          <w:color w:val="000000" w:themeColor="text1"/>
          <w:sz w:val="28"/>
          <w:szCs w:val="28"/>
        </w:rPr>
        <w:t>19</w:t>
      </w:r>
      <w:r w:rsidRPr="00E96289">
        <w:rPr>
          <w:rFonts w:ascii="Times New Roman" w:hAnsi="Times New Roman" w:cs="Times New Roman"/>
          <w:color w:val="000000" w:themeColor="text1"/>
          <w:sz w:val="28"/>
          <w:szCs w:val="28"/>
          <w:lang w:val="uk-UA"/>
        </w:rPr>
        <w:t>, в тому числі термінових – 6</w:t>
      </w:r>
      <w:r w:rsidRPr="00E96289">
        <w:rPr>
          <w:rFonts w:ascii="Times New Roman" w:hAnsi="Times New Roman" w:cs="Times New Roman"/>
          <w:color w:val="000000" w:themeColor="text1"/>
          <w:sz w:val="28"/>
          <w:szCs w:val="28"/>
        </w:rPr>
        <w:t>65</w:t>
      </w:r>
      <w:r w:rsidRPr="00E96289">
        <w:rPr>
          <w:rFonts w:ascii="Times New Roman" w:hAnsi="Times New Roman" w:cs="Times New Roman"/>
          <w:color w:val="000000" w:themeColor="text1"/>
          <w:sz w:val="28"/>
          <w:szCs w:val="28"/>
          <w:lang w:val="uk-UA"/>
        </w:rPr>
        <w:t>;</w:t>
      </w:r>
    </w:p>
    <w:p w:rsidR="007D5154" w:rsidRPr="00E96289" w:rsidRDefault="007D5154" w:rsidP="007D5154">
      <w:pPr>
        <w:tabs>
          <w:tab w:val="left" w:pos="426"/>
        </w:tabs>
        <w:spacing w:after="0" w:line="240" w:lineRule="auto"/>
        <w:ind w:firstLine="426"/>
        <w:jc w:val="both"/>
        <w:rPr>
          <w:rFonts w:ascii="Times New Roman" w:hAnsi="Times New Roman" w:cs="Times New Roman"/>
          <w:color w:val="000000" w:themeColor="text1"/>
          <w:sz w:val="28"/>
          <w:szCs w:val="28"/>
          <w:lang w:val="uk-UA"/>
        </w:rPr>
      </w:pPr>
      <w:r w:rsidRPr="00E96289">
        <w:rPr>
          <w:rFonts w:ascii="Times New Roman" w:hAnsi="Times New Roman" w:cs="Times New Roman"/>
          <w:color w:val="000000" w:themeColor="text1"/>
          <w:sz w:val="28"/>
          <w:szCs w:val="28"/>
          <w:lang w:val="uk-UA"/>
        </w:rPr>
        <w:t xml:space="preserve"> -  українських – 6</w:t>
      </w:r>
      <w:r w:rsidRPr="00E96289">
        <w:rPr>
          <w:rFonts w:ascii="Times New Roman" w:hAnsi="Times New Roman" w:cs="Times New Roman"/>
          <w:color w:val="000000" w:themeColor="text1"/>
          <w:sz w:val="28"/>
          <w:szCs w:val="28"/>
        </w:rPr>
        <w:t>64</w:t>
      </w:r>
      <w:r w:rsidRPr="00E96289">
        <w:rPr>
          <w:rFonts w:ascii="Times New Roman" w:hAnsi="Times New Roman" w:cs="Times New Roman"/>
          <w:color w:val="000000" w:themeColor="text1"/>
          <w:sz w:val="28"/>
          <w:szCs w:val="28"/>
          <w:lang w:val="uk-UA"/>
        </w:rPr>
        <w:t>;</w:t>
      </w:r>
    </w:p>
    <w:p w:rsidR="007D5154" w:rsidRPr="00E96289" w:rsidRDefault="007D5154" w:rsidP="007D5154">
      <w:pPr>
        <w:spacing w:after="0" w:line="240" w:lineRule="auto"/>
        <w:ind w:firstLine="426"/>
        <w:jc w:val="both"/>
        <w:rPr>
          <w:rFonts w:ascii="Times New Roman" w:eastAsia="Times New Roman" w:hAnsi="Times New Roman" w:cs="Times New Roman"/>
          <w:color w:val="000000" w:themeColor="text1"/>
          <w:sz w:val="28"/>
          <w:szCs w:val="28"/>
          <w:lang w:val="uk-UA"/>
        </w:rPr>
      </w:pPr>
      <w:r w:rsidRPr="00E96289">
        <w:rPr>
          <w:rFonts w:ascii="Times New Roman" w:eastAsia="Times New Roman" w:hAnsi="Times New Roman" w:cs="Times New Roman"/>
          <w:color w:val="000000" w:themeColor="text1"/>
          <w:sz w:val="28"/>
          <w:szCs w:val="28"/>
          <w:lang w:val="uk-UA"/>
        </w:rPr>
        <w:t>Видано українських ID паспортів 62</w:t>
      </w:r>
      <w:r w:rsidRPr="00E96289">
        <w:rPr>
          <w:rFonts w:ascii="Times New Roman" w:eastAsia="Times New Roman" w:hAnsi="Times New Roman" w:cs="Times New Roman"/>
          <w:color w:val="000000" w:themeColor="text1"/>
          <w:sz w:val="28"/>
          <w:szCs w:val="28"/>
        </w:rPr>
        <w:t>3</w:t>
      </w:r>
      <w:r w:rsidRPr="00E96289">
        <w:rPr>
          <w:rFonts w:ascii="Times New Roman" w:eastAsia="Times New Roman" w:hAnsi="Times New Roman" w:cs="Times New Roman"/>
          <w:color w:val="000000" w:themeColor="text1"/>
          <w:sz w:val="28"/>
          <w:szCs w:val="28"/>
          <w:lang w:val="uk-UA"/>
        </w:rPr>
        <w:t>, закордонних – 1</w:t>
      </w:r>
      <w:r w:rsidRPr="00E96289">
        <w:rPr>
          <w:rFonts w:ascii="Times New Roman" w:eastAsia="Times New Roman" w:hAnsi="Times New Roman" w:cs="Times New Roman"/>
          <w:color w:val="000000" w:themeColor="text1"/>
          <w:sz w:val="28"/>
          <w:szCs w:val="28"/>
        </w:rPr>
        <w:t>3</w:t>
      </w:r>
      <w:r w:rsidRPr="00E96289">
        <w:rPr>
          <w:rFonts w:ascii="Times New Roman" w:eastAsia="Times New Roman" w:hAnsi="Times New Roman" w:cs="Times New Roman"/>
          <w:color w:val="000000" w:themeColor="text1"/>
          <w:sz w:val="28"/>
          <w:szCs w:val="28"/>
          <w:lang w:val="uk-UA"/>
        </w:rPr>
        <w:t>2</w:t>
      </w:r>
      <w:r w:rsidRPr="00E96289">
        <w:rPr>
          <w:rFonts w:ascii="Times New Roman" w:eastAsia="Times New Roman" w:hAnsi="Times New Roman" w:cs="Times New Roman"/>
          <w:color w:val="000000" w:themeColor="text1"/>
          <w:sz w:val="28"/>
          <w:szCs w:val="28"/>
        </w:rPr>
        <w:t>7</w:t>
      </w:r>
      <w:r w:rsidRPr="00E96289">
        <w:rPr>
          <w:rFonts w:ascii="Times New Roman" w:eastAsia="Times New Roman" w:hAnsi="Times New Roman" w:cs="Times New Roman"/>
          <w:color w:val="000000" w:themeColor="text1"/>
          <w:sz w:val="28"/>
          <w:szCs w:val="28"/>
          <w:lang w:val="uk-UA"/>
        </w:rPr>
        <w:t>.</w:t>
      </w:r>
    </w:p>
    <w:p w:rsidR="007D5154" w:rsidRPr="00E96289" w:rsidRDefault="007D5154" w:rsidP="007D5154">
      <w:pPr>
        <w:spacing w:after="0" w:line="240" w:lineRule="auto"/>
        <w:ind w:firstLine="426"/>
        <w:jc w:val="both"/>
        <w:rPr>
          <w:rFonts w:ascii="Times New Roman" w:eastAsia="Times New Roman" w:hAnsi="Times New Roman" w:cs="Times New Roman"/>
          <w:color w:val="000000" w:themeColor="text1"/>
          <w:sz w:val="28"/>
          <w:szCs w:val="28"/>
          <w:lang w:val="uk-UA"/>
        </w:rPr>
      </w:pPr>
      <w:r w:rsidRPr="00E96289">
        <w:rPr>
          <w:rFonts w:ascii="Times New Roman" w:eastAsia="Times New Roman" w:hAnsi="Times New Roman" w:cs="Times New Roman"/>
          <w:color w:val="000000" w:themeColor="text1"/>
          <w:sz w:val="28"/>
          <w:szCs w:val="28"/>
          <w:lang w:val="uk-UA"/>
        </w:rPr>
        <w:t xml:space="preserve">З моменту прийняття змін до Закону України </w:t>
      </w:r>
      <w:r w:rsidR="003372B4">
        <w:rPr>
          <w:rFonts w:ascii="Times New Roman" w:eastAsia="Times New Roman" w:hAnsi="Times New Roman" w:cs="Times New Roman"/>
          <w:color w:val="000000" w:themeColor="text1"/>
          <w:sz w:val="28"/>
          <w:szCs w:val="28"/>
          <w:lang w:val="uk-UA"/>
        </w:rPr>
        <w:t>«</w:t>
      </w:r>
      <w:r w:rsidRPr="00E96289">
        <w:rPr>
          <w:rFonts w:ascii="Times New Roman" w:eastAsia="Times New Roman" w:hAnsi="Times New Roman" w:cs="Times New Roman"/>
          <w:color w:val="000000" w:themeColor="text1"/>
          <w:sz w:val="28"/>
          <w:szCs w:val="28"/>
          <w:lang w:val="uk-UA"/>
        </w:rPr>
        <w:t>Про мобілізаційну підготовку та мобілізацію</w:t>
      </w:r>
      <w:r w:rsidR="003372B4">
        <w:rPr>
          <w:rFonts w:ascii="Times New Roman" w:eastAsia="Times New Roman" w:hAnsi="Times New Roman" w:cs="Times New Roman"/>
          <w:color w:val="000000" w:themeColor="text1"/>
          <w:sz w:val="28"/>
          <w:szCs w:val="28"/>
          <w:lang w:val="uk-UA"/>
        </w:rPr>
        <w:t>»</w:t>
      </w:r>
      <w:r w:rsidRPr="00E96289">
        <w:rPr>
          <w:rFonts w:ascii="Times New Roman" w:eastAsia="Times New Roman" w:hAnsi="Times New Roman" w:cs="Times New Roman"/>
          <w:color w:val="000000" w:themeColor="text1"/>
          <w:sz w:val="28"/>
          <w:szCs w:val="28"/>
          <w:lang w:val="uk-UA"/>
        </w:rPr>
        <w:t>, протягом листопада та груд</w:t>
      </w:r>
      <w:r>
        <w:rPr>
          <w:rFonts w:ascii="Times New Roman" w:eastAsia="Times New Roman" w:hAnsi="Times New Roman" w:cs="Times New Roman"/>
          <w:color w:val="000000" w:themeColor="text1"/>
          <w:sz w:val="28"/>
          <w:szCs w:val="28"/>
          <w:lang w:val="uk-UA"/>
        </w:rPr>
        <w:t>ня</w:t>
      </w:r>
      <w:r w:rsidRPr="00E96289">
        <w:rPr>
          <w:rFonts w:ascii="Times New Roman" w:eastAsia="Times New Roman" w:hAnsi="Times New Roman" w:cs="Times New Roman"/>
          <w:color w:val="000000" w:themeColor="text1"/>
          <w:sz w:val="28"/>
          <w:szCs w:val="28"/>
          <w:lang w:val="uk-UA"/>
        </w:rPr>
        <w:t xml:space="preserve"> місяц</w:t>
      </w:r>
      <w:r>
        <w:rPr>
          <w:rFonts w:ascii="Times New Roman" w:eastAsia="Times New Roman" w:hAnsi="Times New Roman" w:cs="Times New Roman"/>
          <w:color w:val="000000" w:themeColor="text1"/>
          <w:sz w:val="28"/>
          <w:szCs w:val="28"/>
          <w:lang w:val="uk-UA"/>
        </w:rPr>
        <w:t>ів</w:t>
      </w:r>
      <w:r w:rsidRPr="00E96289">
        <w:rPr>
          <w:rFonts w:ascii="Times New Roman" w:eastAsia="Times New Roman" w:hAnsi="Times New Roman" w:cs="Times New Roman"/>
          <w:color w:val="000000" w:themeColor="text1"/>
          <w:sz w:val="28"/>
          <w:szCs w:val="28"/>
          <w:lang w:val="uk-UA"/>
        </w:rPr>
        <w:t xml:space="preserve">,  адміністраторами </w:t>
      </w:r>
      <w:proofErr w:type="spellStart"/>
      <w:r w:rsidRPr="00E96289">
        <w:rPr>
          <w:rFonts w:ascii="Times New Roman" w:eastAsia="Times New Roman" w:hAnsi="Times New Roman" w:cs="Times New Roman"/>
          <w:color w:val="000000" w:themeColor="text1"/>
          <w:sz w:val="28"/>
          <w:szCs w:val="28"/>
          <w:lang w:val="uk-UA"/>
        </w:rPr>
        <w:t>ЦНАПу</w:t>
      </w:r>
      <w:proofErr w:type="spellEnd"/>
      <w:r w:rsidRPr="00E96289">
        <w:rPr>
          <w:rFonts w:ascii="Times New Roman" w:eastAsia="Times New Roman" w:hAnsi="Times New Roman" w:cs="Times New Roman"/>
          <w:color w:val="000000" w:themeColor="text1"/>
          <w:sz w:val="28"/>
          <w:szCs w:val="28"/>
          <w:lang w:val="uk-UA"/>
        </w:rPr>
        <w:t xml:space="preserve"> опрацьовано 171 заява щодо надання відстрочки від призову на військову службу.</w:t>
      </w:r>
    </w:p>
    <w:p w:rsidR="007D5154" w:rsidRPr="00E96289" w:rsidRDefault="007D5154" w:rsidP="007D5154">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Сума н</w:t>
      </w:r>
      <w:r w:rsidRPr="00E96289">
        <w:rPr>
          <w:rFonts w:ascii="Times New Roman" w:eastAsia="Times New Roman" w:hAnsi="Times New Roman" w:cs="Times New Roman"/>
          <w:color w:val="000000" w:themeColor="text1"/>
          <w:sz w:val="28"/>
          <w:szCs w:val="28"/>
          <w:lang w:val="uk-UA"/>
        </w:rPr>
        <w:t>адходжен</w:t>
      </w:r>
      <w:r>
        <w:rPr>
          <w:rFonts w:ascii="Times New Roman" w:eastAsia="Times New Roman" w:hAnsi="Times New Roman" w:cs="Times New Roman"/>
          <w:color w:val="000000" w:themeColor="text1"/>
          <w:sz w:val="28"/>
          <w:szCs w:val="28"/>
          <w:lang w:val="uk-UA"/>
        </w:rPr>
        <w:t>ь</w:t>
      </w:r>
      <w:r w:rsidRPr="00E96289">
        <w:rPr>
          <w:rFonts w:ascii="Times New Roman" w:eastAsia="Times New Roman" w:hAnsi="Times New Roman" w:cs="Times New Roman"/>
          <w:color w:val="000000" w:themeColor="text1"/>
          <w:sz w:val="28"/>
          <w:szCs w:val="28"/>
          <w:lang w:val="uk-UA"/>
        </w:rPr>
        <w:t xml:space="preserve"> до бюджету громади в 2025 році за послуги, які були надані через ЦНАП</w:t>
      </w:r>
      <w:r>
        <w:rPr>
          <w:rFonts w:ascii="Times New Roman" w:eastAsia="Times New Roman" w:hAnsi="Times New Roman" w:cs="Times New Roman"/>
          <w:color w:val="000000" w:themeColor="text1"/>
          <w:sz w:val="28"/>
          <w:szCs w:val="28"/>
          <w:lang w:val="uk-UA"/>
        </w:rPr>
        <w:t>,</w:t>
      </w:r>
      <w:r w:rsidRPr="00E96289">
        <w:rPr>
          <w:rFonts w:ascii="Times New Roman" w:eastAsia="Times New Roman" w:hAnsi="Times New Roman" w:cs="Times New Roman"/>
          <w:color w:val="000000" w:themeColor="text1"/>
          <w:sz w:val="28"/>
          <w:szCs w:val="28"/>
          <w:lang w:val="uk-UA"/>
        </w:rPr>
        <w:t xml:space="preserve"> станов</w:t>
      </w:r>
      <w:r>
        <w:rPr>
          <w:rFonts w:ascii="Times New Roman" w:eastAsia="Times New Roman" w:hAnsi="Times New Roman" w:cs="Times New Roman"/>
          <w:color w:val="000000" w:themeColor="text1"/>
          <w:sz w:val="28"/>
          <w:szCs w:val="28"/>
          <w:lang w:val="uk-UA"/>
        </w:rPr>
        <w:t>и</w:t>
      </w:r>
      <w:r w:rsidRPr="00E96289">
        <w:rPr>
          <w:rFonts w:ascii="Times New Roman" w:eastAsia="Times New Roman" w:hAnsi="Times New Roman" w:cs="Times New Roman"/>
          <w:color w:val="000000" w:themeColor="text1"/>
          <w:sz w:val="28"/>
          <w:szCs w:val="28"/>
          <w:lang w:val="uk-UA"/>
        </w:rPr>
        <w:t>ть 1 млн</w:t>
      </w:r>
      <w:r>
        <w:rPr>
          <w:rFonts w:ascii="Times New Roman" w:eastAsia="Times New Roman" w:hAnsi="Times New Roman" w:cs="Times New Roman"/>
          <w:color w:val="000000" w:themeColor="text1"/>
          <w:sz w:val="28"/>
          <w:szCs w:val="28"/>
          <w:lang w:val="uk-UA"/>
        </w:rPr>
        <w:t xml:space="preserve">. </w:t>
      </w:r>
      <w:r w:rsidRPr="00E96289">
        <w:rPr>
          <w:rFonts w:ascii="Times New Roman" w:eastAsia="Times New Roman" w:hAnsi="Times New Roman" w:cs="Times New Roman"/>
          <w:color w:val="000000" w:themeColor="text1"/>
          <w:sz w:val="28"/>
          <w:szCs w:val="28"/>
          <w:lang w:val="uk-UA"/>
        </w:rPr>
        <w:t>447</w:t>
      </w:r>
      <w:r w:rsidR="003372B4">
        <w:rPr>
          <w:rFonts w:ascii="Times New Roman" w:eastAsia="Times New Roman" w:hAnsi="Times New Roman" w:cs="Times New Roman"/>
          <w:color w:val="000000" w:themeColor="text1"/>
          <w:sz w:val="28"/>
          <w:szCs w:val="28"/>
          <w:lang w:val="uk-UA"/>
        </w:rPr>
        <w:t xml:space="preserve"> </w:t>
      </w:r>
      <w:r w:rsidRPr="00E96289">
        <w:rPr>
          <w:rFonts w:ascii="Times New Roman" w:eastAsia="Times New Roman" w:hAnsi="Times New Roman" w:cs="Times New Roman"/>
          <w:color w:val="000000" w:themeColor="text1"/>
          <w:sz w:val="28"/>
          <w:szCs w:val="28"/>
          <w:lang w:val="uk-UA"/>
        </w:rPr>
        <w:t>тис.</w:t>
      </w:r>
      <w:r w:rsidR="003372B4">
        <w:rPr>
          <w:rFonts w:ascii="Times New Roman" w:eastAsia="Times New Roman" w:hAnsi="Times New Roman" w:cs="Times New Roman"/>
          <w:color w:val="000000" w:themeColor="text1"/>
          <w:sz w:val="28"/>
          <w:szCs w:val="28"/>
          <w:lang w:val="uk-UA"/>
        </w:rPr>
        <w:t xml:space="preserve"> </w:t>
      </w:r>
      <w:r w:rsidRPr="00E96289">
        <w:rPr>
          <w:rFonts w:ascii="Times New Roman" w:eastAsia="Times New Roman" w:hAnsi="Times New Roman" w:cs="Times New Roman"/>
          <w:color w:val="000000" w:themeColor="text1"/>
          <w:sz w:val="28"/>
          <w:szCs w:val="28"/>
          <w:lang w:val="uk-UA"/>
        </w:rPr>
        <w:t>350</w:t>
      </w:r>
      <w:r w:rsidR="003372B4">
        <w:rPr>
          <w:rFonts w:ascii="Times New Roman" w:eastAsia="Times New Roman" w:hAnsi="Times New Roman" w:cs="Times New Roman"/>
          <w:color w:val="000000" w:themeColor="text1"/>
          <w:sz w:val="28"/>
          <w:szCs w:val="28"/>
          <w:lang w:val="uk-UA"/>
        </w:rPr>
        <w:t xml:space="preserve"> </w:t>
      </w:r>
      <w:r w:rsidRPr="00E96289">
        <w:rPr>
          <w:rFonts w:ascii="Times New Roman" w:eastAsia="Times New Roman" w:hAnsi="Times New Roman" w:cs="Times New Roman"/>
          <w:color w:val="000000" w:themeColor="text1"/>
          <w:sz w:val="28"/>
          <w:szCs w:val="28"/>
          <w:lang w:val="uk-UA"/>
        </w:rPr>
        <w:t>гривень</w:t>
      </w:r>
      <w:r w:rsidR="003372B4">
        <w:rPr>
          <w:rFonts w:ascii="Times New Roman" w:eastAsia="Times New Roman" w:hAnsi="Times New Roman" w:cs="Times New Roman"/>
          <w:color w:val="000000" w:themeColor="text1"/>
          <w:sz w:val="28"/>
          <w:szCs w:val="28"/>
          <w:lang w:val="uk-UA"/>
        </w:rPr>
        <w:t>,</w:t>
      </w:r>
      <w:r w:rsidRPr="00E96289">
        <w:rPr>
          <w:rFonts w:ascii="Times New Roman" w:eastAsia="Times New Roman" w:hAnsi="Times New Roman" w:cs="Times New Roman"/>
          <w:color w:val="000000" w:themeColor="text1"/>
          <w:sz w:val="28"/>
          <w:szCs w:val="28"/>
          <w:lang w:val="uk-UA"/>
        </w:rPr>
        <w:t xml:space="preserve"> </w:t>
      </w:r>
      <w:r w:rsidR="003372B4">
        <w:rPr>
          <w:rFonts w:ascii="Times New Roman" w:eastAsia="Times New Roman" w:hAnsi="Times New Roman" w:cs="Times New Roman"/>
          <w:color w:val="000000" w:themeColor="text1"/>
          <w:sz w:val="28"/>
          <w:szCs w:val="28"/>
          <w:lang w:val="uk-UA"/>
        </w:rPr>
        <w:t>в</w:t>
      </w:r>
      <w:r w:rsidRPr="00E96289">
        <w:rPr>
          <w:rFonts w:ascii="Times New Roman" w:eastAsia="Times New Roman" w:hAnsi="Times New Roman" w:cs="Times New Roman"/>
          <w:color w:val="000000" w:themeColor="text1"/>
          <w:sz w:val="28"/>
          <w:szCs w:val="28"/>
          <w:lang w:val="uk-UA"/>
        </w:rPr>
        <w:t xml:space="preserve"> тому числі</w:t>
      </w:r>
      <w:r w:rsidR="003372B4">
        <w:rPr>
          <w:rFonts w:ascii="Times New Roman" w:eastAsia="Times New Roman" w:hAnsi="Times New Roman" w:cs="Times New Roman"/>
          <w:color w:val="000000" w:themeColor="text1"/>
          <w:sz w:val="28"/>
          <w:szCs w:val="28"/>
          <w:lang w:val="uk-UA"/>
        </w:rPr>
        <w:t>:</w:t>
      </w:r>
    </w:p>
    <w:p w:rsidR="007D5154" w:rsidRPr="003372B4" w:rsidRDefault="007D5154" w:rsidP="003372B4">
      <w:pPr>
        <w:pStyle w:val="a7"/>
        <w:numPr>
          <w:ilvl w:val="0"/>
          <w:numId w:val="28"/>
        </w:numPr>
        <w:spacing w:after="0" w:line="240" w:lineRule="auto"/>
        <w:ind w:left="0" w:firstLine="426"/>
        <w:jc w:val="both"/>
        <w:rPr>
          <w:rFonts w:ascii="Times New Roman" w:hAnsi="Times New Roman" w:cs="Times New Roman"/>
          <w:color w:val="000000" w:themeColor="text1"/>
          <w:sz w:val="28"/>
          <w:szCs w:val="28"/>
        </w:rPr>
      </w:pPr>
      <w:r w:rsidRPr="003372B4">
        <w:rPr>
          <w:rFonts w:ascii="Times New Roman" w:eastAsia="Times New Roman" w:hAnsi="Times New Roman" w:cs="Times New Roman"/>
          <w:color w:val="000000" w:themeColor="text1"/>
          <w:sz w:val="28"/>
          <w:szCs w:val="28"/>
        </w:rPr>
        <w:t>за</w:t>
      </w:r>
      <w:r w:rsidRPr="003372B4">
        <w:rPr>
          <w:color w:val="000000" w:themeColor="text1"/>
        </w:rPr>
        <w:t xml:space="preserve"> </w:t>
      </w:r>
      <w:r w:rsidRPr="003372B4">
        <w:rPr>
          <w:rFonts w:ascii="Times New Roman" w:eastAsia="Times New Roman" w:hAnsi="Times New Roman" w:cs="Times New Roman"/>
          <w:color w:val="000000" w:themeColor="text1"/>
          <w:sz w:val="28"/>
          <w:szCs w:val="28"/>
        </w:rPr>
        <w:t xml:space="preserve">реєстрації речових прав  </w:t>
      </w:r>
      <w:r w:rsidR="003372B4" w:rsidRPr="003372B4">
        <w:rPr>
          <w:rFonts w:ascii="Times New Roman" w:hAnsi="Times New Roman" w:cs="Times New Roman"/>
          <w:color w:val="000000" w:themeColor="text1"/>
          <w:sz w:val="28"/>
          <w:szCs w:val="28"/>
        </w:rPr>
        <w:t xml:space="preserve">– </w:t>
      </w:r>
      <w:r w:rsidRPr="003372B4">
        <w:rPr>
          <w:rFonts w:ascii="Times New Roman" w:hAnsi="Times New Roman" w:cs="Times New Roman"/>
          <w:color w:val="000000" w:themeColor="text1"/>
          <w:sz w:val="28"/>
          <w:szCs w:val="28"/>
        </w:rPr>
        <w:t>747 350 грн;</w:t>
      </w:r>
    </w:p>
    <w:p w:rsidR="007D5154" w:rsidRPr="003372B4" w:rsidRDefault="007D5154" w:rsidP="003372B4">
      <w:pPr>
        <w:pStyle w:val="a7"/>
        <w:numPr>
          <w:ilvl w:val="0"/>
          <w:numId w:val="28"/>
        </w:numPr>
        <w:spacing w:after="0" w:line="240" w:lineRule="auto"/>
        <w:ind w:left="0" w:firstLine="426"/>
        <w:jc w:val="both"/>
        <w:rPr>
          <w:rFonts w:ascii="Times New Roman" w:eastAsia="Times New Roman" w:hAnsi="Times New Roman" w:cs="Times New Roman"/>
          <w:color w:val="000000" w:themeColor="text1"/>
          <w:sz w:val="28"/>
          <w:szCs w:val="28"/>
        </w:rPr>
      </w:pPr>
      <w:r w:rsidRPr="003372B4">
        <w:rPr>
          <w:rFonts w:ascii="Times New Roman" w:hAnsi="Times New Roman" w:cs="Times New Roman"/>
          <w:color w:val="000000" w:themeColor="text1"/>
          <w:sz w:val="28"/>
          <w:szCs w:val="28"/>
        </w:rPr>
        <w:t xml:space="preserve">за </w:t>
      </w:r>
      <w:r w:rsidRPr="003372B4">
        <w:rPr>
          <w:rFonts w:ascii="Times New Roman" w:eastAsia="Times New Roman" w:hAnsi="Times New Roman" w:cs="Times New Roman"/>
          <w:color w:val="000000" w:themeColor="text1"/>
          <w:sz w:val="28"/>
          <w:szCs w:val="28"/>
        </w:rPr>
        <w:t xml:space="preserve"> оформлення та видачу паспортів  </w:t>
      </w:r>
      <w:r w:rsidR="003372B4" w:rsidRPr="003372B4">
        <w:rPr>
          <w:rFonts w:ascii="Times New Roman" w:hAnsi="Times New Roman" w:cs="Times New Roman"/>
          <w:color w:val="000000" w:themeColor="text1"/>
          <w:sz w:val="28"/>
          <w:szCs w:val="28"/>
        </w:rPr>
        <w:t xml:space="preserve">– </w:t>
      </w:r>
      <w:r w:rsidRPr="003372B4">
        <w:rPr>
          <w:rFonts w:ascii="Times New Roman" w:eastAsia="Times New Roman" w:hAnsi="Times New Roman" w:cs="Times New Roman"/>
          <w:color w:val="000000" w:themeColor="text1"/>
          <w:sz w:val="28"/>
          <w:szCs w:val="28"/>
        </w:rPr>
        <w:t xml:space="preserve">понад 640 </w:t>
      </w:r>
      <w:proofErr w:type="spellStart"/>
      <w:r w:rsidRPr="003372B4">
        <w:rPr>
          <w:rFonts w:ascii="Times New Roman" w:eastAsia="Times New Roman" w:hAnsi="Times New Roman" w:cs="Times New Roman"/>
          <w:color w:val="000000" w:themeColor="text1"/>
          <w:sz w:val="28"/>
          <w:szCs w:val="28"/>
        </w:rPr>
        <w:t>тис.грн</w:t>
      </w:r>
      <w:proofErr w:type="spellEnd"/>
      <w:r w:rsidRPr="003372B4">
        <w:rPr>
          <w:rFonts w:ascii="Times New Roman" w:eastAsia="Times New Roman" w:hAnsi="Times New Roman" w:cs="Times New Roman"/>
          <w:color w:val="000000" w:themeColor="text1"/>
          <w:sz w:val="28"/>
          <w:szCs w:val="28"/>
        </w:rPr>
        <w:t>. ;</w:t>
      </w:r>
    </w:p>
    <w:p w:rsidR="007D5154" w:rsidRPr="003372B4" w:rsidRDefault="007D5154" w:rsidP="003372B4">
      <w:pPr>
        <w:pStyle w:val="a7"/>
        <w:numPr>
          <w:ilvl w:val="0"/>
          <w:numId w:val="28"/>
        </w:numPr>
        <w:spacing w:after="0" w:line="240" w:lineRule="auto"/>
        <w:ind w:left="0" w:firstLine="426"/>
        <w:jc w:val="both"/>
        <w:rPr>
          <w:rFonts w:ascii="Times New Roman" w:eastAsia="Times New Roman" w:hAnsi="Times New Roman" w:cs="Times New Roman"/>
          <w:color w:val="000000" w:themeColor="text1"/>
          <w:sz w:val="28"/>
          <w:szCs w:val="28"/>
        </w:rPr>
      </w:pPr>
      <w:r w:rsidRPr="003372B4">
        <w:rPr>
          <w:rFonts w:ascii="Times New Roman" w:eastAsia="Times New Roman" w:hAnsi="Times New Roman" w:cs="Times New Roman"/>
          <w:color w:val="000000" w:themeColor="text1"/>
          <w:sz w:val="28"/>
          <w:szCs w:val="28"/>
        </w:rPr>
        <w:t xml:space="preserve">за реєстрацію, перереєстрацію транспортних засобів, видачу та обмін    </w:t>
      </w:r>
    </w:p>
    <w:p w:rsidR="007D5154" w:rsidRPr="003372B4" w:rsidRDefault="007D5154" w:rsidP="003372B4">
      <w:pPr>
        <w:pStyle w:val="a7"/>
        <w:numPr>
          <w:ilvl w:val="0"/>
          <w:numId w:val="28"/>
        </w:numPr>
        <w:spacing w:after="0" w:line="240" w:lineRule="auto"/>
        <w:ind w:left="0" w:firstLine="426"/>
        <w:jc w:val="both"/>
        <w:rPr>
          <w:rFonts w:ascii="Times New Roman" w:eastAsia="Times New Roman" w:hAnsi="Times New Roman" w:cs="Times New Roman"/>
          <w:color w:val="000000" w:themeColor="text1"/>
          <w:sz w:val="28"/>
          <w:szCs w:val="28"/>
        </w:rPr>
      </w:pPr>
      <w:r w:rsidRPr="003372B4">
        <w:rPr>
          <w:rFonts w:ascii="Times New Roman" w:eastAsia="Times New Roman" w:hAnsi="Times New Roman" w:cs="Times New Roman"/>
          <w:color w:val="000000" w:themeColor="text1"/>
          <w:sz w:val="28"/>
          <w:szCs w:val="28"/>
        </w:rPr>
        <w:t>посвідчень водія – майже 60 тис.</w:t>
      </w:r>
      <w:r w:rsidR="00FB277E">
        <w:rPr>
          <w:rFonts w:ascii="Times New Roman" w:eastAsia="Times New Roman" w:hAnsi="Times New Roman" w:cs="Times New Roman"/>
          <w:color w:val="000000" w:themeColor="text1"/>
          <w:sz w:val="28"/>
          <w:szCs w:val="28"/>
        </w:rPr>
        <w:t xml:space="preserve"> </w:t>
      </w:r>
      <w:r w:rsidRPr="003372B4">
        <w:rPr>
          <w:rFonts w:ascii="Times New Roman" w:eastAsia="Times New Roman" w:hAnsi="Times New Roman" w:cs="Times New Roman"/>
          <w:color w:val="000000" w:themeColor="text1"/>
          <w:sz w:val="28"/>
          <w:szCs w:val="28"/>
        </w:rPr>
        <w:t>грн.</w:t>
      </w:r>
      <w:r w:rsidR="003372B4" w:rsidRPr="003372B4">
        <w:rPr>
          <w:rFonts w:ascii="Times New Roman" w:eastAsia="Times New Roman" w:hAnsi="Times New Roman" w:cs="Times New Roman"/>
          <w:color w:val="000000" w:themeColor="text1"/>
          <w:sz w:val="28"/>
          <w:szCs w:val="28"/>
        </w:rPr>
        <w:t xml:space="preserve"> </w:t>
      </w:r>
    </w:p>
    <w:p w:rsidR="007D5154" w:rsidRPr="00483471" w:rsidRDefault="007D5154" w:rsidP="007D5154">
      <w:pPr>
        <w:spacing w:after="0" w:line="240" w:lineRule="auto"/>
        <w:ind w:firstLine="426"/>
        <w:jc w:val="both"/>
        <w:rPr>
          <w:rFonts w:ascii="Times New Roman" w:eastAsia="Times New Roman" w:hAnsi="Times New Roman" w:cs="Times New Roman"/>
          <w:color w:val="FF0000"/>
          <w:sz w:val="28"/>
          <w:szCs w:val="28"/>
          <w:lang w:val="uk-UA"/>
        </w:rPr>
      </w:pPr>
    </w:p>
    <w:p w:rsidR="001F2AB9" w:rsidRPr="004E0C65" w:rsidRDefault="001F2AB9" w:rsidP="001F2AB9">
      <w:pPr>
        <w:spacing w:after="0" w:line="240" w:lineRule="auto"/>
        <w:jc w:val="center"/>
        <w:rPr>
          <w:rFonts w:ascii="Times New Roman" w:eastAsia="Times New Roman" w:hAnsi="Times New Roman" w:cs="Times New Roman"/>
          <w:b/>
          <w:sz w:val="28"/>
          <w:szCs w:val="28"/>
          <w:u w:val="single"/>
          <w:lang w:val="uk-UA"/>
        </w:rPr>
      </w:pPr>
      <w:r w:rsidRPr="004E0C65">
        <w:rPr>
          <w:rFonts w:ascii="Times New Roman" w:eastAsia="Times New Roman" w:hAnsi="Times New Roman" w:cs="Times New Roman"/>
          <w:b/>
          <w:sz w:val="28"/>
          <w:szCs w:val="28"/>
          <w:u w:val="single"/>
          <w:lang w:val="uk-UA"/>
        </w:rPr>
        <w:t>СОЦІАЛЬНА СФЕРА</w:t>
      </w:r>
    </w:p>
    <w:p w:rsidR="001F2AB9" w:rsidRPr="004E0C65" w:rsidRDefault="001F2AB9" w:rsidP="001F2AB9">
      <w:pPr>
        <w:spacing w:after="0" w:line="240" w:lineRule="auto"/>
        <w:ind w:firstLine="567"/>
        <w:jc w:val="both"/>
        <w:rPr>
          <w:rFonts w:ascii="Times New Roman" w:eastAsia="Calibri" w:hAnsi="Times New Roman" w:cs="Times New Roman"/>
          <w:sz w:val="16"/>
          <w:szCs w:val="16"/>
          <w:lang w:val="uk-UA"/>
        </w:rPr>
      </w:pPr>
    </w:p>
    <w:p w:rsidR="004E25A5" w:rsidRPr="004E25A5" w:rsidRDefault="004E25A5" w:rsidP="004E25A5">
      <w:pPr>
        <w:spacing w:after="0" w:line="240" w:lineRule="atLeast"/>
        <w:ind w:firstLine="426"/>
        <w:jc w:val="both"/>
        <w:rPr>
          <w:rFonts w:ascii="Times New Roman" w:eastAsia="Calibri" w:hAnsi="Times New Roman" w:cs="Times New Roman"/>
          <w:sz w:val="28"/>
          <w:szCs w:val="28"/>
          <w:lang w:val="uk-UA"/>
        </w:rPr>
      </w:pPr>
      <w:r w:rsidRPr="004E25A5">
        <w:rPr>
          <w:rFonts w:ascii="Times New Roman" w:eastAsia="Calibri" w:hAnsi="Times New Roman" w:cs="Times New Roman"/>
          <w:sz w:val="28"/>
          <w:szCs w:val="28"/>
          <w:lang w:val="uk-UA"/>
        </w:rPr>
        <w:t>Відділ соціального захисту населення забезпечує на території сільської ради реалізацію державної соціальної політики у сфері соціального захисту населення, виконання програм і здійснення заходів у цій сфері. Зокрема, прийняття документів на всі види соціальних допомог, компенсацій та інших соціальних виплат, встановлених законодавством України, пільг, субсидій для відшкодування витрат на оплату житлово-комунальних послуг, придбання скрапленого газу, твердого та рідкого пічного побутового палива та інших пільг, передбачених законодавством, організацію виконання комплексних програм та заходів щодо поліпшення становища соціально вразливих верств населення, сімей та громадян, які перебувають у складних життєвих обставинах, та всебічне сприяння в отриманні ними соціальних виплат та послуг за місцем проживання.</w:t>
      </w:r>
    </w:p>
    <w:p w:rsidR="004E25A5" w:rsidRPr="004E25A5" w:rsidRDefault="004E25A5" w:rsidP="004E25A5">
      <w:pPr>
        <w:tabs>
          <w:tab w:val="left" w:pos="3960"/>
        </w:tabs>
        <w:spacing w:after="0" w:line="240" w:lineRule="atLeast"/>
        <w:ind w:firstLine="426"/>
        <w:contextualSpacing/>
        <w:jc w:val="both"/>
        <w:rPr>
          <w:rFonts w:ascii="Times New Roman" w:eastAsia="Calibri" w:hAnsi="Times New Roman" w:cs="Times New Roman"/>
          <w:sz w:val="28"/>
          <w:szCs w:val="28"/>
          <w:lang w:val="uk-UA"/>
        </w:rPr>
      </w:pPr>
      <w:r w:rsidRPr="004E25A5">
        <w:rPr>
          <w:rFonts w:ascii="Times New Roman" w:eastAsia="Calibri" w:hAnsi="Times New Roman" w:cs="Times New Roman"/>
          <w:sz w:val="28"/>
          <w:szCs w:val="28"/>
          <w:lang w:val="uk-UA"/>
        </w:rPr>
        <w:t>Одним із основних завдань відділу є сприяння соціального захисту ветеранів та членів їх сімей, загальна координація заходів спрямованих на підтримку Захисників і Захисниць України, членів їх сімей та членів сімей загиблих (померлих) Захисників і Захисниць України в усіх галузях та сферах їх життєдіяльності.</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Calibri" w:hAnsi="Times New Roman" w:cs="Times New Roman"/>
          <w:sz w:val="28"/>
          <w:szCs w:val="28"/>
          <w:lang w:val="uk-UA"/>
        </w:rPr>
        <w:t xml:space="preserve">За допомогою програмного комплексу «Інтегрована інформаційна система «Соціальна громада» та Єдиної інформаційної системи соціальної </w:t>
      </w:r>
      <w:r w:rsidRPr="004E25A5">
        <w:rPr>
          <w:rFonts w:ascii="Times New Roman" w:eastAsia="Calibri" w:hAnsi="Times New Roman" w:cs="Times New Roman"/>
          <w:sz w:val="28"/>
          <w:szCs w:val="28"/>
          <w:lang w:val="uk-UA"/>
        </w:rPr>
        <w:lastRenderedPageBreak/>
        <w:t>сфери протягом 2025 року працівниками відділу було прийнято, сформовано</w:t>
      </w:r>
      <w:r w:rsidRPr="004E25A5">
        <w:rPr>
          <w:rFonts w:ascii="Times New Roman" w:eastAsia="Times New Roman" w:hAnsi="Times New Roman" w:cs="Times New Roman"/>
          <w:sz w:val="28"/>
          <w:szCs w:val="28"/>
          <w:lang w:val="uk-UA"/>
        </w:rPr>
        <w:t xml:space="preserve"> та опрацьовано 935 заяв з відповідними пакетами документів для оформлення різних видів державних допомог</w:t>
      </w:r>
      <w:r>
        <w:rPr>
          <w:rFonts w:ascii="Times New Roman" w:eastAsia="Times New Roman" w:hAnsi="Times New Roman" w:cs="Times New Roman"/>
          <w:sz w:val="28"/>
          <w:szCs w:val="28"/>
          <w:lang w:val="uk-UA"/>
        </w:rPr>
        <w:t>,</w:t>
      </w:r>
      <w:r w:rsidRPr="004E25A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а</w:t>
      </w:r>
      <w:r w:rsidRPr="004E25A5">
        <w:rPr>
          <w:rFonts w:ascii="Times New Roman" w:eastAsia="Times New Roman" w:hAnsi="Times New Roman" w:cs="Times New Roman"/>
          <w:sz w:val="28"/>
          <w:szCs w:val="28"/>
          <w:lang w:val="uk-UA"/>
        </w:rPr>
        <w:t xml:space="preserve"> саме: </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при народженні дитини – 102 заяви;</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одноразова натуральна допомога «пакунок малюка» – 91 заява;</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у зв'язку з вагітністю та пологами непрацюючим жінкам – 89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муніципальна няня – 3 заяви;</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державна соціальна допомога малозабезпеченим сім’ям – 234 заяв</w:t>
      </w:r>
      <w:r>
        <w:rPr>
          <w:rFonts w:ascii="Times New Roman" w:eastAsia="Times New Roman" w:hAnsi="Times New Roman" w:cs="Times New Roman"/>
          <w:sz w:val="28"/>
          <w:szCs w:val="28"/>
          <w:lang w:val="uk-UA"/>
        </w:rPr>
        <w:t>и</w:t>
      </w:r>
      <w:r w:rsidRPr="004E25A5">
        <w:rPr>
          <w:rFonts w:ascii="Times New Roman" w:eastAsia="Times New Roman" w:hAnsi="Times New Roman" w:cs="Times New Roman"/>
          <w:sz w:val="28"/>
          <w:szCs w:val="28"/>
          <w:lang w:val="uk-UA"/>
        </w:rPr>
        <w:t>;</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державна допомога на дітей одиноким матерям – 32 заяви;</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державна соціальна допомога особам з інвалідністю з дитинства та дітям з інвалідністю – 45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особам з інвалідністю І – III групи – 66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щомісячна грошова допомога особі, яка проживає разом з особою з інвалідністю 1 чи 2 групи внаслідок психічного розладу – 19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xml:space="preserve">- компенсаційна виплата  </w:t>
      </w:r>
      <w:r w:rsidRPr="004E25A5">
        <w:rPr>
          <w:rFonts w:ascii="Times New Roman" w:eastAsia="Times New Roman" w:hAnsi="Times New Roman" w:cs="Times New Roman"/>
          <w:sz w:val="28"/>
          <w:szCs w:val="28"/>
          <w:lang w:val="uk-UA" w:eastAsia="uk-UA"/>
        </w:rPr>
        <w:t>соціальної послуги з догляду на непрофесійній основі</w:t>
      </w:r>
      <w:r>
        <w:rPr>
          <w:rFonts w:ascii="Times New Roman" w:eastAsia="Times New Roman" w:hAnsi="Times New Roman" w:cs="Times New Roman"/>
          <w:sz w:val="28"/>
          <w:szCs w:val="28"/>
          <w:lang w:val="uk-UA" w:eastAsia="uk-UA"/>
        </w:rPr>
        <w:t xml:space="preserve"> </w:t>
      </w:r>
      <w:r w:rsidRPr="004E25A5">
        <w:rPr>
          <w:rFonts w:ascii="Times New Roman" w:eastAsia="Times New Roman" w:hAnsi="Times New Roman" w:cs="Times New Roman"/>
          <w:sz w:val="28"/>
          <w:szCs w:val="28"/>
          <w:lang w:val="uk-UA"/>
        </w:rPr>
        <w:t>– 5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на дітей, над якими встановлено опіку чи піклування – 8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статус ВПО отримали – 36 осіб;</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допомогу на проживання ВПО отримали 71 особа;</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xml:space="preserve">- допомога на дітей, які виховуються у багатодітних </w:t>
      </w:r>
      <w:proofErr w:type="spellStart"/>
      <w:r w:rsidRPr="004E25A5">
        <w:rPr>
          <w:rFonts w:ascii="Times New Roman" w:eastAsia="Times New Roman" w:hAnsi="Times New Roman" w:cs="Times New Roman"/>
          <w:sz w:val="28"/>
          <w:szCs w:val="28"/>
          <w:lang w:val="uk-UA"/>
        </w:rPr>
        <w:t>сім</w:t>
      </w:r>
      <w:r>
        <w:rPr>
          <w:rFonts w:ascii="Times New Roman" w:eastAsia="Times New Roman" w:hAnsi="Times New Roman" w:cs="Times New Roman"/>
          <w:sz w:val="28"/>
          <w:szCs w:val="28"/>
          <w:lang w:val="uk-UA"/>
        </w:rPr>
        <w:t>ʼ</w:t>
      </w:r>
      <w:r w:rsidRPr="004E25A5">
        <w:rPr>
          <w:rFonts w:ascii="Times New Roman" w:eastAsia="Times New Roman" w:hAnsi="Times New Roman" w:cs="Times New Roman"/>
          <w:sz w:val="28"/>
          <w:szCs w:val="28"/>
          <w:lang w:val="uk-UA"/>
        </w:rPr>
        <w:t>ях</w:t>
      </w:r>
      <w:proofErr w:type="spellEnd"/>
      <w:r w:rsidRPr="004E25A5">
        <w:rPr>
          <w:rFonts w:ascii="Times New Roman" w:eastAsia="Times New Roman" w:hAnsi="Times New Roman" w:cs="Times New Roman"/>
          <w:sz w:val="28"/>
          <w:szCs w:val="28"/>
          <w:lang w:val="uk-UA"/>
        </w:rPr>
        <w:t xml:space="preserve"> – 79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тимчасова державна допомога, коли мати (батько) ухиляються від сплати аліментів – 5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соціальної допомоги та грошового забезпечення патронатний вихователь – 8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на дітей-сиріт та дітей, позбавлених батьківського піклування, грошового забезпечення прийомним батькам – 1 заява;</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допомога дитині померлого годувальника – 7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тимчасова ДСД непрацюючій особі, яка досягла загального пенсійного віку, але не набула права на пенсійну виплату – 156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i/>
          <w:iCs/>
          <w:sz w:val="28"/>
          <w:szCs w:val="28"/>
          <w:lang w:val="uk-UA"/>
        </w:rPr>
      </w:pPr>
      <w:r w:rsidRPr="004E25A5">
        <w:rPr>
          <w:rFonts w:ascii="Times New Roman" w:eastAsia="Times New Roman" w:hAnsi="Times New Roman" w:cs="Times New Roman"/>
          <w:sz w:val="28"/>
          <w:szCs w:val="28"/>
          <w:lang w:val="uk-UA"/>
        </w:rPr>
        <w:t>- пільги – 291 заява (з них:</w:t>
      </w:r>
      <w:r w:rsidRPr="004E25A5">
        <w:rPr>
          <w:rFonts w:ascii="Times New Roman" w:eastAsia="Times New Roman" w:hAnsi="Times New Roman" w:cs="Times New Roman"/>
          <w:i/>
          <w:iCs/>
          <w:sz w:val="28"/>
          <w:szCs w:val="28"/>
          <w:lang w:val="uk-UA"/>
        </w:rPr>
        <w:t xml:space="preserve"> учасники бойових дій – 86, багатодітна сім’я – 153, інші – 52);</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субсидії на житлово комунальні послуги та СГТП – 256 заяв;</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ІНШІ (</w:t>
      </w:r>
      <w:r w:rsidRPr="004E25A5">
        <w:rPr>
          <w:rFonts w:ascii="Times New Roman" w:eastAsia="Times New Roman" w:hAnsi="Times New Roman" w:cs="Times New Roman"/>
          <w:i/>
          <w:iCs/>
          <w:sz w:val="28"/>
          <w:szCs w:val="28"/>
          <w:lang w:val="uk-UA"/>
        </w:rPr>
        <w:t>поховання, недоотримані кошти, посвідчення, санаторно-курортне лікування, одноразова компенсація учасникам ліквідації наслідків аварії на Чорнобильській АЕС, забезпечення засобами реабілітаці</w:t>
      </w:r>
      <w:r w:rsidRPr="004E25A5">
        <w:rPr>
          <w:rFonts w:ascii="Times New Roman" w:eastAsia="Times New Roman" w:hAnsi="Times New Roman" w:cs="Times New Roman"/>
          <w:sz w:val="28"/>
          <w:szCs w:val="28"/>
          <w:lang w:val="uk-UA"/>
        </w:rPr>
        <w:t>ї) – 57 заяв;</w:t>
      </w:r>
    </w:p>
    <w:p w:rsidR="004E25A5" w:rsidRPr="004E25A5" w:rsidRDefault="004E25A5" w:rsidP="004E25A5">
      <w:pPr>
        <w:keepNext/>
        <w:keepLines/>
        <w:spacing w:after="0" w:line="240" w:lineRule="atLeast"/>
        <w:ind w:firstLine="426"/>
        <w:jc w:val="both"/>
        <w:outlineLvl w:val="1"/>
        <w:rPr>
          <w:rFonts w:ascii="Times New Roman" w:eastAsia="Times New Roman" w:hAnsi="Times New Roman" w:cs="Times New Roman"/>
          <w:sz w:val="28"/>
          <w:szCs w:val="28"/>
          <w:lang w:val="uk-UA" w:eastAsia="uk-UA"/>
        </w:rPr>
      </w:pPr>
      <w:r w:rsidRPr="004E25A5">
        <w:rPr>
          <w:rFonts w:ascii="Times New Roman" w:eastAsia="Times New Roman" w:hAnsi="Times New Roman" w:cs="Times New Roman"/>
          <w:color w:val="000000" w:themeColor="text1"/>
          <w:sz w:val="28"/>
          <w:szCs w:val="28"/>
          <w:lang w:val="uk-UA"/>
        </w:rPr>
        <w:t>- згідно</w:t>
      </w:r>
      <w:r w:rsidRPr="004E25A5">
        <w:rPr>
          <w:rFonts w:ascii="Times New Roman" w:eastAsia="Times New Roman" w:hAnsi="Times New Roman" w:cs="Times New Roman"/>
          <w:color w:val="000000" w:themeColor="text1"/>
          <w:sz w:val="28"/>
          <w:szCs w:val="28"/>
          <w:lang w:val="uk-UA" w:eastAsia="uk-UA"/>
        </w:rPr>
        <w:t xml:space="preserve"> </w:t>
      </w:r>
      <w:r w:rsidRPr="004E25A5">
        <w:rPr>
          <w:rFonts w:ascii="Times New Roman" w:eastAsia="Times New Roman" w:hAnsi="Times New Roman" w:cs="Times New Roman"/>
          <w:sz w:val="28"/>
          <w:szCs w:val="28"/>
          <w:lang w:val="uk-UA" w:eastAsia="uk-UA"/>
        </w:rPr>
        <w:t>порядку забезпечення населення громади протезно-ортопедичними виробами прийнято 9 заяв;</w:t>
      </w:r>
    </w:p>
    <w:p w:rsidR="004E25A5" w:rsidRPr="004E25A5" w:rsidRDefault="004E25A5" w:rsidP="004E25A5">
      <w:pPr>
        <w:spacing w:after="0" w:line="240" w:lineRule="atLeast"/>
        <w:ind w:firstLine="426"/>
        <w:jc w:val="both"/>
        <w:rPr>
          <w:rFonts w:ascii="Times New Roman" w:hAnsi="Times New Roman" w:cs="Times New Roman"/>
          <w:sz w:val="28"/>
          <w:szCs w:val="28"/>
          <w:lang w:val="uk-UA" w:eastAsia="uk-UA"/>
        </w:rPr>
      </w:pPr>
      <w:r w:rsidRPr="004E25A5">
        <w:rPr>
          <w:lang w:val="uk-UA" w:eastAsia="uk-UA"/>
        </w:rPr>
        <w:tab/>
      </w:r>
      <w:r w:rsidRPr="004E25A5">
        <w:rPr>
          <w:rFonts w:ascii="Times New Roman" w:hAnsi="Times New Roman" w:cs="Times New Roman"/>
          <w:sz w:val="28"/>
          <w:szCs w:val="28"/>
          <w:lang w:val="uk-UA" w:eastAsia="uk-UA"/>
        </w:rPr>
        <w:t>- проведена реєстрація 3 колективних договорів та змін і доповнень до них;</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видано 8 подань опікунської ради</w:t>
      </w:r>
      <w:r>
        <w:rPr>
          <w:rFonts w:ascii="Times New Roman" w:eastAsia="Times New Roman" w:hAnsi="Times New Roman" w:cs="Times New Roman"/>
          <w:sz w:val="28"/>
          <w:szCs w:val="28"/>
          <w:lang w:val="uk-UA"/>
        </w:rPr>
        <w:t>,</w:t>
      </w:r>
      <w:r w:rsidRPr="004E25A5">
        <w:rPr>
          <w:rFonts w:ascii="Times New Roman" w:eastAsia="Times New Roman" w:hAnsi="Times New Roman" w:cs="Times New Roman"/>
          <w:sz w:val="28"/>
          <w:szCs w:val="28"/>
          <w:lang w:val="uk-UA"/>
        </w:rPr>
        <w:t xml:space="preserve"> направлених до суду щодо повнолітніх осіб, для визнання їх недієздатними;</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прийнято 8 заяв про взяття на квартирний облік осіб з інвалідністю внаслідок війни, (УБД) ВПО;</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lastRenderedPageBreak/>
        <w:t xml:space="preserve">- прийнято 7 заяв від пільгової категорії громадян на знижку по вивезенню сміття; </w:t>
      </w:r>
    </w:p>
    <w:p w:rsidR="004E25A5" w:rsidRPr="004E25A5" w:rsidRDefault="004E25A5" w:rsidP="004E25A5">
      <w:pPr>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eastAsia="uk-UA"/>
        </w:rPr>
        <w:t xml:space="preserve">  Спеціалістами відділу надано 2548 консультацій. </w:t>
      </w:r>
    </w:p>
    <w:p w:rsidR="004E25A5" w:rsidRPr="004E25A5" w:rsidRDefault="004E25A5" w:rsidP="004E25A5">
      <w:pPr>
        <w:widowControl w:val="0"/>
        <w:tabs>
          <w:tab w:val="left" w:pos="5040"/>
        </w:tabs>
        <w:suppressAutoHyphens/>
        <w:autoSpaceDE w:val="0"/>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xml:space="preserve">За запитами </w:t>
      </w:r>
      <w:r w:rsidRPr="004E25A5">
        <w:rPr>
          <w:rFonts w:ascii="Times New Roman" w:eastAsia="Times New Roman" w:hAnsi="Times New Roman" w:cs="Times New Roman"/>
          <w:bCs/>
          <w:sz w:val="28"/>
          <w:szCs w:val="28"/>
          <w:lang w:val="uk-UA" w:eastAsia="ar-SA"/>
        </w:rPr>
        <w:t>управління соціального захисту населення та ветеранської політики Чернівецької районної державної адміністрації</w:t>
      </w:r>
      <w:r w:rsidRPr="004E25A5">
        <w:rPr>
          <w:rFonts w:ascii="Times New Roman" w:eastAsia="Times New Roman" w:hAnsi="Times New Roman" w:cs="Times New Roman"/>
          <w:b/>
          <w:sz w:val="28"/>
          <w:szCs w:val="28"/>
          <w:lang w:val="uk-UA" w:eastAsia="ar-SA"/>
        </w:rPr>
        <w:t xml:space="preserve"> </w:t>
      </w:r>
      <w:r w:rsidRPr="004E25A5">
        <w:rPr>
          <w:rFonts w:ascii="Times New Roman" w:eastAsia="Times New Roman" w:hAnsi="Times New Roman" w:cs="Times New Roman"/>
          <w:sz w:val="28"/>
          <w:szCs w:val="28"/>
          <w:lang w:val="uk-UA"/>
        </w:rPr>
        <w:t xml:space="preserve">здійснено 6 обстежень матеріально-побутових умов сім’ї, про що складено відповідно 6 актів та передано до управління соціального захисту населення райдержадміністрації. </w:t>
      </w:r>
    </w:p>
    <w:p w:rsidR="004E25A5" w:rsidRPr="004E25A5" w:rsidRDefault="004E25A5" w:rsidP="004E25A5">
      <w:pPr>
        <w:shd w:val="clear" w:color="auto" w:fill="FFFFFF"/>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Згідно Постанови КМУ № 560 від 16.05.2024 року Про затвердження Порядку проведення призову громадян на військову службу під час мобілізації, на особливий період видано 134 акти про встановлення факту здійснення особою постійного догляду.</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hAnsi="Times New Roman" w:cs="Times New Roman"/>
          <w:sz w:val="28"/>
          <w:szCs w:val="28"/>
          <w:lang w:val="uk-UA"/>
        </w:rPr>
        <w:t>Для перетину кордону видано 8 актів встановлення факту здійснення догляду.</w:t>
      </w:r>
    </w:p>
    <w:p w:rsidR="004E25A5" w:rsidRPr="004E25A5" w:rsidRDefault="004E25A5" w:rsidP="004E25A5">
      <w:pPr>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eastAsia="de-DE"/>
        </w:rPr>
        <w:t xml:space="preserve">В </w:t>
      </w:r>
      <w:proofErr w:type="spellStart"/>
      <w:r w:rsidRPr="004E25A5">
        <w:rPr>
          <w:rFonts w:ascii="Times New Roman" w:eastAsia="Times New Roman" w:hAnsi="Times New Roman" w:cs="Times New Roman"/>
          <w:sz w:val="28"/>
          <w:szCs w:val="28"/>
          <w:lang w:val="uk-UA" w:eastAsia="de-DE"/>
        </w:rPr>
        <w:t>Великокучурівській</w:t>
      </w:r>
      <w:proofErr w:type="spellEnd"/>
      <w:r w:rsidRPr="004E25A5">
        <w:rPr>
          <w:rFonts w:ascii="Times New Roman" w:eastAsia="Times New Roman" w:hAnsi="Times New Roman" w:cs="Times New Roman"/>
          <w:sz w:val="28"/>
          <w:szCs w:val="28"/>
          <w:lang w:val="uk-UA" w:eastAsia="de-DE"/>
        </w:rPr>
        <w:t xml:space="preserve"> сільській територіальній громаді </w:t>
      </w:r>
      <w:r w:rsidRPr="004E25A5">
        <w:rPr>
          <w:rFonts w:ascii="Times New Roman" w:hAnsi="Times New Roman" w:cs="Times New Roman"/>
          <w:sz w:val="28"/>
          <w:szCs w:val="28"/>
          <w:lang w:val="uk-UA"/>
        </w:rPr>
        <w:t xml:space="preserve">Комплексною програмою соціального захисту населення  </w:t>
      </w:r>
      <w:proofErr w:type="spellStart"/>
      <w:r w:rsidRPr="004E25A5">
        <w:rPr>
          <w:rFonts w:ascii="Times New Roman" w:hAnsi="Times New Roman" w:cs="Times New Roman"/>
          <w:sz w:val="28"/>
          <w:szCs w:val="28"/>
          <w:lang w:val="uk-UA"/>
        </w:rPr>
        <w:t>Великокучурівської</w:t>
      </w:r>
      <w:proofErr w:type="spellEnd"/>
      <w:r w:rsidRPr="004E25A5">
        <w:rPr>
          <w:rFonts w:ascii="Times New Roman" w:hAnsi="Times New Roman" w:cs="Times New Roman"/>
          <w:sz w:val="28"/>
          <w:szCs w:val="28"/>
          <w:lang w:val="uk-UA"/>
        </w:rPr>
        <w:t xml:space="preserve"> СТГ на 2025-2027 роки </w:t>
      </w:r>
      <w:r w:rsidRPr="004E25A5">
        <w:rPr>
          <w:rFonts w:ascii="Times New Roman" w:eastAsia="Times New Roman" w:hAnsi="Times New Roman" w:cs="Times New Roman"/>
          <w:sz w:val="28"/>
          <w:szCs w:val="28"/>
          <w:lang w:val="uk-UA" w:eastAsia="de-DE"/>
        </w:rPr>
        <w:t>передбачені основні заходи по забезпеченню соціального захисту жителів громади. Відповідно до даної програми за 2025 рік було здійснено грошові виплати:</w:t>
      </w:r>
    </w:p>
    <w:p w:rsidR="004E25A5" w:rsidRPr="004E25A5" w:rsidRDefault="004E25A5" w:rsidP="004E25A5">
      <w:pPr>
        <w:numPr>
          <w:ilvl w:val="0"/>
          <w:numId w:val="1"/>
        </w:numPr>
        <w:spacing w:after="0" w:line="240" w:lineRule="atLeast"/>
        <w:ind w:left="0" w:firstLine="426"/>
        <w:jc w:val="both"/>
        <w:rPr>
          <w:rFonts w:ascii="Times New Roman" w:eastAsia="Calibri" w:hAnsi="Times New Roman" w:cs="Times New Roman"/>
          <w:sz w:val="28"/>
          <w:szCs w:val="28"/>
          <w:lang w:val="uk-UA" w:eastAsia="uk-UA"/>
        </w:rPr>
      </w:pPr>
      <w:r w:rsidRPr="004E25A5">
        <w:rPr>
          <w:rFonts w:ascii="Times New Roman" w:eastAsia="Calibri" w:hAnsi="Times New Roman" w:cs="Times New Roman"/>
          <w:sz w:val="28"/>
          <w:szCs w:val="28"/>
          <w:lang w:val="uk-UA" w:eastAsia="uk-UA"/>
        </w:rPr>
        <w:t xml:space="preserve">на поховання – 95,5 тис. грн (звернулося </w:t>
      </w:r>
      <w:r w:rsidRPr="004E25A5">
        <w:rPr>
          <w:rFonts w:ascii="Times New Roman" w:eastAsia="Times New Roman" w:hAnsi="Times New Roman" w:cs="Times New Roman"/>
          <w:sz w:val="28"/>
          <w:szCs w:val="28"/>
          <w:lang w:val="uk-UA"/>
        </w:rPr>
        <w:t xml:space="preserve">– </w:t>
      </w:r>
      <w:r w:rsidRPr="004E25A5">
        <w:rPr>
          <w:rFonts w:ascii="Times New Roman" w:eastAsia="Calibri" w:hAnsi="Times New Roman" w:cs="Times New Roman"/>
          <w:sz w:val="28"/>
          <w:szCs w:val="28"/>
          <w:lang w:val="uk-UA" w:eastAsia="uk-UA"/>
        </w:rPr>
        <w:t>33 осіб);</w:t>
      </w:r>
    </w:p>
    <w:p w:rsidR="004E25A5" w:rsidRPr="004E25A5" w:rsidRDefault="004E25A5" w:rsidP="004E25A5">
      <w:pPr>
        <w:numPr>
          <w:ilvl w:val="0"/>
          <w:numId w:val="1"/>
        </w:numPr>
        <w:spacing w:after="0" w:line="240" w:lineRule="atLeast"/>
        <w:ind w:left="0" w:firstLine="426"/>
        <w:jc w:val="both"/>
        <w:rPr>
          <w:rFonts w:ascii="Times New Roman" w:eastAsia="Calibri" w:hAnsi="Times New Roman" w:cs="Times New Roman"/>
          <w:sz w:val="28"/>
          <w:szCs w:val="28"/>
          <w:lang w:val="uk-UA" w:eastAsia="uk-UA"/>
        </w:rPr>
      </w:pPr>
      <w:r w:rsidRPr="004E25A5">
        <w:rPr>
          <w:rFonts w:ascii="Times New Roman" w:eastAsia="Calibri" w:hAnsi="Times New Roman" w:cs="Times New Roman"/>
          <w:sz w:val="28"/>
          <w:szCs w:val="28"/>
          <w:lang w:val="uk-UA" w:eastAsia="uk-UA"/>
        </w:rPr>
        <w:t xml:space="preserve">постраждалим від пожежі - 24,0 тис. грн (звернулося </w:t>
      </w:r>
      <w:r w:rsidRPr="004E25A5">
        <w:rPr>
          <w:rFonts w:ascii="Times New Roman" w:eastAsia="Times New Roman" w:hAnsi="Times New Roman" w:cs="Times New Roman"/>
          <w:sz w:val="28"/>
          <w:szCs w:val="28"/>
          <w:lang w:val="uk-UA"/>
        </w:rPr>
        <w:t xml:space="preserve">– </w:t>
      </w:r>
      <w:r w:rsidRPr="004E25A5">
        <w:rPr>
          <w:rFonts w:ascii="Times New Roman" w:eastAsia="Calibri" w:hAnsi="Times New Roman" w:cs="Times New Roman"/>
          <w:sz w:val="28"/>
          <w:szCs w:val="28"/>
          <w:lang w:val="uk-UA" w:eastAsia="uk-UA"/>
        </w:rPr>
        <w:t>3 осіб);</w:t>
      </w:r>
    </w:p>
    <w:p w:rsidR="004E25A5" w:rsidRPr="004E25A5" w:rsidRDefault="004E25A5" w:rsidP="004E25A5">
      <w:pPr>
        <w:numPr>
          <w:ilvl w:val="0"/>
          <w:numId w:val="1"/>
        </w:numPr>
        <w:spacing w:after="0" w:line="240" w:lineRule="atLeast"/>
        <w:ind w:left="0" w:firstLine="426"/>
        <w:jc w:val="both"/>
        <w:rPr>
          <w:rFonts w:ascii="Times New Roman" w:eastAsia="Calibri" w:hAnsi="Times New Roman" w:cs="Times New Roman"/>
          <w:sz w:val="28"/>
          <w:szCs w:val="28"/>
          <w:lang w:val="uk-UA" w:eastAsia="uk-UA"/>
        </w:rPr>
      </w:pPr>
      <w:r w:rsidRPr="004E25A5">
        <w:rPr>
          <w:rFonts w:ascii="Times New Roman" w:eastAsia="Calibri" w:hAnsi="Times New Roman" w:cs="Times New Roman"/>
          <w:sz w:val="28"/>
          <w:szCs w:val="28"/>
          <w:lang w:val="uk-UA" w:eastAsia="uk-UA"/>
        </w:rPr>
        <w:t>на закупівлю слухових апаратів - 0,0 тис. грн (звернулося - 0 осіб);</w:t>
      </w:r>
    </w:p>
    <w:p w:rsidR="004E25A5" w:rsidRDefault="004E25A5" w:rsidP="004E25A5">
      <w:pPr>
        <w:numPr>
          <w:ilvl w:val="0"/>
          <w:numId w:val="1"/>
        </w:numPr>
        <w:spacing w:after="0" w:line="240" w:lineRule="atLeast"/>
        <w:ind w:left="0" w:firstLine="426"/>
        <w:jc w:val="both"/>
        <w:rPr>
          <w:rFonts w:ascii="Times New Roman" w:eastAsia="Calibri" w:hAnsi="Times New Roman" w:cs="Times New Roman"/>
          <w:sz w:val="28"/>
          <w:szCs w:val="28"/>
          <w:lang w:val="uk-UA" w:eastAsia="uk-UA"/>
        </w:rPr>
      </w:pPr>
      <w:r w:rsidRPr="004E25A5">
        <w:rPr>
          <w:rFonts w:ascii="Times New Roman" w:eastAsia="Calibri" w:hAnsi="Times New Roman" w:cs="Times New Roman"/>
          <w:sz w:val="28"/>
          <w:szCs w:val="28"/>
          <w:lang w:val="uk-UA" w:eastAsia="uk-UA"/>
        </w:rPr>
        <w:t xml:space="preserve">вирішення соціально-побутових умов </w:t>
      </w:r>
      <w:r w:rsidRPr="004E25A5">
        <w:rPr>
          <w:rFonts w:ascii="Times New Roman" w:eastAsia="Times New Roman" w:hAnsi="Times New Roman" w:cs="Times New Roman"/>
          <w:sz w:val="28"/>
          <w:szCs w:val="28"/>
          <w:lang w:val="uk-UA"/>
        </w:rPr>
        <w:t xml:space="preserve">– </w:t>
      </w:r>
      <w:r w:rsidRPr="004E25A5">
        <w:rPr>
          <w:rFonts w:ascii="Times New Roman" w:eastAsia="Calibri" w:hAnsi="Times New Roman" w:cs="Times New Roman"/>
          <w:sz w:val="28"/>
          <w:szCs w:val="28"/>
          <w:lang w:val="uk-UA" w:eastAsia="uk-UA"/>
        </w:rPr>
        <w:t xml:space="preserve">3,5 тис. грн (звернулося </w:t>
      </w:r>
      <w:r w:rsidRPr="004E25A5">
        <w:rPr>
          <w:rFonts w:ascii="Times New Roman" w:eastAsia="Times New Roman" w:hAnsi="Times New Roman" w:cs="Times New Roman"/>
          <w:sz w:val="28"/>
          <w:szCs w:val="28"/>
          <w:lang w:val="uk-UA"/>
        </w:rPr>
        <w:t xml:space="preserve">– </w:t>
      </w:r>
      <w:r w:rsidRPr="004E25A5">
        <w:rPr>
          <w:rFonts w:ascii="Times New Roman" w:eastAsia="Calibri" w:hAnsi="Times New Roman" w:cs="Times New Roman"/>
          <w:sz w:val="28"/>
          <w:szCs w:val="28"/>
          <w:lang w:val="uk-UA" w:eastAsia="uk-UA"/>
        </w:rPr>
        <w:t>3 осіб);</w:t>
      </w:r>
      <w:r w:rsidR="00044CAA">
        <w:rPr>
          <w:rFonts w:ascii="Times New Roman" w:eastAsia="Calibri" w:hAnsi="Times New Roman" w:cs="Times New Roman"/>
          <w:sz w:val="28"/>
          <w:szCs w:val="28"/>
          <w:lang w:val="uk-UA" w:eastAsia="uk-UA"/>
        </w:rPr>
        <w:t xml:space="preserve"> </w:t>
      </w:r>
    </w:p>
    <w:p w:rsidR="004E25A5" w:rsidRPr="00044CAA" w:rsidRDefault="00044CAA" w:rsidP="00044CAA">
      <w:pPr>
        <w:numPr>
          <w:ilvl w:val="0"/>
          <w:numId w:val="1"/>
        </w:numPr>
        <w:spacing w:after="0" w:line="240" w:lineRule="atLeast"/>
        <w:ind w:left="0" w:firstLine="426"/>
        <w:jc w:val="both"/>
        <w:rPr>
          <w:rFonts w:ascii="Times New Roman" w:eastAsia="Calibri" w:hAnsi="Times New Roman" w:cs="Times New Roman"/>
          <w:sz w:val="28"/>
          <w:szCs w:val="28"/>
          <w:lang w:val="uk-UA" w:eastAsia="uk-UA"/>
        </w:rPr>
      </w:pPr>
      <w:r w:rsidRPr="004E25A5">
        <w:rPr>
          <w:rFonts w:ascii="Times New Roman" w:hAnsi="Times New Roman" w:cs="Times New Roman"/>
          <w:sz w:val="28"/>
          <w:szCs w:val="28"/>
          <w:lang w:val="uk-UA"/>
        </w:rPr>
        <w:t xml:space="preserve">компенсаційні виплати на пільговий проїзд автомобільним транспортом окремим категоріям громадян (тролейбус) </w:t>
      </w:r>
      <w:r>
        <w:rPr>
          <w:rFonts w:ascii="Times New Roman" w:eastAsia="Times New Roman" w:hAnsi="Times New Roman" w:cs="Times New Roman"/>
          <w:sz w:val="28"/>
          <w:szCs w:val="28"/>
          <w:lang w:val="uk-UA"/>
        </w:rPr>
        <w:t>– 15,8 тис. грн. (</w:t>
      </w:r>
      <w:r w:rsidRPr="004E25A5">
        <w:rPr>
          <w:rFonts w:ascii="Times New Roman" w:eastAsia="Times New Roman" w:hAnsi="Times New Roman" w:cs="Times New Roman"/>
          <w:sz w:val="28"/>
          <w:szCs w:val="28"/>
          <w:lang w:val="uk-UA"/>
        </w:rPr>
        <w:t>5877 послуг);</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eastAsia="Times New Roman" w:hAnsi="Times New Roman" w:cs="Times New Roman"/>
          <w:sz w:val="28"/>
          <w:szCs w:val="28"/>
          <w:lang w:val="uk-UA"/>
        </w:rPr>
        <w:t xml:space="preserve">- виплату компенсації фізичним особам відповідно до постанови КМУ від 23.09.2020 р. № 859 «Деякі питання призначення і виплати компенсації фізичним особам, які надають соціальні послуги з догляду на непрофесійній основі» </w:t>
      </w:r>
      <w:r w:rsidR="00D405BC" w:rsidRPr="004E25A5">
        <w:rPr>
          <w:rFonts w:ascii="Times New Roman" w:eastAsia="Times New Roman" w:hAnsi="Times New Roman" w:cs="Times New Roman"/>
          <w:sz w:val="28"/>
          <w:szCs w:val="28"/>
          <w:lang w:val="uk-UA"/>
        </w:rPr>
        <w:t xml:space="preserve">– </w:t>
      </w:r>
      <w:r w:rsidRPr="004E25A5">
        <w:rPr>
          <w:rFonts w:ascii="Times New Roman" w:eastAsia="Times New Roman" w:hAnsi="Times New Roman" w:cs="Times New Roman"/>
          <w:sz w:val="28"/>
          <w:szCs w:val="28"/>
          <w:lang w:val="uk-UA"/>
        </w:rPr>
        <w:t>85,1 тис. грн – (отримують компенсацію 3 осіб, з початку року надійшло та опрацьовано 5 звернень);</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hAnsi="Times New Roman" w:cs="Times New Roman"/>
          <w:sz w:val="28"/>
          <w:szCs w:val="28"/>
          <w:lang w:val="uk-UA"/>
        </w:rPr>
        <w:t xml:space="preserve">- відшкодування витрат пов’язаних з наданням пільгового зв’язку окремим категоріям громадян  </w:t>
      </w:r>
      <w:r w:rsidR="00D405BC"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2,3 тис.</w:t>
      </w:r>
      <w:r w:rsidR="00D405BC">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r w:rsidRPr="004E25A5">
        <w:rPr>
          <w:rFonts w:ascii="Times New Roman" w:eastAsia="Calibri" w:hAnsi="Times New Roman" w:cs="Times New Roman"/>
          <w:sz w:val="28"/>
          <w:szCs w:val="28"/>
          <w:lang w:val="uk-UA" w:eastAsia="uk-UA"/>
        </w:rPr>
        <w:t xml:space="preserve"> (18 послуг)</w:t>
      </w:r>
      <w:r w:rsidRPr="004E25A5">
        <w:rPr>
          <w:rFonts w:ascii="Times New Roman" w:eastAsia="Times New Roman" w:hAnsi="Times New Roman" w:cs="Times New Roman"/>
          <w:sz w:val="28"/>
          <w:szCs w:val="28"/>
          <w:lang w:val="uk-UA"/>
        </w:rPr>
        <w:t>;</w:t>
      </w:r>
    </w:p>
    <w:p w:rsidR="004E25A5" w:rsidRPr="004E25A5" w:rsidRDefault="004E25A5" w:rsidP="004E25A5">
      <w:pPr>
        <w:shd w:val="clear" w:color="auto" w:fill="FFFFFF"/>
        <w:spacing w:after="0" w:line="240" w:lineRule="atLeast"/>
        <w:ind w:firstLine="426"/>
        <w:jc w:val="both"/>
        <w:rPr>
          <w:rFonts w:ascii="Times New Roman" w:eastAsia="Times New Roman" w:hAnsi="Times New Roman" w:cs="Times New Roman"/>
          <w:sz w:val="28"/>
          <w:szCs w:val="28"/>
          <w:lang w:val="uk-UA"/>
        </w:rPr>
      </w:pPr>
      <w:r w:rsidRPr="004E25A5">
        <w:rPr>
          <w:rFonts w:ascii="Times New Roman" w:hAnsi="Times New Roman" w:cs="Times New Roman"/>
          <w:sz w:val="28"/>
          <w:szCs w:val="28"/>
          <w:lang w:val="uk-UA"/>
        </w:rPr>
        <w:t xml:space="preserve">- відшкодування витрат пов’язаних з наданням пільг на проїзд залізничним транспортом окремих категорій громадян </w:t>
      </w:r>
      <w:r w:rsidRPr="004E25A5">
        <w:rPr>
          <w:rFonts w:ascii="Times New Roman" w:eastAsia="Times New Roman" w:hAnsi="Times New Roman" w:cs="Times New Roman"/>
          <w:sz w:val="28"/>
          <w:szCs w:val="28"/>
          <w:lang w:val="uk-UA"/>
        </w:rPr>
        <w:t xml:space="preserve">– 11,0 тис. грн </w:t>
      </w:r>
      <w:r w:rsidRPr="004E25A5">
        <w:rPr>
          <w:rFonts w:ascii="Times New Roman" w:eastAsia="Calibri" w:hAnsi="Times New Roman" w:cs="Times New Roman"/>
          <w:sz w:val="28"/>
          <w:szCs w:val="28"/>
          <w:lang w:val="uk-UA" w:eastAsia="uk-UA"/>
        </w:rPr>
        <w:t>(316 осіб)</w:t>
      </w:r>
      <w:r w:rsidRPr="004E25A5">
        <w:rPr>
          <w:rFonts w:ascii="Times New Roman" w:eastAsia="Times New Roman" w:hAnsi="Times New Roman" w:cs="Times New Roman"/>
          <w:sz w:val="28"/>
          <w:szCs w:val="28"/>
          <w:lang w:val="uk-UA"/>
        </w:rPr>
        <w:t>;</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 xml:space="preserve">- видатки, пов`язані з наданням підтримки внутрішньо перемішеним та/або евакуйованим особам у зв`язку із введенням воєнного стану </w:t>
      </w:r>
      <w:r w:rsidR="00D405BC"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301,1</w:t>
      </w:r>
      <w:r w:rsidR="00D405BC">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тис.</w:t>
      </w:r>
      <w:r w:rsidR="00D405BC">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 xml:space="preserve">- капітальний ремонт соціального житла для облаштування місць тимчасового перебування внутрішньо переміщених осіб </w:t>
      </w:r>
      <w:r w:rsidR="00D405BC"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301,1 тис.</w:t>
      </w:r>
      <w:r w:rsidR="00D405BC">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 xml:space="preserve">- інші заходи у сфері соціального захисту і соціального забезпечення </w:t>
      </w:r>
      <w:r w:rsidR="005D409F"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137,0 тис.</w:t>
      </w:r>
      <w:r w:rsidR="00D405BC">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lastRenderedPageBreak/>
        <w:t xml:space="preserve">- інші субвенції з місцевого бюджету </w:t>
      </w:r>
      <w:proofErr w:type="spellStart"/>
      <w:r w:rsidRPr="004E25A5">
        <w:rPr>
          <w:rFonts w:ascii="Times New Roman" w:hAnsi="Times New Roman" w:cs="Times New Roman"/>
          <w:sz w:val="28"/>
          <w:szCs w:val="28"/>
          <w:lang w:val="uk-UA"/>
        </w:rPr>
        <w:t>Сторожинецький</w:t>
      </w:r>
      <w:proofErr w:type="spellEnd"/>
      <w:r w:rsidRPr="004E25A5">
        <w:rPr>
          <w:rFonts w:ascii="Times New Roman" w:hAnsi="Times New Roman" w:cs="Times New Roman"/>
          <w:sz w:val="28"/>
          <w:szCs w:val="28"/>
          <w:lang w:val="uk-UA"/>
        </w:rPr>
        <w:t xml:space="preserve"> КНП «ЦНСП» </w:t>
      </w:r>
      <w:r w:rsidR="005D409F"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 xml:space="preserve">342,2 </w:t>
      </w:r>
      <w:bookmarkStart w:id="0" w:name="_Hlk220587784"/>
      <w:proofErr w:type="spellStart"/>
      <w:r w:rsidRPr="004E25A5">
        <w:rPr>
          <w:rFonts w:ascii="Times New Roman" w:hAnsi="Times New Roman" w:cs="Times New Roman"/>
          <w:sz w:val="28"/>
          <w:szCs w:val="28"/>
          <w:lang w:val="uk-UA"/>
        </w:rPr>
        <w:t>тис.грн</w:t>
      </w:r>
      <w:proofErr w:type="spellEnd"/>
      <w:r w:rsidRPr="004E25A5">
        <w:rPr>
          <w:rFonts w:ascii="Times New Roman" w:hAnsi="Times New Roman" w:cs="Times New Roman"/>
          <w:sz w:val="28"/>
          <w:szCs w:val="28"/>
          <w:lang w:val="uk-UA"/>
        </w:rPr>
        <w:t>.</w:t>
      </w:r>
      <w:bookmarkEnd w:id="0"/>
      <w:r w:rsidRPr="004E25A5">
        <w:rPr>
          <w:rFonts w:ascii="Times New Roman" w:hAnsi="Times New Roman" w:cs="Times New Roman"/>
          <w:sz w:val="28"/>
          <w:szCs w:val="28"/>
          <w:lang w:val="uk-UA"/>
        </w:rPr>
        <w:t>;</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b/>
          <w:bCs/>
          <w:i/>
          <w:iCs/>
          <w:sz w:val="28"/>
          <w:szCs w:val="28"/>
          <w:lang w:val="uk-UA"/>
        </w:rPr>
        <w:t xml:space="preserve">- </w:t>
      </w:r>
      <w:r w:rsidRPr="004E25A5">
        <w:rPr>
          <w:rFonts w:ascii="Times New Roman" w:hAnsi="Times New Roman"/>
          <w:bCs/>
          <w:sz w:val="28"/>
          <w:szCs w:val="28"/>
          <w:lang w:val="uk-UA" w:eastAsia="uk-UA"/>
        </w:rPr>
        <w:t>перевезення осіб з інвалідністю та дітей з інвалідністю, які мають порушення опорно-рухового апарату та зору (соціальне Таксі) – 214,9</w:t>
      </w:r>
      <w:r w:rsidRPr="004E25A5">
        <w:rPr>
          <w:rFonts w:ascii="Times New Roman" w:hAnsi="Times New Roman" w:cs="Times New Roman"/>
          <w:b/>
          <w:bCs/>
          <w:i/>
          <w:iCs/>
          <w:sz w:val="28"/>
          <w:szCs w:val="28"/>
          <w:lang w:val="uk-UA"/>
        </w:rPr>
        <w:t xml:space="preserve"> </w:t>
      </w:r>
      <w:proofErr w:type="spellStart"/>
      <w:r w:rsidRPr="004E25A5">
        <w:rPr>
          <w:rFonts w:ascii="Times New Roman" w:hAnsi="Times New Roman" w:cs="Times New Roman"/>
          <w:sz w:val="28"/>
          <w:szCs w:val="28"/>
          <w:lang w:val="uk-UA"/>
        </w:rPr>
        <w:t>тис.грн</w:t>
      </w:r>
      <w:proofErr w:type="spellEnd"/>
      <w:r w:rsidRPr="004E25A5">
        <w:rPr>
          <w:rFonts w:ascii="Times New Roman" w:hAnsi="Times New Roman" w:cs="Times New Roman"/>
          <w:sz w:val="28"/>
          <w:szCs w:val="28"/>
          <w:lang w:val="uk-UA"/>
        </w:rPr>
        <w:t>.;</w:t>
      </w:r>
    </w:p>
    <w:p w:rsidR="004E25A5" w:rsidRPr="004E25A5" w:rsidRDefault="004E25A5" w:rsidP="004E25A5">
      <w:pPr>
        <w:spacing w:after="0" w:line="240" w:lineRule="atLeast"/>
        <w:ind w:firstLine="426"/>
        <w:jc w:val="both"/>
        <w:rPr>
          <w:rFonts w:ascii="Times New Roman" w:hAnsi="Times New Roman"/>
          <w:sz w:val="28"/>
          <w:szCs w:val="28"/>
          <w:lang w:val="uk-UA"/>
        </w:rPr>
      </w:pPr>
      <w:r w:rsidRPr="004E25A5">
        <w:rPr>
          <w:rFonts w:ascii="Times New Roman" w:hAnsi="Times New Roman" w:cs="Times New Roman"/>
          <w:sz w:val="28"/>
          <w:szCs w:val="28"/>
          <w:lang w:val="uk-UA"/>
        </w:rPr>
        <w:t xml:space="preserve">- </w:t>
      </w:r>
      <w:bookmarkStart w:id="1" w:name="_Hlk220587762"/>
      <w:r w:rsidRPr="004E25A5">
        <w:rPr>
          <w:rFonts w:ascii="Times New Roman" w:hAnsi="Times New Roman"/>
          <w:sz w:val="28"/>
          <w:szCs w:val="28"/>
          <w:lang w:val="uk-UA"/>
        </w:rPr>
        <w:t>забезпечення осіб з інвалідністю, дітей з інвалідністю та інших окремих категорій населення засобами гігієни для використання в побутових умовах</w:t>
      </w:r>
      <w:bookmarkEnd w:id="1"/>
      <w:r w:rsidRPr="004E25A5">
        <w:rPr>
          <w:rFonts w:ascii="Times New Roman" w:hAnsi="Times New Roman"/>
          <w:sz w:val="28"/>
          <w:szCs w:val="28"/>
          <w:lang w:val="uk-UA"/>
        </w:rPr>
        <w:t xml:space="preserve"> – 63,5 тис.</w:t>
      </w:r>
      <w:r w:rsidR="005D409F">
        <w:rPr>
          <w:rFonts w:ascii="Times New Roman" w:hAnsi="Times New Roman"/>
          <w:sz w:val="28"/>
          <w:szCs w:val="28"/>
          <w:lang w:val="uk-UA"/>
        </w:rPr>
        <w:t xml:space="preserve"> </w:t>
      </w:r>
      <w:r w:rsidRPr="004E25A5">
        <w:rPr>
          <w:rFonts w:ascii="Times New Roman" w:hAnsi="Times New Roman"/>
          <w:sz w:val="28"/>
          <w:szCs w:val="28"/>
          <w:lang w:val="uk-UA"/>
        </w:rPr>
        <w:t>грн.;</w:t>
      </w:r>
    </w:p>
    <w:p w:rsidR="004E25A5" w:rsidRPr="004E25A5" w:rsidRDefault="004E25A5" w:rsidP="004E25A5">
      <w:pPr>
        <w:spacing w:after="0" w:line="240" w:lineRule="atLeast"/>
        <w:ind w:right="127" w:firstLine="426"/>
        <w:jc w:val="both"/>
        <w:rPr>
          <w:rFonts w:ascii="Times New Roman" w:hAnsi="Times New Roman" w:cs="Times New Roman"/>
          <w:b/>
          <w:bCs/>
          <w:i/>
          <w:iCs/>
          <w:sz w:val="28"/>
          <w:szCs w:val="28"/>
          <w:lang w:val="uk-UA"/>
        </w:rPr>
      </w:pPr>
      <w:r w:rsidRPr="004E25A5">
        <w:rPr>
          <w:rFonts w:ascii="Times New Roman" w:hAnsi="Times New Roman"/>
          <w:sz w:val="28"/>
          <w:szCs w:val="28"/>
          <w:lang w:val="uk-UA"/>
        </w:rPr>
        <w:t xml:space="preserve">- </w:t>
      </w:r>
      <w:r w:rsidRPr="004E25A5">
        <w:rPr>
          <w:rFonts w:ascii="Times New Roman" w:eastAsia="Times New Roman" w:hAnsi="Times New Roman" w:cs="Times New Roman"/>
          <w:sz w:val="28"/>
          <w:szCs w:val="28"/>
          <w:lang w:val="uk-UA"/>
        </w:rPr>
        <w:t xml:space="preserve">надання допомоги і підтримки дітям </w:t>
      </w:r>
      <w:r w:rsidRPr="004E25A5">
        <w:rPr>
          <w:rFonts w:ascii="Times New Roman" w:eastAsiaTheme="majorEastAsia" w:hAnsi="Times New Roman" w:cs="Times New Roman"/>
          <w:sz w:val="28"/>
          <w:szCs w:val="28"/>
          <w:lang w:val="uk-UA"/>
        </w:rPr>
        <w:t>переміщених з тимчасово окупованої території або району проведення антитерористичної операції, які залишилас</w:t>
      </w:r>
      <w:r w:rsidR="005D409F">
        <w:rPr>
          <w:rFonts w:ascii="Times New Roman" w:eastAsiaTheme="majorEastAsia" w:hAnsi="Times New Roman" w:cs="Times New Roman"/>
          <w:sz w:val="28"/>
          <w:szCs w:val="28"/>
          <w:lang w:val="uk-UA"/>
        </w:rPr>
        <w:t>я без батьківського піклування,</w:t>
      </w:r>
      <w:r w:rsidRPr="004E25A5">
        <w:rPr>
          <w:rFonts w:ascii="Times New Roman" w:eastAsia="Times New Roman" w:hAnsi="Times New Roman" w:cs="Times New Roman"/>
          <w:sz w:val="28"/>
          <w:szCs w:val="28"/>
          <w:lang w:val="uk-UA"/>
        </w:rPr>
        <w:t xml:space="preserve"> по місцю проживання, забезпечення їх соціальним супроводом з метою самореалізації, отримання ними послуг відповідно до їх потреб – 59,9 тис.</w:t>
      </w:r>
      <w:r w:rsidR="005D409F">
        <w:rPr>
          <w:rFonts w:ascii="Times New Roman" w:eastAsia="Times New Roman" w:hAnsi="Times New Roman" w:cs="Times New Roman"/>
          <w:sz w:val="28"/>
          <w:szCs w:val="28"/>
          <w:lang w:val="uk-UA"/>
        </w:rPr>
        <w:t xml:space="preserve"> </w:t>
      </w:r>
      <w:r w:rsidRPr="004E25A5">
        <w:rPr>
          <w:rFonts w:ascii="Times New Roman" w:eastAsia="Times New Roman" w:hAnsi="Times New Roman" w:cs="Times New Roman"/>
          <w:sz w:val="28"/>
          <w:szCs w:val="28"/>
          <w:lang w:val="uk-UA"/>
        </w:rPr>
        <w:t>грн.;</w:t>
      </w:r>
    </w:p>
    <w:p w:rsidR="004E25A5" w:rsidRPr="004E25A5" w:rsidRDefault="004E25A5" w:rsidP="004E25A5">
      <w:pPr>
        <w:spacing w:after="0" w:line="240" w:lineRule="atLeast"/>
        <w:ind w:firstLine="426"/>
        <w:rPr>
          <w:rFonts w:ascii="Times New Roman" w:hAnsi="Times New Roman" w:cs="Times New Roman"/>
          <w:b/>
          <w:bCs/>
          <w:i/>
          <w:iCs/>
          <w:sz w:val="28"/>
          <w:szCs w:val="28"/>
          <w:lang w:val="uk-UA"/>
        </w:rPr>
      </w:pPr>
      <w:r w:rsidRPr="004E25A5">
        <w:rPr>
          <w:rFonts w:ascii="Times New Roman" w:hAnsi="Times New Roman" w:cs="Times New Roman"/>
          <w:sz w:val="28"/>
          <w:szCs w:val="28"/>
          <w:lang w:val="uk-UA"/>
        </w:rPr>
        <w:t>- надання матеріальної допомоги військовослужбовцям, які перебувають на лікуванні – 3,5 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 (звернулось 4 осіб);</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 матеріальна допомога 137 тис. грн (поховання 95,5 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 пожежі 24,0тис.грн, вирішення соціально побутових умов 3,5 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 xml:space="preserve">грн, Матеріальна допомога до Дня аварії на </w:t>
      </w:r>
      <w:proofErr w:type="spellStart"/>
      <w:r w:rsidRPr="004E25A5">
        <w:rPr>
          <w:rFonts w:ascii="Times New Roman" w:hAnsi="Times New Roman" w:cs="Times New Roman"/>
          <w:sz w:val="28"/>
          <w:szCs w:val="28"/>
          <w:lang w:val="uk-UA"/>
        </w:rPr>
        <w:t>Чорночильській</w:t>
      </w:r>
      <w:proofErr w:type="spellEnd"/>
      <w:r w:rsidRPr="004E25A5">
        <w:rPr>
          <w:rFonts w:ascii="Times New Roman" w:hAnsi="Times New Roman" w:cs="Times New Roman"/>
          <w:sz w:val="28"/>
          <w:szCs w:val="28"/>
          <w:lang w:val="uk-UA"/>
        </w:rPr>
        <w:t xml:space="preserve"> АЕС </w:t>
      </w:r>
      <w:r w:rsidR="005D409F"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14 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w:t>
      </w:r>
      <w:r w:rsidRPr="004E25A5">
        <w:rPr>
          <w:rFonts w:ascii="Times New Roman" w:hAnsi="Times New Roman"/>
          <w:sz w:val="28"/>
          <w:szCs w:val="28"/>
          <w:lang w:val="uk-UA"/>
        </w:rPr>
        <w:t xml:space="preserve"> забезпечення осіб з інвалідністю, дітей з інвалідністю та інших окремих категорій населення засобами гігієни для використання в побутових умовах</w:t>
      </w:r>
      <w:r w:rsidRPr="004E25A5">
        <w:rPr>
          <w:rFonts w:ascii="Times New Roman" w:hAnsi="Times New Roman" w:cs="Times New Roman"/>
          <w:sz w:val="28"/>
          <w:szCs w:val="28"/>
          <w:lang w:val="uk-UA"/>
        </w:rPr>
        <w:t xml:space="preserve"> </w:t>
      </w:r>
      <w:r w:rsidR="005D409F" w:rsidRPr="004E25A5">
        <w:rPr>
          <w:rFonts w:ascii="Times New Roman" w:eastAsia="Times New Roman" w:hAnsi="Times New Roman" w:cs="Times New Roman"/>
          <w:sz w:val="28"/>
          <w:szCs w:val="28"/>
          <w:lang w:val="uk-UA"/>
        </w:rPr>
        <w:t xml:space="preserve">– </w:t>
      </w:r>
      <w:r w:rsidRPr="004E25A5">
        <w:rPr>
          <w:rFonts w:ascii="Times New Roman" w:hAnsi="Times New Roman" w:cs="Times New Roman"/>
          <w:sz w:val="28"/>
          <w:szCs w:val="28"/>
          <w:lang w:val="uk-UA"/>
        </w:rPr>
        <w:t>59</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p>
    <w:p w:rsidR="004E25A5" w:rsidRPr="004E25A5" w:rsidRDefault="004E25A5" w:rsidP="004E25A5">
      <w:pPr>
        <w:spacing w:after="0" w:line="240" w:lineRule="atLeast"/>
        <w:ind w:firstLine="426"/>
        <w:jc w:val="both"/>
        <w:rPr>
          <w:rFonts w:ascii="Times New Roman" w:hAnsi="Times New Roman" w:cs="Times New Roman"/>
          <w:sz w:val="28"/>
          <w:szCs w:val="28"/>
          <w:lang w:val="uk-UA"/>
        </w:rPr>
      </w:pPr>
      <w:r w:rsidRPr="004E25A5">
        <w:rPr>
          <w:rFonts w:ascii="Times New Roman" w:hAnsi="Times New Roman" w:cs="Times New Roman"/>
          <w:sz w:val="28"/>
          <w:szCs w:val="28"/>
          <w:lang w:val="uk-UA"/>
        </w:rPr>
        <w:t xml:space="preserve">Всього в 2025 році </w:t>
      </w:r>
      <w:proofErr w:type="spellStart"/>
      <w:r w:rsidRPr="004E25A5">
        <w:rPr>
          <w:rFonts w:ascii="Times New Roman" w:hAnsi="Times New Roman" w:cs="Times New Roman"/>
          <w:sz w:val="28"/>
          <w:szCs w:val="28"/>
          <w:lang w:val="uk-UA"/>
        </w:rPr>
        <w:t>Великокучурівською</w:t>
      </w:r>
      <w:proofErr w:type="spellEnd"/>
      <w:r w:rsidRPr="004E25A5">
        <w:rPr>
          <w:rFonts w:ascii="Times New Roman" w:hAnsi="Times New Roman" w:cs="Times New Roman"/>
          <w:sz w:val="28"/>
          <w:szCs w:val="28"/>
          <w:lang w:val="uk-UA"/>
        </w:rPr>
        <w:t xml:space="preserve"> сільською радою на виконання Програми було заплановано кошти в сумі 3775,4 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а профінансована  загальна сума видатків складає 3180,6 тис.</w:t>
      </w:r>
      <w:r w:rsidR="005D409F">
        <w:rPr>
          <w:rFonts w:ascii="Times New Roman" w:hAnsi="Times New Roman" w:cs="Times New Roman"/>
          <w:sz w:val="28"/>
          <w:szCs w:val="28"/>
          <w:lang w:val="uk-UA"/>
        </w:rPr>
        <w:t xml:space="preserve"> </w:t>
      </w:r>
      <w:r w:rsidRPr="004E25A5">
        <w:rPr>
          <w:rFonts w:ascii="Times New Roman" w:hAnsi="Times New Roman" w:cs="Times New Roman"/>
          <w:sz w:val="28"/>
          <w:szCs w:val="28"/>
          <w:lang w:val="uk-UA"/>
        </w:rPr>
        <w:t>грн</w:t>
      </w:r>
      <w:r w:rsidR="005D409F">
        <w:rPr>
          <w:rFonts w:ascii="Times New Roman" w:hAnsi="Times New Roman" w:cs="Times New Roman"/>
          <w:sz w:val="28"/>
          <w:szCs w:val="28"/>
          <w:lang w:val="uk-UA"/>
        </w:rPr>
        <w:t>.</w:t>
      </w:r>
    </w:p>
    <w:p w:rsidR="004E25A5" w:rsidRPr="004E25A5" w:rsidRDefault="004E25A5" w:rsidP="004E25A5">
      <w:pPr>
        <w:spacing w:after="0" w:line="240" w:lineRule="atLeast"/>
        <w:ind w:firstLine="426"/>
        <w:jc w:val="both"/>
        <w:rPr>
          <w:rFonts w:ascii="Times New Roman" w:eastAsia="Times New Roman" w:hAnsi="Times New Roman" w:cs="Times New Roman"/>
          <w:sz w:val="28"/>
          <w:szCs w:val="28"/>
          <w:lang w:val="uk-UA" w:eastAsia="uk-UA"/>
        </w:rPr>
      </w:pPr>
      <w:r w:rsidRPr="004E25A5">
        <w:rPr>
          <w:rFonts w:ascii="Times New Roman" w:eastAsia="Times New Roman" w:hAnsi="Times New Roman" w:cs="Times New Roman"/>
          <w:sz w:val="28"/>
          <w:szCs w:val="28"/>
          <w:lang w:val="uk-UA" w:eastAsia="uk-UA"/>
        </w:rPr>
        <w:t xml:space="preserve">У цілому соціальна сфера </w:t>
      </w:r>
      <w:proofErr w:type="spellStart"/>
      <w:r w:rsidRPr="004E25A5">
        <w:rPr>
          <w:rFonts w:ascii="Times New Roman" w:eastAsia="Times New Roman" w:hAnsi="Times New Roman" w:cs="Times New Roman"/>
          <w:sz w:val="28"/>
          <w:szCs w:val="28"/>
          <w:lang w:val="uk-UA" w:eastAsia="uk-UA"/>
        </w:rPr>
        <w:t>Великокучурівської</w:t>
      </w:r>
      <w:proofErr w:type="spellEnd"/>
      <w:r w:rsidRPr="004E25A5">
        <w:rPr>
          <w:rFonts w:ascii="Times New Roman" w:eastAsia="Times New Roman" w:hAnsi="Times New Roman" w:cs="Times New Roman"/>
          <w:sz w:val="28"/>
          <w:szCs w:val="28"/>
          <w:lang w:val="uk-UA" w:eastAsia="uk-UA"/>
        </w:rPr>
        <w:t xml:space="preserve"> сільської територіальної громади у 2025 році функціонувала стабільно та спрямовано на забезпечення адресної підтримки кожного, хто її потребує. Особлива увага приділялася соціально вразливим категоріям населення, внутрішньо переміщеним особам, сім’ям з дітьми, людям з інвалідністю, одиноким громадянам похилого віку, а також Захисникам і Захисницям України та членам їхніх сімей.</w:t>
      </w:r>
    </w:p>
    <w:p w:rsidR="004E25A5" w:rsidRPr="004E25A5" w:rsidRDefault="004E25A5" w:rsidP="004E25A5">
      <w:pPr>
        <w:spacing w:after="0" w:line="240" w:lineRule="atLeast"/>
        <w:ind w:firstLine="426"/>
        <w:jc w:val="both"/>
        <w:rPr>
          <w:rFonts w:ascii="Times New Roman" w:eastAsia="Times New Roman" w:hAnsi="Times New Roman" w:cs="Times New Roman"/>
          <w:sz w:val="28"/>
          <w:szCs w:val="28"/>
          <w:lang w:val="uk-UA" w:eastAsia="uk-UA"/>
        </w:rPr>
      </w:pPr>
      <w:r w:rsidRPr="004E25A5">
        <w:rPr>
          <w:rFonts w:ascii="Times New Roman" w:eastAsia="Times New Roman" w:hAnsi="Times New Roman" w:cs="Times New Roman"/>
          <w:sz w:val="28"/>
          <w:szCs w:val="28"/>
          <w:lang w:val="uk-UA" w:eastAsia="uk-UA"/>
        </w:rPr>
        <w:t>В умовах воєнного стану значно зросло навантаження на спеціалістів соціальної сфери, однак завдяки професійності працівників відділу, впровадженню електронних сервісів, зокрема програмних комплексів «Соціальна громада» та Єдиної інформаційної системи соціальної сфери, вдалося забезпечити своєчасне прийняття та опрацювання звернень громадян, надання консультацій та оформлення соціальних виплат за місцем проживання.</w:t>
      </w:r>
    </w:p>
    <w:p w:rsidR="004E25A5" w:rsidRPr="004E25A5" w:rsidRDefault="004E25A5" w:rsidP="004E25A5">
      <w:pPr>
        <w:spacing w:after="0" w:line="240" w:lineRule="atLeast"/>
        <w:ind w:firstLine="426"/>
        <w:jc w:val="both"/>
        <w:rPr>
          <w:rFonts w:ascii="Times New Roman" w:eastAsia="Times New Roman" w:hAnsi="Times New Roman" w:cs="Times New Roman"/>
          <w:sz w:val="28"/>
          <w:szCs w:val="28"/>
          <w:lang w:val="uk-UA" w:eastAsia="uk-UA"/>
        </w:rPr>
      </w:pPr>
      <w:r w:rsidRPr="004E25A5">
        <w:rPr>
          <w:rFonts w:ascii="Times New Roman" w:eastAsia="Times New Roman" w:hAnsi="Times New Roman" w:cs="Times New Roman"/>
          <w:sz w:val="28"/>
          <w:szCs w:val="28"/>
          <w:lang w:val="uk-UA" w:eastAsia="uk-UA"/>
        </w:rPr>
        <w:t>Пріоритетними завданнями на наступний період залишаються подальше посилення соціального захисту ветеранів війни та членів їх сімей, підтримка внутрішньо переміщених осіб, розвиток сімейних форм виховання дітей, удосконалення механізмів надання соціальних послуг, а також розширення місцевих програм соціальної підтримки з урахуванням потреб громади.</w:t>
      </w:r>
    </w:p>
    <w:p w:rsidR="004E25A5" w:rsidRPr="004E25A5" w:rsidRDefault="004E25A5" w:rsidP="004E25A5">
      <w:pPr>
        <w:spacing w:after="0" w:line="240" w:lineRule="atLeast"/>
        <w:ind w:firstLine="426"/>
        <w:jc w:val="both"/>
        <w:rPr>
          <w:rFonts w:ascii="Times New Roman" w:eastAsia="Times New Roman" w:hAnsi="Times New Roman" w:cs="Times New Roman"/>
          <w:sz w:val="28"/>
          <w:szCs w:val="28"/>
          <w:lang w:val="uk-UA" w:eastAsia="uk-UA"/>
        </w:rPr>
      </w:pPr>
      <w:r w:rsidRPr="004E25A5">
        <w:rPr>
          <w:rFonts w:ascii="Times New Roman" w:eastAsia="Times New Roman" w:hAnsi="Times New Roman" w:cs="Times New Roman"/>
          <w:sz w:val="28"/>
          <w:szCs w:val="28"/>
          <w:lang w:val="uk-UA" w:eastAsia="uk-UA"/>
        </w:rPr>
        <w:t xml:space="preserve">Соціальна політика громади і надалі буде спрямована на забезпечення соціальної справедливості, підвищення якості життя мешканців та створення </w:t>
      </w:r>
      <w:r w:rsidRPr="004E25A5">
        <w:rPr>
          <w:rFonts w:ascii="Times New Roman" w:eastAsia="Times New Roman" w:hAnsi="Times New Roman" w:cs="Times New Roman"/>
          <w:sz w:val="28"/>
          <w:szCs w:val="28"/>
          <w:lang w:val="uk-UA" w:eastAsia="uk-UA"/>
        </w:rPr>
        <w:lastRenderedPageBreak/>
        <w:t>умов, за яких кожен житель громади відчуватиме підтримку, захист і турботу з боку органів місцевого самоврядування.</w:t>
      </w:r>
    </w:p>
    <w:p w:rsidR="005104E9" w:rsidRPr="007738B5" w:rsidRDefault="008138E9" w:rsidP="005104E9">
      <w:pPr>
        <w:shd w:val="clear" w:color="auto" w:fill="FFFFFF"/>
        <w:spacing w:after="0" w:line="240" w:lineRule="auto"/>
        <w:jc w:val="both"/>
        <w:rPr>
          <w:rFonts w:ascii="Times New Roman" w:eastAsia="Times New Roman" w:hAnsi="Times New Roman" w:cs="Times New Roman"/>
          <w:color w:val="FF0000"/>
          <w:sz w:val="28"/>
          <w:szCs w:val="28"/>
          <w:lang w:val="uk-UA"/>
        </w:rPr>
      </w:pPr>
      <w:r w:rsidRPr="007738B5">
        <w:rPr>
          <w:rFonts w:ascii="Times New Roman" w:eastAsia="Times New Roman" w:hAnsi="Times New Roman" w:cs="Times New Roman"/>
          <w:color w:val="FF0000"/>
          <w:sz w:val="28"/>
          <w:szCs w:val="28"/>
          <w:lang w:val="uk-UA"/>
        </w:rPr>
        <w:t xml:space="preserve"> </w:t>
      </w:r>
    </w:p>
    <w:p w:rsidR="00F60EE1" w:rsidRPr="001A1595" w:rsidRDefault="00F60EE1" w:rsidP="005104E9">
      <w:pPr>
        <w:shd w:val="clear" w:color="auto" w:fill="FFFFFF"/>
        <w:spacing w:after="0" w:line="240" w:lineRule="auto"/>
        <w:jc w:val="center"/>
        <w:rPr>
          <w:rFonts w:ascii="Times New Roman" w:eastAsia="SimSun" w:hAnsi="Times New Roman" w:cs="Times New Roman"/>
          <w:b/>
          <w:bCs/>
          <w:sz w:val="28"/>
          <w:szCs w:val="28"/>
          <w:u w:val="single"/>
          <w:shd w:val="clear" w:color="auto" w:fill="FFFFFF"/>
          <w:lang w:val="uk-UA"/>
        </w:rPr>
      </w:pPr>
      <w:r w:rsidRPr="001A1595">
        <w:rPr>
          <w:rFonts w:ascii="Times New Roman" w:eastAsia="SimSun" w:hAnsi="Times New Roman" w:cs="Times New Roman"/>
          <w:b/>
          <w:bCs/>
          <w:sz w:val="28"/>
          <w:szCs w:val="28"/>
          <w:u w:val="single"/>
          <w:shd w:val="clear" w:color="auto" w:fill="FFFFFF"/>
          <w:lang w:val="uk-UA"/>
        </w:rPr>
        <w:t>ЗАХИСТ ПРАВ ДІТЕЙ</w:t>
      </w:r>
    </w:p>
    <w:p w:rsidR="005104E9" w:rsidRPr="007738B5" w:rsidRDefault="005104E9" w:rsidP="005104E9">
      <w:pPr>
        <w:shd w:val="clear" w:color="auto" w:fill="FFFFFF"/>
        <w:spacing w:after="0" w:line="240" w:lineRule="auto"/>
        <w:jc w:val="center"/>
        <w:rPr>
          <w:rFonts w:ascii="Times New Roman" w:eastAsia="SimSun" w:hAnsi="Times New Roman" w:cs="Times New Roman"/>
          <w:b/>
          <w:bCs/>
          <w:color w:val="FF0000"/>
          <w:sz w:val="18"/>
          <w:szCs w:val="18"/>
          <w:u w:val="single"/>
          <w:shd w:val="clear" w:color="auto" w:fill="FFFFFF"/>
          <w:lang w:val="uk-UA"/>
        </w:rPr>
      </w:pP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З метою забезпечення захисту прав дитини на території громади виконавчим комітетом та сесією </w:t>
      </w:r>
      <w:proofErr w:type="spellStart"/>
      <w:r w:rsidRPr="00EF62CA">
        <w:rPr>
          <w:sz w:val="28"/>
          <w:szCs w:val="28"/>
        </w:rPr>
        <w:t>Великокучурівської</w:t>
      </w:r>
      <w:proofErr w:type="spellEnd"/>
      <w:r w:rsidRPr="00EF62CA">
        <w:rPr>
          <w:sz w:val="28"/>
          <w:szCs w:val="28"/>
        </w:rPr>
        <w:t xml:space="preserve"> сільської ради було прийнято більше </w:t>
      </w:r>
      <w:r w:rsidRPr="001A1595">
        <w:rPr>
          <w:bCs/>
          <w:sz w:val="28"/>
          <w:szCs w:val="28"/>
        </w:rPr>
        <w:t>150</w:t>
      </w:r>
      <w:r w:rsidRPr="00EF62CA">
        <w:rPr>
          <w:sz w:val="28"/>
          <w:szCs w:val="28"/>
        </w:rPr>
        <w:t xml:space="preserve"> рішень виключно в їх інтересах. </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При виконавчому комітеті </w:t>
      </w:r>
      <w:proofErr w:type="spellStart"/>
      <w:r w:rsidRPr="00EF62CA">
        <w:rPr>
          <w:sz w:val="28"/>
          <w:szCs w:val="28"/>
        </w:rPr>
        <w:t>Великокучурівської</w:t>
      </w:r>
      <w:proofErr w:type="spellEnd"/>
      <w:r w:rsidRPr="00EF62CA">
        <w:rPr>
          <w:sz w:val="28"/>
          <w:szCs w:val="28"/>
        </w:rPr>
        <w:t xml:space="preserve"> сільської ради створена та функціонує комісія з питань захисту прав дитини. Впродовж 2025 року проведено </w:t>
      </w:r>
      <w:r w:rsidRPr="001A1595">
        <w:rPr>
          <w:sz w:val="28"/>
          <w:szCs w:val="28"/>
        </w:rPr>
        <w:t>18</w:t>
      </w:r>
      <w:r w:rsidRPr="00EF62CA">
        <w:rPr>
          <w:sz w:val="28"/>
          <w:szCs w:val="28"/>
        </w:rPr>
        <w:t xml:space="preserve"> засідань і розглянуто </w:t>
      </w:r>
      <w:r w:rsidRPr="001A1595">
        <w:rPr>
          <w:sz w:val="28"/>
          <w:szCs w:val="28"/>
        </w:rPr>
        <w:t>97</w:t>
      </w:r>
      <w:r w:rsidRPr="00EF62CA">
        <w:rPr>
          <w:sz w:val="28"/>
          <w:szCs w:val="28"/>
        </w:rPr>
        <w:t xml:space="preserve"> питань щодо захисту прав дітей, за результатами яких підготовлено рішення комісії, висновки органу опіки та піклування, проекти рішень виконавчого комітету сільської ради.</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Впродовж 2025 року продовжилась робота по забезпеченню пріоритетності сімейної форми виховання дітей-сиріт та дітей, позбавлених батьківських прав. </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За результатами роботи з метою забезпечення розвитку та підтримки сімейних форм виховання дітей на території громади за звітний період </w:t>
      </w:r>
      <w:r w:rsidRPr="001A1595">
        <w:rPr>
          <w:sz w:val="28"/>
          <w:szCs w:val="28"/>
        </w:rPr>
        <w:t>8</w:t>
      </w:r>
      <w:r w:rsidRPr="00EF62CA">
        <w:rPr>
          <w:sz w:val="28"/>
          <w:szCs w:val="28"/>
        </w:rPr>
        <w:t xml:space="preserve"> дітей влаштовано в сімейні форми виховання.</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На території громади забезпечено функціонування 3 дитячих будинків сімейного типу (2 – внутрішньо переміщені), 2 прийомних сімей, 5 сімей опікунів/піклувальників. </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За кошти субвенції з державного бюджету місцевим бюджетам у 2025 році придбано 1 житловий будинок із земельною ділянкою для поселення евакуйованого дитячого будинку сімейного типу з Сумської області на загальну суму </w:t>
      </w:r>
      <w:r w:rsidRPr="001A1595">
        <w:rPr>
          <w:sz w:val="28"/>
          <w:szCs w:val="28"/>
        </w:rPr>
        <w:t>5986438,0 грн.</w:t>
      </w:r>
      <w:r w:rsidRPr="00EF62CA">
        <w:rPr>
          <w:b/>
          <w:sz w:val="28"/>
          <w:szCs w:val="28"/>
        </w:rPr>
        <w:t xml:space="preserve"> </w:t>
      </w:r>
      <w:r w:rsidRPr="00EF62CA">
        <w:rPr>
          <w:sz w:val="28"/>
          <w:szCs w:val="28"/>
        </w:rPr>
        <w:t xml:space="preserve">З місцевого бюджету громади було використано </w:t>
      </w:r>
      <w:r w:rsidRPr="001A1595">
        <w:rPr>
          <w:sz w:val="28"/>
          <w:szCs w:val="28"/>
        </w:rPr>
        <w:t>134 929,</w:t>
      </w:r>
      <w:r w:rsidRPr="001A1595">
        <w:rPr>
          <w:sz w:val="28"/>
          <w:szCs w:val="28"/>
        </w:rPr>
        <w:t xml:space="preserve">0 </w:t>
      </w:r>
      <w:r w:rsidRPr="001A1595">
        <w:rPr>
          <w:sz w:val="28"/>
          <w:szCs w:val="28"/>
        </w:rPr>
        <w:t>грн.</w:t>
      </w:r>
      <w:r w:rsidRPr="00EF62CA">
        <w:rPr>
          <w:sz w:val="28"/>
          <w:szCs w:val="28"/>
        </w:rPr>
        <w:t xml:space="preserve"> Його облаштування здійснено </w:t>
      </w:r>
      <w:proofErr w:type="spellStart"/>
      <w:r w:rsidRPr="00EF62CA">
        <w:rPr>
          <w:sz w:val="28"/>
          <w:szCs w:val="28"/>
        </w:rPr>
        <w:t>Великокучурівською</w:t>
      </w:r>
      <w:proofErr w:type="spellEnd"/>
      <w:r w:rsidRPr="00EF62CA">
        <w:rPr>
          <w:sz w:val="28"/>
          <w:szCs w:val="28"/>
        </w:rPr>
        <w:t xml:space="preserve"> сільською радою, СОС Дитячі містечка, ЮНІСЕФ.</w:t>
      </w:r>
    </w:p>
    <w:p w:rsidR="001A1595" w:rsidRDefault="001A1595" w:rsidP="001A1595">
      <w:pPr>
        <w:pStyle w:val="a5"/>
        <w:spacing w:before="0" w:beforeAutospacing="0" w:after="0" w:afterAutospacing="0"/>
        <w:ind w:firstLine="426"/>
        <w:jc w:val="both"/>
        <w:rPr>
          <w:sz w:val="28"/>
          <w:szCs w:val="28"/>
        </w:rPr>
      </w:pPr>
      <w:r w:rsidRPr="00EF62CA">
        <w:rPr>
          <w:sz w:val="28"/>
          <w:szCs w:val="28"/>
        </w:rPr>
        <w:t>Одночасно вирішувалось питання покращення матеріально-технічного стану</w:t>
      </w:r>
      <w:r>
        <w:rPr>
          <w:sz w:val="28"/>
          <w:szCs w:val="28"/>
        </w:rPr>
        <w:t xml:space="preserve"> інших 2 дитячих будинків сімейного типу, прийомних сімей та сімей опікунів, піклувальників.</w:t>
      </w:r>
    </w:p>
    <w:p w:rsidR="001A1595" w:rsidRPr="00EF62CA" w:rsidRDefault="001A1595" w:rsidP="001A1595">
      <w:pPr>
        <w:pStyle w:val="a5"/>
        <w:spacing w:before="0" w:beforeAutospacing="0" w:after="0" w:afterAutospacing="0"/>
        <w:ind w:firstLine="425"/>
        <w:jc w:val="both"/>
        <w:rPr>
          <w:sz w:val="28"/>
          <w:szCs w:val="28"/>
        </w:rPr>
      </w:pPr>
      <w:r w:rsidRPr="00EF62CA">
        <w:rPr>
          <w:sz w:val="28"/>
          <w:szCs w:val="28"/>
          <w:lang w:eastAsia="en-US"/>
        </w:rPr>
        <w:t xml:space="preserve">З метою підтримки сімейних форм виховання дітей-сиріт, дітей, позбавлених батьківського піклування – Службою у справах дітей забезпечувалось </w:t>
      </w:r>
      <w:r>
        <w:rPr>
          <w:sz w:val="28"/>
          <w:szCs w:val="28"/>
          <w:lang w:eastAsia="en-US"/>
        </w:rPr>
        <w:t>ведення г</w:t>
      </w:r>
      <w:r w:rsidRPr="00EF62CA">
        <w:rPr>
          <w:sz w:val="28"/>
          <w:szCs w:val="28"/>
          <w:lang w:eastAsia="en-US"/>
        </w:rPr>
        <w:t xml:space="preserve">рупи </w:t>
      </w:r>
      <w:proofErr w:type="spellStart"/>
      <w:r w:rsidRPr="00EF62CA">
        <w:rPr>
          <w:sz w:val="28"/>
          <w:szCs w:val="28"/>
          <w:lang w:eastAsia="en-US"/>
        </w:rPr>
        <w:t>взаємопідтримки</w:t>
      </w:r>
      <w:proofErr w:type="spellEnd"/>
      <w:r w:rsidRPr="00EF62CA">
        <w:rPr>
          <w:sz w:val="28"/>
          <w:szCs w:val="28"/>
          <w:lang w:eastAsia="en-US"/>
        </w:rPr>
        <w:t xml:space="preserve"> для прийомних батьків, батьків-вихователів, опікунів/піклувальників «Коло дружності». в проведені якої сприяло МБО «Партнерство «Кожній дитині».  </w:t>
      </w:r>
    </w:p>
    <w:p w:rsidR="001A1595" w:rsidRPr="00EF62CA" w:rsidRDefault="001A1595" w:rsidP="001A1595">
      <w:pPr>
        <w:pStyle w:val="a5"/>
        <w:spacing w:before="0" w:beforeAutospacing="0" w:after="0" w:afterAutospacing="0"/>
        <w:ind w:firstLine="425"/>
        <w:jc w:val="both"/>
        <w:rPr>
          <w:sz w:val="28"/>
          <w:szCs w:val="28"/>
        </w:rPr>
      </w:pPr>
      <w:r w:rsidRPr="00EF62CA">
        <w:rPr>
          <w:sz w:val="28"/>
          <w:szCs w:val="28"/>
        </w:rPr>
        <w:t xml:space="preserve">Впродовж року як діти-сироти, діти, позбавлені батьківського піклування, так і їх законні представники залучались до проведення заходів. Зокрема, Службою у справах дітей </w:t>
      </w:r>
      <w:proofErr w:type="spellStart"/>
      <w:r w:rsidRPr="00EF62CA">
        <w:rPr>
          <w:sz w:val="28"/>
          <w:szCs w:val="28"/>
        </w:rPr>
        <w:t>Великокучурівської</w:t>
      </w:r>
      <w:proofErr w:type="spellEnd"/>
      <w:r w:rsidRPr="00EF62CA">
        <w:rPr>
          <w:sz w:val="28"/>
          <w:szCs w:val="28"/>
        </w:rPr>
        <w:t xml:space="preserve"> сільської ради спільно з ГО «Щаслива родина» з метою підтримки матерів, дружин, сестер, доньок проведено захід «Діти – ангели миру», з метою забезпечення змістовного відпочинку дітей в літній період проведено </w:t>
      </w:r>
      <w:r w:rsidRPr="00EF62CA">
        <w:rPr>
          <w:bCs/>
          <w:sz w:val="28"/>
          <w:szCs w:val="28"/>
        </w:rPr>
        <w:t xml:space="preserve">5-денний </w:t>
      </w:r>
      <w:proofErr w:type="spellStart"/>
      <w:r w:rsidRPr="00EF62CA">
        <w:rPr>
          <w:bCs/>
          <w:sz w:val="28"/>
          <w:szCs w:val="28"/>
        </w:rPr>
        <w:t>розважально</w:t>
      </w:r>
      <w:proofErr w:type="spellEnd"/>
      <w:r w:rsidRPr="00EF62CA">
        <w:rPr>
          <w:bCs/>
          <w:sz w:val="28"/>
          <w:szCs w:val="28"/>
        </w:rPr>
        <w:t xml:space="preserve">-пізнавальний </w:t>
      </w:r>
      <w:proofErr w:type="spellStart"/>
      <w:r w:rsidRPr="00EF62CA">
        <w:rPr>
          <w:bCs/>
          <w:sz w:val="28"/>
          <w:szCs w:val="28"/>
        </w:rPr>
        <w:t>інтенсив</w:t>
      </w:r>
      <w:proofErr w:type="spellEnd"/>
      <w:r w:rsidRPr="00EF62CA">
        <w:rPr>
          <w:sz w:val="28"/>
          <w:szCs w:val="28"/>
        </w:rPr>
        <w:t xml:space="preserve"> «</w:t>
      </w:r>
      <w:proofErr w:type="spellStart"/>
      <w:r w:rsidRPr="00EF62CA">
        <w:rPr>
          <w:sz w:val="28"/>
          <w:szCs w:val="28"/>
        </w:rPr>
        <w:t>Стар</w:t>
      </w:r>
      <w:proofErr w:type="spellEnd"/>
      <w:r w:rsidRPr="00EF62CA">
        <w:rPr>
          <w:sz w:val="28"/>
          <w:szCs w:val="28"/>
        </w:rPr>
        <w:t xml:space="preserve"> тайм». </w:t>
      </w:r>
    </w:p>
    <w:p w:rsidR="001A1595" w:rsidRPr="00EF62CA" w:rsidRDefault="001A1595" w:rsidP="001A1595">
      <w:pPr>
        <w:pStyle w:val="a5"/>
        <w:spacing w:before="0" w:beforeAutospacing="0" w:after="0" w:afterAutospacing="0"/>
        <w:ind w:firstLine="425"/>
        <w:jc w:val="both"/>
        <w:rPr>
          <w:sz w:val="28"/>
          <w:szCs w:val="28"/>
        </w:rPr>
      </w:pPr>
      <w:r w:rsidRPr="00EF62CA">
        <w:rPr>
          <w:sz w:val="28"/>
          <w:szCs w:val="28"/>
        </w:rPr>
        <w:t xml:space="preserve">З сім’ями, де проживають діти, які перебувають в складних життєвих обставинах,  проводилась робота з метою запобігання ризику вилучення </w:t>
      </w:r>
      <w:r w:rsidRPr="00EF62CA">
        <w:rPr>
          <w:sz w:val="28"/>
          <w:szCs w:val="28"/>
        </w:rPr>
        <w:lastRenderedPageBreak/>
        <w:t xml:space="preserve">дітей із сімей, недопущення порушень прав та законних інтересів дітей, забезпечення належних умов проживання, утримання, виховання та розвитку дітей, формування у них здорового способу життя тощо. Надавалась натуральна підтримка, консультативна тощо. Всім батькам надано рекомендації, проведено профілактично-роз’яснювальні бесіди щодо покращення виконання батьківських обов’язків, забезпечення належних умов проживання, виховання та розвитку дітей, роз’яснено та </w:t>
      </w:r>
      <w:proofErr w:type="spellStart"/>
      <w:r w:rsidRPr="00EF62CA">
        <w:rPr>
          <w:sz w:val="28"/>
          <w:szCs w:val="28"/>
        </w:rPr>
        <w:t>попереджено</w:t>
      </w:r>
      <w:proofErr w:type="spellEnd"/>
      <w:r w:rsidRPr="00EF62CA">
        <w:rPr>
          <w:sz w:val="28"/>
          <w:szCs w:val="28"/>
        </w:rPr>
        <w:t xml:space="preserve"> щодо їх особистої відповідальності за неналежне виконання чи ухилення від виконання своїх батьківських обов’язків та недопущення здійснення домашнього відносно дітей.</w:t>
      </w:r>
    </w:p>
    <w:p w:rsidR="001A1595" w:rsidRPr="00EF62CA" w:rsidRDefault="001A1595" w:rsidP="001A1595">
      <w:pPr>
        <w:pStyle w:val="a5"/>
        <w:spacing w:before="0" w:beforeAutospacing="0" w:after="0" w:afterAutospacing="0"/>
        <w:ind w:firstLine="425"/>
        <w:jc w:val="both"/>
        <w:rPr>
          <w:sz w:val="28"/>
          <w:szCs w:val="28"/>
        </w:rPr>
      </w:pPr>
      <w:r w:rsidRPr="00EF62CA">
        <w:rPr>
          <w:sz w:val="28"/>
          <w:szCs w:val="28"/>
        </w:rPr>
        <w:t xml:space="preserve">Так, за результатами порушення прав дітей Службою у справах дітей ініційовано та правоохоронними органами </w:t>
      </w:r>
      <w:proofErr w:type="spellStart"/>
      <w:r w:rsidRPr="00EF62CA">
        <w:rPr>
          <w:sz w:val="28"/>
          <w:szCs w:val="28"/>
        </w:rPr>
        <w:t>притягнено</w:t>
      </w:r>
      <w:proofErr w:type="spellEnd"/>
      <w:r w:rsidRPr="00EF62CA">
        <w:rPr>
          <w:sz w:val="28"/>
          <w:szCs w:val="28"/>
        </w:rPr>
        <w:t xml:space="preserve"> 11 батьків за порушення прав дітей. Крім того, службою підготовлено та подано від імені органу опіки та піклування </w:t>
      </w:r>
      <w:proofErr w:type="spellStart"/>
      <w:r w:rsidRPr="00EF62CA">
        <w:rPr>
          <w:sz w:val="28"/>
          <w:szCs w:val="28"/>
        </w:rPr>
        <w:t>Великокучурівської</w:t>
      </w:r>
      <w:proofErr w:type="spellEnd"/>
      <w:r w:rsidRPr="00EF62CA">
        <w:rPr>
          <w:sz w:val="28"/>
          <w:szCs w:val="28"/>
        </w:rPr>
        <w:t xml:space="preserve"> сільської ради до розгляду судовим органом 2 позовні заяви про позбавлення батьківських прав 3 батьків відносно 2 дітей, та, 1 – про відібрання 1 дітей у матері без позбавлення батьківських прав відносно них.</w:t>
      </w:r>
    </w:p>
    <w:p w:rsidR="001A1595" w:rsidRPr="00EF62CA" w:rsidRDefault="001A1595" w:rsidP="001A1595">
      <w:pPr>
        <w:pStyle w:val="a5"/>
        <w:spacing w:before="0" w:beforeAutospacing="0" w:after="0" w:afterAutospacing="0"/>
        <w:ind w:firstLine="425"/>
        <w:jc w:val="both"/>
        <w:rPr>
          <w:sz w:val="28"/>
          <w:szCs w:val="28"/>
        </w:rPr>
      </w:pPr>
      <w:r w:rsidRPr="00EF62CA">
        <w:rPr>
          <w:sz w:val="28"/>
          <w:szCs w:val="28"/>
        </w:rPr>
        <w:t xml:space="preserve">Всього впродовж 2025 року в судових органах за позовами органу опіки та піклування </w:t>
      </w:r>
      <w:proofErr w:type="spellStart"/>
      <w:r w:rsidRPr="00EF62CA">
        <w:rPr>
          <w:sz w:val="28"/>
          <w:szCs w:val="28"/>
        </w:rPr>
        <w:t>Великокучурівської</w:t>
      </w:r>
      <w:proofErr w:type="spellEnd"/>
      <w:r w:rsidRPr="00EF62CA">
        <w:rPr>
          <w:sz w:val="28"/>
          <w:szCs w:val="28"/>
        </w:rPr>
        <w:t xml:space="preserve"> сільської ради було вирішено 7 справ, з яких 4 – про позбавлення батьківських прав 6 батьків відносно 8 дітей, та відібрано 3 дітей у 3 батьків без позбавлення батьківських прав, 1 – про звільнення 1 опікуна від повноважень стосовно 1 підопічної. </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З метою залучення дітей шкільного віку до навчання проводився профілактичних захід «Урок», де як батькам, так і дітям роз’яснювалось про обов’язковість отримання повної загальної середньої освіти. Додатково проводилась робота з батьками та їх дітьми, які цілодобово перебувають по місцю навчання, щодо залучення дітей до навчання по місцю проживання.</w:t>
      </w:r>
    </w:p>
    <w:p w:rsidR="001A1595" w:rsidRPr="00EF62CA" w:rsidRDefault="001A1595" w:rsidP="001A1595">
      <w:pPr>
        <w:pStyle w:val="a5"/>
        <w:spacing w:before="0" w:beforeAutospacing="0" w:after="0" w:afterAutospacing="0"/>
        <w:ind w:firstLine="426"/>
        <w:jc w:val="both"/>
        <w:rPr>
          <w:sz w:val="28"/>
          <w:szCs w:val="28"/>
        </w:rPr>
      </w:pPr>
      <w:r w:rsidRPr="00EF62CA">
        <w:rPr>
          <w:sz w:val="28"/>
          <w:szCs w:val="28"/>
        </w:rPr>
        <w:t xml:space="preserve">Впродовж 2025 року була акцентована увага з метою виявлення сімей з дітьми, внутрішньо переміщених із територій проведення бойових дій чи  тимчасово окупованих територій. Тому проводився збір інформації, виїзди по місцю їх проживання. Дітей, які б були евакуйовані без законних представників, не було. Однак, 4 внутрішньо переміщених дітей поставлені на облік як діти, які перебувають в складних життєвих обставинах, з підстав отримання статусу постраждалих внаслідок воєнних дій. </w:t>
      </w:r>
    </w:p>
    <w:p w:rsidR="001A1595" w:rsidRDefault="001A1595" w:rsidP="001A1595">
      <w:pPr>
        <w:pStyle w:val="a5"/>
        <w:spacing w:before="0" w:beforeAutospacing="0" w:after="0" w:afterAutospacing="0"/>
        <w:ind w:firstLine="426"/>
        <w:jc w:val="both"/>
        <w:rPr>
          <w:sz w:val="28"/>
          <w:szCs w:val="28"/>
        </w:rPr>
      </w:pPr>
      <w:r w:rsidRPr="00EF62CA">
        <w:rPr>
          <w:sz w:val="28"/>
          <w:szCs w:val="28"/>
        </w:rPr>
        <w:t>Додатково проводилась робота з батьками та їх дітьми, які цілодобово перебувають по місцю навчання, щодо залучення дітей до навчання по місцю проживання.</w:t>
      </w:r>
    </w:p>
    <w:p w:rsidR="001A1595" w:rsidRPr="00EF62CA" w:rsidRDefault="001A1595" w:rsidP="001A1595">
      <w:pPr>
        <w:pStyle w:val="a5"/>
        <w:spacing w:before="0" w:beforeAutospacing="0" w:after="0" w:afterAutospacing="0"/>
        <w:ind w:firstLine="426"/>
        <w:jc w:val="both"/>
        <w:rPr>
          <w:sz w:val="28"/>
          <w:szCs w:val="28"/>
        </w:rPr>
      </w:pPr>
      <w:r>
        <w:rPr>
          <w:sz w:val="28"/>
          <w:szCs w:val="28"/>
        </w:rPr>
        <w:t xml:space="preserve">Впродовж 2025 року на території громади функціонує </w:t>
      </w:r>
      <w:r w:rsidRPr="00942D9A">
        <w:rPr>
          <w:sz w:val="28"/>
          <w:szCs w:val="28"/>
        </w:rPr>
        <w:t>1</w:t>
      </w:r>
      <w:r>
        <w:rPr>
          <w:sz w:val="28"/>
          <w:szCs w:val="28"/>
        </w:rPr>
        <w:t xml:space="preserve"> сім’я патронатного вихователя, якою надавались послуги патронату над дитиною. Даною послугою скористалися </w:t>
      </w:r>
      <w:r w:rsidRPr="00942D9A">
        <w:rPr>
          <w:sz w:val="28"/>
          <w:szCs w:val="28"/>
        </w:rPr>
        <w:t>6</w:t>
      </w:r>
      <w:r>
        <w:rPr>
          <w:sz w:val="28"/>
          <w:szCs w:val="28"/>
        </w:rPr>
        <w:t xml:space="preserve"> дітей. </w:t>
      </w:r>
    </w:p>
    <w:p w:rsidR="001A1595" w:rsidRDefault="001A1595" w:rsidP="001A1595">
      <w:pPr>
        <w:pStyle w:val="aa"/>
        <w:widowControl w:val="0"/>
        <w:ind w:left="0" w:firstLine="426"/>
        <w:rPr>
          <w:lang w:val="uk-UA"/>
        </w:rPr>
      </w:pPr>
      <w:r w:rsidRPr="00EF62CA">
        <w:rPr>
          <w:lang w:val="uk-UA"/>
        </w:rPr>
        <w:t>З метою підтримки сімей з дітьми  неодноразово сільською радою, громадськими організаціями та благодійниками проводились благодійні акції та заходи, надавалась допомога:</w:t>
      </w:r>
      <w:r w:rsidRPr="00EF62CA">
        <w:rPr>
          <w:szCs w:val="28"/>
          <w:lang w:val="uk-UA"/>
        </w:rPr>
        <w:t xml:space="preserve"> продукти харчування, засоби санітарії і особистої гігієни, засоби догляду за дітьми, одягу, взуття для дітей та інші предмети першої необхідності</w:t>
      </w:r>
      <w:r w:rsidRPr="00EF62CA">
        <w:rPr>
          <w:bCs/>
          <w:szCs w:val="28"/>
          <w:lang w:val="uk-UA" w:eastAsia="uk-UA"/>
        </w:rPr>
        <w:t xml:space="preserve">, електротовари та техніка, канцелярські </w:t>
      </w:r>
      <w:r w:rsidRPr="00EF62CA">
        <w:rPr>
          <w:bCs/>
          <w:szCs w:val="28"/>
          <w:lang w:val="uk-UA" w:eastAsia="uk-UA"/>
        </w:rPr>
        <w:lastRenderedPageBreak/>
        <w:t>приладдя, а також надавалась допомога в оформленні державних соціальних допомог, юридична та інформаційна консультації, представництва.</w:t>
      </w:r>
      <w:r w:rsidRPr="00EF62CA">
        <w:rPr>
          <w:lang w:val="uk-UA"/>
        </w:rPr>
        <w:t xml:space="preserve"> </w:t>
      </w:r>
    </w:p>
    <w:p w:rsidR="001A1595" w:rsidRPr="00EF62CA" w:rsidRDefault="001A1595" w:rsidP="001A1595">
      <w:pPr>
        <w:pStyle w:val="aa"/>
        <w:widowControl w:val="0"/>
        <w:ind w:left="0" w:firstLine="426"/>
        <w:rPr>
          <w:lang w:val="uk-UA"/>
        </w:rPr>
      </w:pPr>
      <w:r>
        <w:rPr>
          <w:lang w:val="uk-UA"/>
        </w:rPr>
        <w:t>Особлива увага зверталась на підвищення кваліфікації працівників з метою забезпечення належним чином виконання завдань забезпечення захисту прав дітей в громаді.</w:t>
      </w:r>
    </w:p>
    <w:p w:rsidR="001A1595" w:rsidRPr="00EF62CA" w:rsidRDefault="001A1595" w:rsidP="001A1595">
      <w:pPr>
        <w:pStyle w:val="aa"/>
        <w:widowControl w:val="0"/>
        <w:ind w:left="0" w:firstLine="426"/>
        <w:rPr>
          <w:lang w:val="uk-UA"/>
        </w:rPr>
      </w:pPr>
      <w:r w:rsidRPr="00EF62CA">
        <w:rPr>
          <w:lang w:val="uk-UA"/>
        </w:rPr>
        <w:t>Є потреба створення сімей патронатного вихователя в кожному населеному пункті громади та пошуку кандидатів для взяття на виховання та спільне проживання дітей, які залишились без батьківського піклування, з різних причин.</w:t>
      </w:r>
    </w:p>
    <w:p w:rsidR="001A1595" w:rsidRPr="00EF62CA" w:rsidRDefault="001A1595" w:rsidP="001A1595">
      <w:pPr>
        <w:pStyle w:val="aa"/>
        <w:widowControl w:val="0"/>
        <w:ind w:left="0" w:firstLine="426"/>
        <w:rPr>
          <w:szCs w:val="28"/>
          <w:shd w:val="clear" w:color="auto" w:fill="FFFFFF"/>
          <w:lang w:val="uk-UA"/>
        </w:rPr>
      </w:pPr>
      <w:r w:rsidRPr="00EF62CA">
        <w:rPr>
          <w:szCs w:val="28"/>
          <w:shd w:val="clear" w:color="auto" w:fill="FFFFFF"/>
          <w:lang w:val="uk-UA"/>
        </w:rPr>
        <w:t xml:space="preserve">Питання щодо забезпечення захисту прав дітей на території </w:t>
      </w:r>
      <w:proofErr w:type="spellStart"/>
      <w:r w:rsidRPr="00EF62CA">
        <w:rPr>
          <w:szCs w:val="28"/>
          <w:shd w:val="clear" w:color="auto" w:fill="FFFFFF"/>
          <w:lang w:val="uk-UA"/>
        </w:rPr>
        <w:t>Великокучурівської</w:t>
      </w:r>
      <w:proofErr w:type="spellEnd"/>
      <w:r w:rsidRPr="00EF62CA">
        <w:rPr>
          <w:szCs w:val="28"/>
          <w:shd w:val="clear" w:color="auto" w:fill="FFFFFF"/>
          <w:lang w:val="uk-UA"/>
        </w:rPr>
        <w:t xml:space="preserve"> сільської територіальної громади знаходиться на постійному контролі Служби у справах дітей </w:t>
      </w:r>
      <w:proofErr w:type="spellStart"/>
      <w:r w:rsidRPr="00EF62CA">
        <w:rPr>
          <w:szCs w:val="28"/>
          <w:shd w:val="clear" w:color="auto" w:fill="FFFFFF"/>
          <w:lang w:val="uk-UA"/>
        </w:rPr>
        <w:t>Великокучурівської</w:t>
      </w:r>
      <w:proofErr w:type="spellEnd"/>
      <w:r w:rsidRPr="00EF62CA">
        <w:rPr>
          <w:szCs w:val="28"/>
          <w:shd w:val="clear" w:color="auto" w:fill="FFFFFF"/>
          <w:lang w:val="uk-UA"/>
        </w:rPr>
        <w:t xml:space="preserve"> сільської ради. </w:t>
      </w:r>
    </w:p>
    <w:p w:rsidR="0011369B" w:rsidRPr="007738B5" w:rsidRDefault="0011369B" w:rsidP="0069003A">
      <w:pPr>
        <w:pStyle w:val="a5"/>
        <w:spacing w:before="0" w:beforeAutospacing="0" w:after="0" w:afterAutospacing="0"/>
        <w:ind w:firstLine="567"/>
        <w:jc w:val="both"/>
        <w:rPr>
          <w:color w:val="FF0000"/>
          <w:sz w:val="28"/>
          <w:szCs w:val="28"/>
        </w:rPr>
      </w:pPr>
    </w:p>
    <w:p w:rsidR="00CE1529" w:rsidRPr="00903089" w:rsidRDefault="00CE1529" w:rsidP="00CE1529">
      <w:pPr>
        <w:spacing w:after="0" w:line="240" w:lineRule="auto"/>
        <w:ind w:firstLine="426"/>
        <w:jc w:val="center"/>
        <w:rPr>
          <w:rFonts w:ascii="Times New Roman" w:hAnsi="Times New Roman" w:cs="Times New Roman"/>
          <w:sz w:val="28"/>
          <w:szCs w:val="28"/>
          <w:u w:val="single"/>
          <w:lang w:val="uk-UA"/>
        </w:rPr>
      </w:pPr>
      <w:r w:rsidRPr="00903089">
        <w:rPr>
          <w:rFonts w:ascii="Times New Roman" w:eastAsia="Arial Unicode MS" w:hAnsi="Times New Roman" w:cs="Times New Roman"/>
          <w:b/>
          <w:sz w:val="28"/>
          <w:szCs w:val="28"/>
          <w:u w:val="single"/>
          <w:lang w:val="uk-UA" w:eastAsia="uk-UA"/>
        </w:rPr>
        <w:t>ЗАБЕЗПЕЧЕННЯ ЕФЕКТИВНОСТІ ВИКОРИСТАННЯ ЗЕМЕЛЬНИХ РЕСУРСІВ</w:t>
      </w:r>
    </w:p>
    <w:p w:rsidR="008C1A8D" w:rsidRPr="007738B5" w:rsidRDefault="008C1A8D" w:rsidP="008C1A8D">
      <w:pPr>
        <w:spacing w:after="0" w:line="240" w:lineRule="auto"/>
        <w:ind w:firstLine="567"/>
        <w:jc w:val="both"/>
        <w:rPr>
          <w:rFonts w:ascii="Times New Roman" w:hAnsi="Times New Roman" w:cs="Times New Roman"/>
          <w:color w:val="FF0000"/>
          <w:sz w:val="18"/>
          <w:szCs w:val="18"/>
          <w:shd w:val="clear" w:color="auto" w:fill="FFFFFF"/>
          <w:lang w:val="uk-UA"/>
        </w:rPr>
      </w:pP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Реалізація державної політики у сфері регулювання земельних відносин на території сільської територіальної громади у 2025 році здійснювалася в межах наданих повноважень шляхом підготовки та прийняття відповідних рішень сесії сільської ради. Робота в цьому напрямі була спрямована на забезпечення раціонального використання земельних ресурсів, впорядкування земельних відносин, наповнення місцевого бюджету та захист прав землевласників і землекористувачів.</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Упродовж звітного періоду завершено роботи з інвентаризації земель комунальної власності, що дозволило систематизувати інформацію про наявні земельні ресурси, уточнити їх правовий статус та забезпечити ефективніше управління ними.</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Оновлено та розроблено планово-картографічні матеріали на територію всієї громади, що стало важливим кроком у формуванні актуальної та достовірної земельно-кадастрової бази. Також оновлено нормативну грошову оцінку земель усіх населених пунктів громади, що забезпечує справедливий підхід до визначення розміру земельного податку та орендної плати і позитивно впливає на формування дохідної частини бюджету.</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 xml:space="preserve">Проведено роботи із занесення (верифікації) всіх вулиць громади до єдиної державної електронної системи, що сприяє впорядкуванню адресного господарства та підвищенню якості адміністративних послуг. Запроваджено присвоєння електронних адрес об’єктам нерухомого майна, що відповідає сучасним вимогам </w:t>
      </w:r>
      <w:proofErr w:type="spellStart"/>
      <w:r w:rsidRPr="002F5BFC">
        <w:rPr>
          <w:rFonts w:ascii="Times New Roman" w:eastAsia="Times New Roman" w:hAnsi="Times New Roman" w:cs="Times New Roman"/>
          <w:sz w:val="28"/>
          <w:szCs w:val="28"/>
          <w:lang w:val="uk-UA" w:eastAsia="uk-UA"/>
        </w:rPr>
        <w:t>цифровізації</w:t>
      </w:r>
      <w:proofErr w:type="spellEnd"/>
      <w:r w:rsidRPr="002F5BFC">
        <w:rPr>
          <w:rFonts w:ascii="Times New Roman" w:eastAsia="Times New Roman" w:hAnsi="Times New Roman" w:cs="Times New Roman"/>
          <w:sz w:val="28"/>
          <w:szCs w:val="28"/>
          <w:lang w:val="uk-UA" w:eastAsia="uk-UA"/>
        </w:rPr>
        <w:t xml:space="preserve"> та спрощує процедури у сфері державної реєстрації.</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Спеціалісти відділу земельних відносин, архітектури та містобудування отримали доступ до системи ведення містобудівного кадастру на державному рівні та здійснюють роботу з його наповнення містобудівною документацією. Це дозволяє забезпечити відкритість даних, їх актуальність та належну інтеграцію до державних інформаційних ресурсів.</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lastRenderedPageBreak/>
        <w:t xml:space="preserve">У 2025 році підготовлено та винесено на розгляд сесії близько 90 </w:t>
      </w:r>
      <w:proofErr w:type="spellStart"/>
      <w:r w:rsidRPr="002F5BFC">
        <w:rPr>
          <w:rFonts w:ascii="Times New Roman" w:eastAsia="Times New Roman" w:hAnsi="Times New Roman" w:cs="Times New Roman"/>
          <w:sz w:val="28"/>
          <w:szCs w:val="28"/>
          <w:lang w:val="uk-UA" w:eastAsia="uk-UA"/>
        </w:rPr>
        <w:t>проєктів</w:t>
      </w:r>
      <w:proofErr w:type="spellEnd"/>
      <w:r w:rsidRPr="002F5BFC">
        <w:rPr>
          <w:rFonts w:ascii="Times New Roman" w:eastAsia="Times New Roman" w:hAnsi="Times New Roman" w:cs="Times New Roman"/>
          <w:sz w:val="28"/>
          <w:szCs w:val="28"/>
          <w:lang w:val="uk-UA" w:eastAsia="uk-UA"/>
        </w:rPr>
        <w:t xml:space="preserve"> рішень з питань регулювання земельних відносин, що свідчить про активну та системну роботу у цій сфері.</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Важливою складовою діяльності відділу є постійна робота з громадянами та юридичними особами. Спеціалістами здійснюється щоденний прийом, надаються консультації та обґрунтовані роз’яснення з питань земельного законодавства. Звернення громадян щодо земельних спорів розглядалися відповідно до вимог чинного законодавства: надавалися письмові відповіді, рекомендації щодо врегулювання спорів, складалися відповідні акти та висновки. У разі необхідності проводилися виїзди на місцевість для з’ясування обставин та сприяння мирному врегулюванню конфліктних ситуацій.</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 xml:space="preserve">Фахівці відділу постійно підвищують рівень професійної компетентності, беруть участь у семінарах, тренінгах, практикумах та навчальних модулях, у тому числі в онлайн-форматі, що дозволяє </w:t>
      </w:r>
      <w:proofErr w:type="spellStart"/>
      <w:r w:rsidRPr="002F5BFC">
        <w:rPr>
          <w:rFonts w:ascii="Times New Roman" w:eastAsia="Times New Roman" w:hAnsi="Times New Roman" w:cs="Times New Roman"/>
          <w:sz w:val="28"/>
          <w:szCs w:val="28"/>
          <w:lang w:val="uk-UA" w:eastAsia="uk-UA"/>
        </w:rPr>
        <w:t>оперативно</w:t>
      </w:r>
      <w:proofErr w:type="spellEnd"/>
      <w:r w:rsidRPr="002F5BFC">
        <w:rPr>
          <w:rFonts w:ascii="Times New Roman" w:eastAsia="Times New Roman" w:hAnsi="Times New Roman" w:cs="Times New Roman"/>
          <w:sz w:val="28"/>
          <w:szCs w:val="28"/>
          <w:lang w:val="uk-UA" w:eastAsia="uk-UA"/>
        </w:rPr>
        <w:t xml:space="preserve"> реагувати на зміни законодавства та впроваджувати сучасні підходи в роботі.</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За результатами 2025 року надходження до бюджету від плати за землю та податку на нерухоме майно становили 10 061 546 грн, у тому числі:</w:t>
      </w:r>
    </w:p>
    <w:p w:rsidR="002F5BFC" w:rsidRPr="002F5BFC" w:rsidRDefault="002F5BFC" w:rsidP="002F5BFC">
      <w:pPr>
        <w:numPr>
          <w:ilvl w:val="0"/>
          <w:numId w:val="29"/>
        </w:numPr>
        <w:spacing w:after="0" w:line="240" w:lineRule="auto"/>
        <w:ind w:left="0"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орендна плата за землю</w:t>
      </w:r>
      <w:r w:rsidR="002947A3">
        <w:rPr>
          <w:rFonts w:ascii="Times New Roman" w:eastAsia="Times New Roman" w:hAnsi="Times New Roman" w:cs="Times New Roman"/>
          <w:sz w:val="28"/>
          <w:szCs w:val="28"/>
          <w:lang w:val="uk-UA" w:eastAsia="uk-UA"/>
        </w:rPr>
        <w:t xml:space="preserve"> – </w:t>
      </w:r>
      <w:r w:rsidRPr="002F5BFC">
        <w:rPr>
          <w:rFonts w:ascii="Times New Roman" w:eastAsia="Times New Roman" w:hAnsi="Times New Roman" w:cs="Times New Roman"/>
          <w:sz w:val="28"/>
          <w:szCs w:val="28"/>
          <w:lang w:val="uk-UA" w:eastAsia="uk-UA"/>
        </w:rPr>
        <w:t>1 139 136 грн;</w:t>
      </w:r>
    </w:p>
    <w:p w:rsidR="002F5BFC" w:rsidRPr="002F5BFC" w:rsidRDefault="002F5BFC" w:rsidP="002F5BFC">
      <w:pPr>
        <w:numPr>
          <w:ilvl w:val="0"/>
          <w:numId w:val="29"/>
        </w:numPr>
        <w:spacing w:after="0" w:line="240" w:lineRule="auto"/>
        <w:ind w:left="0"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 xml:space="preserve">податок на нерухоме майно </w:t>
      </w:r>
      <w:r w:rsidR="002947A3">
        <w:rPr>
          <w:rFonts w:ascii="Times New Roman" w:eastAsia="Times New Roman" w:hAnsi="Times New Roman" w:cs="Times New Roman"/>
          <w:sz w:val="28"/>
          <w:szCs w:val="28"/>
          <w:lang w:val="uk-UA" w:eastAsia="uk-UA"/>
        </w:rPr>
        <w:t xml:space="preserve">– </w:t>
      </w:r>
      <w:r w:rsidRPr="002F5BFC">
        <w:rPr>
          <w:rFonts w:ascii="Times New Roman" w:eastAsia="Times New Roman" w:hAnsi="Times New Roman" w:cs="Times New Roman"/>
          <w:sz w:val="28"/>
          <w:szCs w:val="28"/>
          <w:lang w:val="uk-UA" w:eastAsia="uk-UA"/>
        </w:rPr>
        <w:t>4 186 202 грн;</w:t>
      </w:r>
    </w:p>
    <w:p w:rsidR="002F5BFC" w:rsidRPr="002F5BFC" w:rsidRDefault="002F5BFC" w:rsidP="002F5BFC">
      <w:pPr>
        <w:numPr>
          <w:ilvl w:val="0"/>
          <w:numId w:val="29"/>
        </w:numPr>
        <w:spacing w:after="0" w:line="240" w:lineRule="auto"/>
        <w:ind w:left="0"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 xml:space="preserve">земельний податок </w:t>
      </w:r>
      <w:r w:rsidR="002947A3">
        <w:rPr>
          <w:rFonts w:ascii="Times New Roman" w:eastAsia="Times New Roman" w:hAnsi="Times New Roman" w:cs="Times New Roman"/>
          <w:sz w:val="28"/>
          <w:szCs w:val="28"/>
          <w:lang w:val="uk-UA" w:eastAsia="uk-UA"/>
        </w:rPr>
        <w:t xml:space="preserve">– </w:t>
      </w:r>
      <w:r w:rsidRPr="002F5BFC">
        <w:rPr>
          <w:rFonts w:ascii="Times New Roman" w:eastAsia="Times New Roman" w:hAnsi="Times New Roman" w:cs="Times New Roman"/>
          <w:sz w:val="28"/>
          <w:szCs w:val="28"/>
          <w:lang w:val="uk-UA" w:eastAsia="uk-UA"/>
        </w:rPr>
        <w:t>4 736 208 грн.</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Відповідно до вимог чинного законодавства відділом забезпечувалося своєчасне подання щомісячної, щоквартальної та річної звітності, що підтверджує належний рівень організації роботи та фінансової дисципліни.</w:t>
      </w:r>
    </w:p>
    <w:p w:rsidR="002F5BFC" w:rsidRPr="002F5BFC" w:rsidRDefault="002F5BFC" w:rsidP="002F5BFC">
      <w:pPr>
        <w:spacing w:after="0" w:line="240" w:lineRule="auto"/>
        <w:ind w:firstLine="425"/>
        <w:jc w:val="both"/>
        <w:rPr>
          <w:rFonts w:ascii="Times New Roman" w:eastAsia="Times New Roman" w:hAnsi="Times New Roman" w:cs="Times New Roman"/>
          <w:sz w:val="28"/>
          <w:szCs w:val="28"/>
          <w:lang w:val="uk-UA" w:eastAsia="uk-UA"/>
        </w:rPr>
      </w:pPr>
      <w:r w:rsidRPr="002F5BFC">
        <w:rPr>
          <w:rFonts w:ascii="Times New Roman" w:eastAsia="Times New Roman" w:hAnsi="Times New Roman" w:cs="Times New Roman"/>
          <w:sz w:val="28"/>
          <w:szCs w:val="28"/>
          <w:lang w:val="uk-UA" w:eastAsia="uk-UA"/>
        </w:rPr>
        <w:t>Загалом у 2025 році робота у сфері земельних відносин була спрямована на впорядкування земельних ресурсів громади, забезпечення прозорості та законності у прийнятті рішень, а також на зміцнення фінансової спроможності місцевого бюджету.</w:t>
      </w:r>
    </w:p>
    <w:p w:rsidR="00E31A63" w:rsidRPr="007738B5" w:rsidRDefault="00E31A63" w:rsidP="005A444E">
      <w:pPr>
        <w:spacing w:after="0" w:line="240" w:lineRule="auto"/>
        <w:ind w:firstLine="426"/>
        <w:jc w:val="both"/>
        <w:rPr>
          <w:rFonts w:ascii="Times New Roman" w:hAnsi="Times New Roman" w:cs="Times New Roman"/>
          <w:color w:val="FF0000"/>
          <w:sz w:val="28"/>
          <w:szCs w:val="28"/>
          <w:lang w:val="uk-UA"/>
        </w:rPr>
      </w:pPr>
    </w:p>
    <w:p w:rsidR="0069003A" w:rsidRPr="008F3A90" w:rsidRDefault="006127B5" w:rsidP="00576841">
      <w:pPr>
        <w:spacing w:after="0" w:line="240" w:lineRule="auto"/>
        <w:jc w:val="center"/>
        <w:rPr>
          <w:rFonts w:ascii="Times New Roman" w:hAnsi="Times New Roman" w:cs="Times New Roman"/>
          <w:b/>
          <w:sz w:val="28"/>
          <w:szCs w:val="28"/>
          <w:u w:val="single"/>
          <w:lang w:val="uk-UA"/>
        </w:rPr>
      </w:pPr>
      <w:r w:rsidRPr="008F3A90">
        <w:rPr>
          <w:rFonts w:ascii="Times New Roman" w:hAnsi="Times New Roman" w:cs="Times New Roman"/>
          <w:b/>
          <w:sz w:val="28"/>
          <w:szCs w:val="28"/>
          <w:u w:val="single"/>
          <w:lang w:val="uk-UA"/>
        </w:rPr>
        <w:t>ОСВІТА</w:t>
      </w:r>
    </w:p>
    <w:p w:rsidR="00155A08" w:rsidRPr="00B70115" w:rsidRDefault="00155A08" w:rsidP="00F752C4">
      <w:pPr>
        <w:spacing w:after="0" w:line="240" w:lineRule="auto"/>
        <w:ind w:firstLine="425"/>
        <w:jc w:val="both"/>
        <w:rPr>
          <w:rFonts w:ascii="Times New Roman" w:hAnsi="Times New Roman" w:cs="Times New Roman"/>
          <w:color w:val="FF0000"/>
          <w:sz w:val="16"/>
          <w:szCs w:val="16"/>
          <w:lang w:val="uk-UA"/>
        </w:rPr>
      </w:pP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Загальна</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середня</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освіта</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На території </w:t>
      </w:r>
      <w:proofErr w:type="spellStart"/>
      <w:r w:rsidRPr="00F752C4">
        <w:rPr>
          <w:sz w:val="28"/>
          <w:szCs w:val="28"/>
        </w:rPr>
        <w:t>Великокучурівської</w:t>
      </w:r>
      <w:proofErr w:type="spellEnd"/>
      <w:r w:rsidRPr="00F752C4">
        <w:rPr>
          <w:sz w:val="28"/>
          <w:szCs w:val="28"/>
        </w:rPr>
        <w:t xml:space="preserve"> громади функціонує </w:t>
      </w:r>
      <w:r w:rsidRPr="00F752C4">
        <w:rPr>
          <w:rStyle w:val="ac"/>
          <w:b w:val="0"/>
          <w:sz w:val="28"/>
          <w:szCs w:val="28"/>
        </w:rPr>
        <w:t>4 заклади загальної середньої освіти</w:t>
      </w:r>
      <w:r w:rsidRPr="00F752C4">
        <w:rPr>
          <w:sz w:val="28"/>
          <w:szCs w:val="28"/>
        </w:rPr>
        <w:t xml:space="preserve"> з денною формою навчання, де здобувають освіту </w:t>
      </w:r>
      <w:r w:rsidRPr="00F752C4">
        <w:rPr>
          <w:rStyle w:val="ac"/>
          <w:b w:val="0"/>
          <w:sz w:val="28"/>
          <w:szCs w:val="28"/>
        </w:rPr>
        <w:t>1546 учнів у 69 класах</w:t>
      </w:r>
      <w:r w:rsidRPr="00F752C4">
        <w:rPr>
          <w:sz w:val="28"/>
          <w:szCs w:val="28"/>
        </w:rPr>
        <w:t xml:space="preserve">. Середня наповнюваність класів становить </w:t>
      </w:r>
      <w:r w:rsidRPr="00F752C4">
        <w:rPr>
          <w:rStyle w:val="ac"/>
          <w:b w:val="0"/>
          <w:sz w:val="28"/>
          <w:szCs w:val="28"/>
        </w:rPr>
        <w:t>22 учні</w:t>
      </w:r>
      <w:r w:rsidRPr="00F752C4">
        <w:rPr>
          <w:sz w:val="28"/>
          <w:szCs w:val="28"/>
        </w:rPr>
        <w:t xml:space="preserve">. Незважаючи на виклики, пов’язані з війною та виїздом частини учнів за кордон, існуюча мережа закладів забезпечує реалізацію конституційного права громадян на освіту. Частина учнів (121 особа) здобуває освіту за </w:t>
      </w:r>
      <w:proofErr w:type="spellStart"/>
      <w:r w:rsidRPr="00F752C4">
        <w:rPr>
          <w:sz w:val="28"/>
          <w:szCs w:val="28"/>
        </w:rPr>
        <w:t>екстернатною</w:t>
      </w:r>
      <w:proofErr w:type="spellEnd"/>
      <w:r w:rsidRPr="00F752C4">
        <w:rPr>
          <w:sz w:val="28"/>
          <w:szCs w:val="28"/>
        </w:rPr>
        <w:t xml:space="preserve"> формою.</w:t>
      </w:r>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У 2025 році в закладах загальної середньої освіти було проведено комплекс робіт із покращення умов навчання та безпеки:</w:t>
      </w:r>
    </w:p>
    <w:p w:rsidR="00F752C4" w:rsidRPr="00F752C4" w:rsidRDefault="00F752C4" w:rsidP="00F752C4">
      <w:pPr>
        <w:pStyle w:val="a5"/>
        <w:numPr>
          <w:ilvl w:val="0"/>
          <w:numId w:val="40"/>
        </w:numPr>
        <w:spacing w:before="0" w:beforeAutospacing="0" w:after="0" w:afterAutospacing="0"/>
        <w:ind w:left="0" w:firstLine="425"/>
        <w:jc w:val="both"/>
        <w:rPr>
          <w:sz w:val="28"/>
          <w:szCs w:val="28"/>
        </w:rPr>
      </w:pPr>
      <w:proofErr w:type="spellStart"/>
      <w:r w:rsidRPr="00F752C4">
        <w:rPr>
          <w:rStyle w:val="ac"/>
          <w:b w:val="0"/>
          <w:sz w:val="28"/>
          <w:szCs w:val="28"/>
        </w:rPr>
        <w:t>Великокучурівський</w:t>
      </w:r>
      <w:proofErr w:type="spellEnd"/>
      <w:r w:rsidRPr="00F752C4">
        <w:rPr>
          <w:rStyle w:val="ac"/>
          <w:b w:val="0"/>
          <w:sz w:val="28"/>
          <w:szCs w:val="28"/>
        </w:rPr>
        <w:t xml:space="preserve"> ЗЗСО</w:t>
      </w:r>
      <w:r w:rsidRPr="00F752C4">
        <w:rPr>
          <w:sz w:val="28"/>
          <w:szCs w:val="28"/>
        </w:rPr>
        <w:t>: капітальний ремонт туалетів, облаштування укриття, встановлення протипожежної сигналізації та блискавкозахисту, придбання обладнання для осередку ЗУ та меблів для укриття.</w:t>
      </w:r>
    </w:p>
    <w:p w:rsidR="00F752C4" w:rsidRPr="00F752C4" w:rsidRDefault="00F752C4" w:rsidP="00F752C4">
      <w:pPr>
        <w:pStyle w:val="a5"/>
        <w:numPr>
          <w:ilvl w:val="0"/>
          <w:numId w:val="40"/>
        </w:numPr>
        <w:spacing w:before="0" w:beforeAutospacing="0" w:after="0" w:afterAutospacing="0"/>
        <w:ind w:left="0" w:firstLine="425"/>
        <w:jc w:val="both"/>
        <w:rPr>
          <w:sz w:val="28"/>
          <w:szCs w:val="28"/>
        </w:rPr>
      </w:pPr>
      <w:proofErr w:type="spellStart"/>
      <w:r w:rsidRPr="00F752C4">
        <w:rPr>
          <w:rStyle w:val="ac"/>
          <w:b w:val="0"/>
          <w:sz w:val="28"/>
          <w:szCs w:val="28"/>
        </w:rPr>
        <w:lastRenderedPageBreak/>
        <w:t>Годилівський</w:t>
      </w:r>
      <w:proofErr w:type="spellEnd"/>
      <w:r w:rsidRPr="00F752C4">
        <w:rPr>
          <w:rStyle w:val="ac"/>
          <w:b w:val="0"/>
          <w:sz w:val="28"/>
          <w:szCs w:val="28"/>
        </w:rPr>
        <w:t xml:space="preserve"> ЗЗСО</w:t>
      </w:r>
      <w:r w:rsidRPr="00F752C4">
        <w:rPr>
          <w:sz w:val="28"/>
          <w:szCs w:val="28"/>
        </w:rPr>
        <w:t>: облаштування кабінету СОБ (принтер, ноутбук), капітальний ремонт туалетів.</w:t>
      </w:r>
    </w:p>
    <w:p w:rsidR="00F752C4" w:rsidRPr="00F752C4" w:rsidRDefault="00F752C4" w:rsidP="00F752C4">
      <w:pPr>
        <w:pStyle w:val="a5"/>
        <w:numPr>
          <w:ilvl w:val="0"/>
          <w:numId w:val="40"/>
        </w:numPr>
        <w:spacing w:before="0" w:beforeAutospacing="0" w:after="0" w:afterAutospacing="0"/>
        <w:ind w:left="0" w:firstLine="425"/>
        <w:jc w:val="both"/>
        <w:rPr>
          <w:sz w:val="28"/>
          <w:szCs w:val="28"/>
        </w:rPr>
      </w:pPr>
      <w:proofErr w:type="spellStart"/>
      <w:r w:rsidRPr="00F752C4">
        <w:rPr>
          <w:rStyle w:val="ac"/>
          <w:b w:val="0"/>
          <w:sz w:val="28"/>
          <w:szCs w:val="28"/>
        </w:rPr>
        <w:t>Снячівський</w:t>
      </w:r>
      <w:proofErr w:type="spellEnd"/>
      <w:r w:rsidRPr="00F752C4">
        <w:rPr>
          <w:rStyle w:val="ac"/>
          <w:b w:val="0"/>
          <w:sz w:val="28"/>
          <w:szCs w:val="28"/>
        </w:rPr>
        <w:t xml:space="preserve"> ЗЗСО</w:t>
      </w:r>
      <w:r w:rsidRPr="00F752C4">
        <w:rPr>
          <w:sz w:val="28"/>
          <w:szCs w:val="28"/>
        </w:rPr>
        <w:t>: придбання дверей у їдальню, ремонт водовідведення/водопроводу, придбання насосів для системи опалення та криниць.</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Дошкільна</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освіта</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Мережа закладів дошкільної освіти громади налічує </w:t>
      </w:r>
      <w:r w:rsidRPr="00F752C4">
        <w:rPr>
          <w:rStyle w:val="ac"/>
          <w:b w:val="0"/>
          <w:sz w:val="28"/>
          <w:szCs w:val="28"/>
        </w:rPr>
        <w:t>3 заклади</w:t>
      </w:r>
      <w:r w:rsidRPr="00F752C4">
        <w:rPr>
          <w:sz w:val="28"/>
          <w:szCs w:val="28"/>
        </w:rPr>
        <w:t xml:space="preserve">, серед яких 1 ЗДО та 2 дошкільні підрозділи. Функціонує </w:t>
      </w:r>
      <w:r w:rsidRPr="00F752C4">
        <w:rPr>
          <w:rStyle w:val="ac"/>
          <w:b w:val="0"/>
          <w:sz w:val="28"/>
          <w:szCs w:val="28"/>
        </w:rPr>
        <w:t>12 груп для 228 вихованців</w:t>
      </w:r>
      <w:r w:rsidRPr="00F752C4">
        <w:rPr>
          <w:sz w:val="28"/>
          <w:szCs w:val="28"/>
        </w:rPr>
        <w:t xml:space="preserve">, у тому числі </w:t>
      </w:r>
      <w:r w:rsidRPr="00F752C4">
        <w:rPr>
          <w:rStyle w:val="ac"/>
          <w:b w:val="0"/>
          <w:sz w:val="28"/>
          <w:szCs w:val="28"/>
        </w:rPr>
        <w:t>1 група короткотривалого перебування для дітей 5 років</w:t>
      </w:r>
      <w:r w:rsidRPr="00F752C4">
        <w:rPr>
          <w:sz w:val="28"/>
          <w:szCs w:val="28"/>
        </w:rPr>
        <w:t xml:space="preserve"> (12 дітей). Охоплення дітей 3–6 років дошкільною освітою складає </w:t>
      </w:r>
      <w:r w:rsidRPr="00F752C4">
        <w:rPr>
          <w:rStyle w:val="ac"/>
          <w:b w:val="0"/>
          <w:sz w:val="28"/>
          <w:szCs w:val="28"/>
        </w:rPr>
        <w:t>80 %</w:t>
      </w:r>
      <w:r w:rsidRPr="00F752C4">
        <w:rPr>
          <w:sz w:val="28"/>
          <w:szCs w:val="28"/>
        </w:rPr>
        <w:t xml:space="preserve">, дітей п’ятирічного віку — </w:t>
      </w:r>
      <w:r w:rsidRPr="00F752C4">
        <w:rPr>
          <w:rStyle w:val="ac"/>
          <w:b w:val="0"/>
          <w:sz w:val="28"/>
          <w:szCs w:val="28"/>
        </w:rPr>
        <w:t>100 %</w:t>
      </w:r>
      <w:r w:rsidRPr="00F752C4">
        <w:rPr>
          <w:sz w:val="28"/>
          <w:szCs w:val="28"/>
        </w:rPr>
        <w:t>.</w:t>
      </w:r>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Педагогічний колектив налічує понад </w:t>
      </w:r>
      <w:r w:rsidRPr="00F752C4">
        <w:rPr>
          <w:rStyle w:val="ac"/>
          <w:b w:val="0"/>
          <w:sz w:val="28"/>
          <w:szCs w:val="28"/>
        </w:rPr>
        <w:t>30 фахівців</w:t>
      </w:r>
      <w:r w:rsidRPr="00F752C4">
        <w:rPr>
          <w:sz w:val="28"/>
          <w:szCs w:val="28"/>
        </w:rPr>
        <w:t>: вихователів, музичних керівників, вчителів-логопедів, практичних психологів, інструктора з фізкультури, асистентів вихователів та вихователя-методиста.</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Організація</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харчування</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Харчування учнів та вихованців забезпечується через власні їдальні та </w:t>
      </w:r>
      <w:proofErr w:type="spellStart"/>
      <w:r w:rsidRPr="00F752C4">
        <w:rPr>
          <w:sz w:val="28"/>
          <w:szCs w:val="28"/>
        </w:rPr>
        <w:t>аутсорсинг</w:t>
      </w:r>
      <w:proofErr w:type="spellEnd"/>
      <w:r w:rsidRPr="00F752C4">
        <w:rPr>
          <w:sz w:val="28"/>
          <w:szCs w:val="28"/>
        </w:rPr>
        <w:t>. Усі заклади мають обладнані харчоблоки з проточною водою, холодильним і кухонним обладнанням. Організація харчування відповідає віковим потребам дітей, передбачає безкоштовне харчування для учнів 1–4 класів та ведення обліку пільгових категорій.</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Інформаційно-навчальне</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середовище</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Усі заклади загальної середньої освіти та дошкільні установи підключені до мережі Інтернет. Функціонують офіційні сайти закладів, блоги педагогів, сторінки у </w:t>
      </w:r>
      <w:proofErr w:type="spellStart"/>
      <w:r w:rsidRPr="00F752C4">
        <w:rPr>
          <w:sz w:val="28"/>
          <w:szCs w:val="28"/>
        </w:rPr>
        <w:t>Facebook</w:t>
      </w:r>
      <w:proofErr w:type="spellEnd"/>
      <w:r w:rsidRPr="00F752C4">
        <w:rPr>
          <w:sz w:val="28"/>
          <w:szCs w:val="28"/>
        </w:rPr>
        <w:t xml:space="preserve">, </w:t>
      </w:r>
      <w:proofErr w:type="spellStart"/>
      <w:r w:rsidRPr="00F752C4">
        <w:rPr>
          <w:sz w:val="28"/>
          <w:szCs w:val="28"/>
        </w:rPr>
        <w:t>Instagram</w:t>
      </w:r>
      <w:proofErr w:type="spellEnd"/>
      <w:r w:rsidRPr="00F752C4">
        <w:rPr>
          <w:sz w:val="28"/>
          <w:szCs w:val="28"/>
        </w:rPr>
        <w:t xml:space="preserve"> та </w:t>
      </w:r>
      <w:proofErr w:type="spellStart"/>
      <w:r w:rsidRPr="00F752C4">
        <w:rPr>
          <w:sz w:val="28"/>
          <w:szCs w:val="28"/>
        </w:rPr>
        <w:t>TikTok</w:t>
      </w:r>
      <w:proofErr w:type="spellEnd"/>
      <w:r w:rsidRPr="00F752C4">
        <w:rPr>
          <w:sz w:val="28"/>
          <w:szCs w:val="28"/>
        </w:rPr>
        <w:t>, що сприяє широкому використанню інформаційних ресурсів у навчальному процесі.</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Розвиток</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матеріально-технічної</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бази</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У 2025 році було придбано:</w:t>
      </w:r>
    </w:p>
    <w:p w:rsidR="00F752C4" w:rsidRPr="00F752C4" w:rsidRDefault="00F752C4" w:rsidP="00F752C4">
      <w:pPr>
        <w:pStyle w:val="a5"/>
        <w:numPr>
          <w:ilvl w:val="0"/>
          <w:numId w:val="41"/>
        </w:numPr>
        <w:spacing w:before="0" w:beforeAutospacing="0" w:after="0" w:afterAutospacing="0"/>
        <w:ind w:left="0" w:firstLine="425"/>
        <w:jc w:val="both"/>
        <w:rPr>
          <w:sz w:val="28"/>
          <w:szCs w:val="28"/>
        </w:rPr>
      </w:pPr>
      <w:r w:rsidRPr="00F752C4">
        <w:rPr>
          <w:sz w:val="28"/>
          <w:szCs w:val="28"/>
        </w:rPr>
        <w:t xml:space="preserve">обладнання для кабінетів НУШ (інтерактивні панелі, програмне забезпечення, меблі) – </w:t>
      </w:r>
      <w:r w:rsidRPr="00F752C4">
        <w:rPr>
          <w:rStyle w:val="ac"/>
          <w:b w:val="0"/>
          <w:sz w:val="28"/>
          <w:szCs w:val="28"/>
        </w:rPr>
        <w:t>751 500 грн</w:t>
      </w:r>
      <w:r w:rsidRPr="00F752C4">
        <w:rPr>
          <w:sz w:val="28"/>
          <w:szCs w:val="28"/>
        </w:rPr>
        <w:t>;</w:t>
      </w:r>
    </w:p>
    <w:p w:rsidR="00F752C4" w:rsidRPr="00F752C4" w:rsidRDefault="00F752C4" w:rsidP="00F752C4">
      <w:pPr>
        <w:pStyle w:val="a5"/>
        <w:numPr>
          <w:ilvl w:val="0"/>
          <w:numId w:val="41"/>
        </w:numPr>
        <w:spacing w:before="0" w:beforeAutospacing="0" w:after="0" w:afterAutospacing="0"/>
        <w:ind w:left="0" w:firstLine="425"/>
        <w:jc w:val="both"/>
        <w:rPr>
          <w:sz w:val="28"/>
          <w:szCs w:val="28"/>
        </w:rPr>
      </w:pPr>
      <w:r w:rsidRPr="00F752C4">
        <w:rPr>
          <w:sz w:val="28"/>
          <w:szCs w:val="28"/>
        </w:rPr>
        <w:t xml:space="preserve">спортивний інвентар для ДЮСШ – </w:t>
      </w:r>
      <w:r w:rsidRPr="00F752C4">
        <w:rPr>
          <w:rStyle w:val="ac"/>
          <w:b w:val="0"/>
          <w:sz w:val="28"/>
          <w:szCs w:val="28"/>
        </w:rPr>
        <w:t>94 990 грн</w:t>
      </w:r>
      <w:r w:rsidRPr="00F752C4">
        <w:rPr>
          <w:sz w:val="28"/>
          <w:szCs w:val="28"/>
        </w:rPr>
        <w:t>;</w:t>
      </w:r>
    </w:p>
    <w:p w:rsidR="00F752C4" w:rsidRPr="00F752C4" w:rsidRDefault="00F752C4" w:rsidP="00F752C4">
      <w:pPr>
        <w:pStyle w:val="a5"/>
        <w:numPr>
          <w:ilvl w:val="0"/>
          <w:numId w:val="41"/>
        </w:numPr>
        <w:spacing w:before="0" w:beforeAutospacing="0" w:after="0" w:afterAutospacing="0"/>
        <w:ind w:left="0" w:firstLine="425"/>
        <w:jc w:val="both"/>
        <w:rPr>
          <w:sz w:val="28"/>
          <w:szCs w:val="28"/>
        </w:rPr>
      </w:pPr>
      <w:r w:rsidRPr="00F752C4">
        <w:rPr>
          <w:sz w:val="28"/>
          <w:szCs w:val="28"/>
        </w:rPr>
        <w:t xml:space="preserve">музичні інструменти та комплектуючі для музичної школи – </w:t>
      </w:r>
      <w:r w:rsidRPr="00F752C4">
        <w:rPr>
          <w:rStyle w:val="ac"/>
          <w:b w:val="0"/>
          <w:sz w:val="28"/>
          <w:szCs w:val="28"/>
        </w:rPr>
        <w:t>49 710 грн</w:t>
      </w:r>
      <w:r w:rsidRPr="00F752C4">
        <w:rPr>
          <w:sz w:val="28"/>
          <w:szCs w:val="28"/>
        </w:rPr>
        <w:t>.</w:t>
      </w:r>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Матеріально-технічна база дозволяє проводити культурні, спортивні та освітні заходи, а також забезпечує якісний освітній процес із використанням сучасних технологій.</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Виховання</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свідомого</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громадянина</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У 2025 році пріоритетним напрямком було військово-патріотичне виховання: проведення Всеукраїнської дитячо-юнацької гри «Сокіл» («Джура»), вивчення предмету «Захист України» за оновленою програмою. Учні громади посіли </w:t>
      </w:r>
      <w:r w:rsidRPr="00F752C4">
        <w:rPr>
          <w:rStyle w:val="ac"/>
          <w:b w:val="0"/>
          <w:sz w:val="28"/>
          <w:szCs w:val="28"/>
        </w:rPr>
        <w:t>ІІІ місце на Всеукраїнському форумі «Захист України 2025»</w:t>
      </w:r>
      <w:r w:rsidRPr="00F752C4">
        <w:rPr>
          <w:sz w:val="28"/>
          <w:szCs w:val="28"/>
        </w:rPr>
        <w:t>. Активно проводилася волонтерська діяльність: виготовлення оберегів, великодніх кошиків та листів для військових.</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lastRenderedPageBreak/>
        <w:t>Позашкільна</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освіта</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Функціонують </w:t>
      </w:r>
      <w:proofErr w:type="spellStart"/>
      <w:r w:rsidRPr="00F752C4">
        <w:rPr>
          <w:rStyle w:val="ac"/>
          <w:b w:val="0"/>
          <w:sz w:val="28"/>
          <w:szCs w:val="28"/>
        </w:rPr>
        <w:t>Великокучурівська</w:t>
      </w:r>
      <w:proofErr w:type="spellEnd"/>
      <w:r w:rsidRPr="00F752C4">
        <w:rPr>
          <w:rStyle w:val="ac"/>
          <w:b w:val="0"/>
          <w:sz w:val="28"/>
          <w:szCs w:val="28"/>
        </w:rPr>
        <w:t xml:space="preserve"> музична школа</w:t>
      </w:r>
      <w:r w:rsidRPr="00F752C4">
        <w:rPr>
          <w:sz w:val="28"/>
          <w:szCs w:val="28"/>
        </w:rPr>
        <w:t xml:space="preserve"> та </w:t>
      </w:r>
      <w:r w:rsidRPr="00F752C4">
        <w:rPr>
          <w:rStyle w:val="ac"/>
          <w:b w:val="0"/>
          <w:sz w:val="28"/>
          <w:szCs w:val="28"/>
        </w:rPr>
        <w:t>ДЮСШ</w:t>
      </w:r>
      <w:r w:rsidRPr="00F752C4">
        <w:rPr>
          <w:sz w:val="28"/>
          <w:szCs w:val="28"/>
        </w:rPr>
        <w:t>, де працюють відділи фортепіано, струнний, духовий, вокально-теоретичний, народний, а також секції футболу, баскетболу, волейболу, боротьби, боксу, рукопашного бою та настільного тенісу. Діти охоплюються гуртковою роботою на базі закладів загальної середньої освіти.</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Соціальний</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супровід</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Пріоритетними завданнями соціальних педагогів є: запобігання соціальній дезадаптації учнів, корекційна робота, профілактика </w:t>
      </w:r>
      <w:proofErr w:type="spellStart"/>
      <w:r w:rsidRPr="00F752C4">
        <w:rPr>
          <w:sz w:val="28"/>
          <w:szCs w:val="28"/>
        </w:rPr>
        <w:t>булінгу</w:t>
      </w:r>
      <w:proofErr w:type="spellEnd"/>
      <w:r w:rsidRPr="00F752C4">
        <w:rPr>
          <w:sz w:val="28"/>
          <w:szCs w:val="28"/>
        </w:rPr>
        <w:t xml:space="preserve"> та насильства, психологічна підтримка дітей, у тому числі </w:t>
      </w:r>
      <w:r w:rsidRPr="00F752C4">
        <w:rPr>
          <w:rStyle w:val="ac"/>
          <w:b w:val="0"/>
          <w:sz w:val="28"/>
          <w:szCs w:val="28"/>
        </w:rPr>
        <w:t>дітей-сиріт та позбавлених батьківського піклування</w:t>
      </w:r>
      <w:r w:rsidRPr="00F752C4">
        <w:rPr>
          <w:sz w:val="28"/>
          <w:szCs w:val="28"/>
        </w:rPr>
        <w:t>. У 2025 році для них придбано спортивні костюми (</w:t>
      </w:r>
      <w:r w:rsidRPr="00F752C4">
        <w:rPr>
          <w:rStyle w:val="ac"/>
          <w:b w:val="0"/>
          <w:sz w:val="28"/>
          <w:szCs w:val="28"/>
        </w:rPr>
        <w:t>16 комплектів, 31 680 грн</w:t>
      </w:r>
      <w:r w:rsidRPr="00F752C4">
        <w:rPr>
          <w:sz w:val="28"/>
          <w:szCs w:val="28"/>
        </w:rPr>
        <w:t>).</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Протипожежний</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захист</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Здійснено придбання та заправку вогнегасників у всіх закладах освіти (</w:t>
      </w:r>
      <w:r w:rsidRPr="00F752C4">
        <w:rPr>
          <w:rStyle w:val="ac"/>
          <w:b w:val="0"/>
          <w:sz w:val="28"/>
          <w:szCs w:val="28"/>
        </w:rPr>
        <w:t>38 196 грн</w:t>
      </w:r>
      <w:r w:rsidRPr="00F752C4">
        <w:rPr>
          <w:sz w:val="28"/>
          <w:szCs w:val="28"/>
        </w:rPr>
        <w:t>), що забезпечує безпечні умови перебування учнів і вихованців.</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Кадрове</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забезпечення</w:t>
      </w:r>
      <w:proofErr w:type="spellEnd"/>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 xml:space="preserve">Педагогічний колектив закладів загальної середньої освіти володіє необхідними компетенціями та інформаційно-цифровими технологіями. Впроваджена педагогічна інтернатура та розстановка педагогів здійснюється за фахом і кваліфікацією. Станом на 01.01.2026 у закладах є близько </w:t>
      </w:r>
      <w:r w:rsidRPr="00F752C4">
        <w:rPr>
          <w:rStyle w:val="ac"/>
          <w:b w:val="0"/>
          <w:sz w:val="28"/>
          <w:szCs w:val="28"/>
        </w:rPr>
        <w:t>12 вакантних ставок</w:t>
      </w:r>
      <w:r w:rsidRPr="00F752C4">
        <w:rPr>
          <w:sz w:val="28"/>
          <w:szCs w:val="28"/>
        </w:rPr>
        <w:t>.</w:t>
      </w:r>
    </w:p>
    <w:p w:rsidR="00F752C4" w:rsidRPr="00F752C4" w:rsidRDefault="00F752C4" w:rsidP="00F752C4">
      <w:pPr>
        <w:pStyle w:val="3"/>
        <w:spacing w:before="0"/>
        <w:ind w:firstLine="425"/>
        <w:jc w:val="both"/>
        <w:rPr>
          <w:rFonts w:ascii="Times New Roman" w:hAnsi="Times New Roman" w:cs="Times New Roman"/>
          <w:b/>
          <w:i/>
          <w:color w:val="auto"/>
          <w:sz w:val="28"/>
          <w:szCs w:val="28"/>
        </w:rPr>
      </w:pPr>
      <w:proofErr w:type="spellStart"/>
      <w:r w:rsidRPr="00F752C4">
        <w:rPr>
          <w:rFonts w:ascii="Times New Roman" w:hAnsi="Times New Roman" w:cs="Times New Roman"/>
          <w:b/>
          <w:i/>
          <w:color w:val="auto"/>
          <w:sz w:val="28"/>
          <w:szCs w:val="28"/>
        </w:rPr>
        <w:t>Управління</w:t>
      </w:r>
      <w:proofErr w:type="spellEnd"/>
      <w:r w:rsidRPr="00F752C4">
        <w:rPr>
          <w:rFonts w:ascii="Times New Roman" w:hAnsi="Times New Roman" w:cs="Times New Roman"/>
          <w:b/>
          <w:i/>
          <w:color w:val="auto"/>
          <w:sz w:val="28"/>
          <w:szCs w:val="28"/>
        </w:rPr>
        <w:t xml:space="preserve"> </w:t>
      </w:r>
      <w:proofErr w:type="spellStart"/>
      <w:r w:rsidRPr="00F752C4">
        <w:rPr>
          <w:rFonts w:ascii="Times New Roman" w:hAnsi="Times New Roman" w:cs="Times New Roman"/>
          <w:b/>
          <w:i/>
          <w:color w:val="auto"/>
          <w:sz w:val="28"/>
          <w:szCs w:val="28"/>
        </w:rPr>
        <w:t>освітою</w:t>
      </w:r>
      <w:proofErr w:type="spellEnd"/>
      <w:r w:rsidRPr="00F752C4">
        <w:rPr>
          <w:rFonts w:ascii="Times New Roman" w:hAnsi="Times New Roman" w:cs="Times New Roman"/>
          <w:b/>
          <w:i/>
          <w:color w:val="auto"/>
          <w:sz w:val="28"/>
          <w:szCs w:val="28"/>
        </w:rPr>
        <w:t xml:space="preserve"> та партнерство</w:t>
      </w:r>
    </w:p>
    <w:p w:rsidR="00F752C4" w:rsidRPr="00F752C4" w:rsidRDefault="00F752C4" w:rsidP="00F752C4">
      <w:pPr>
        <w:pStyle w:val="a5"/>
        <w:spacing w:before="0" w:beforeAutospacing="0" w:after="0" w:afterAutospacing="0"/>
        <w:ind w:firstLine="425"/>
        <w:jc w:val="both"/>
        <w:rPr>
          <w:sz w:val="28"/>
          <w:szCs w:val="28"/>
        </w:rPr>
      </w:pPr>
      <w:r w:rsidRPr="00F752C4">
        <w:rPr>
          <w:sz w:val="28"/>
          <w:szCs w:val="28"/>
        </w:rPr>
        <w:t>Здійснюється підвищення управлінської компетенції керівників закладів освіти, організовано курсову перепідготовку та стимулювання за результатами інституційного аудиту. Налагоджено міжнародне та міжрегіональне співробітництво для обміну педагогічним досвідом.</w:t>
      </w:r>
    </w:p>
    <w:p w:rsidR="006127B5" w:rsidRPr="007738B5" w:rsidRDefault="006127B5" w:rsidP="006127B5">
      <w:pPr>
        <w:spacing w:after="0" w:line="240" w:lineRule="auto"/>
        <w:ind w:firstLine="426"/>
        <w:jc w:val="both"/>
        <w:rPr>
          <w:rFonts w:ascii="Times New Roman" w:hAnsi="Times New Roman" w:cs="Times New Roman"/>
          <w:color w:val="FF0000"/>
          <w:sz w:val="28"/>
          <w:szCs w:val="28"/>
          <w:lang w:val="uk-UA"/>
        </w:rPr>
      </w:pPr>
    </w:p>
    <w:p w:rsidR="006B09A2" w:rsidRDefault="006B09A2" w:rsidP="006B09A2">
      <w:pPr>
        <w:pStyle w:val="2"/>
        <w:spacing w:before="0" w:line="240" w:lineRule="auto"/>
        <w:jc w:val="center"/>
        <w:rPr>
          <w:rFonts w:ascii="Times New Roman" w:hAnsi="Times New Roman" w:cs="Times New Roman"/>
          <w:b/>
          <w:color w:val="auto"/>
          <w:sz w:val="28"/>
          <w:szCs w:val="28"/>
          <w:u w:val="single"/>
        </w:rPr>
      </w:pPr>
      <w:r w:rsidRPr="006B09A2">
        <w:rPr>
          <w:rFonts w:ascii="Times New Roman" w:hAnsi="Times New Roman" w:cs="Times New Roman"/>
          <w:b/>
          <w:color w:val="auto"/>
          <w:sz w:val="28"/>
          <w:szCs w:val="28"/>
          <w:u w:val="single"/>
        </w:rPr>
        <w:t>КУЛЬТУРА</w:t>
      </w:r>
    </w:p>
    <w:p w:rsidR="006B09A2" w:rsidRPr="006B09A2" w:rsidRDefault="006B09A2" w:rsidP="006B09A2">
      <w:pPr>
        <w:pStyle w:val="a5"/>
        <w:spacing w:before="0" w:beforeAutospacing="0" w:after="0" w:afterAutospacing="0"/>
        <w:ind w:firstLine="425"/>
        <w:jc w:val="both"/>
        <w:rPr>
          <w:sz w:val="28"/>
          <w:szCs w:val="28"/>
        </w:rPr>
      </w:pPr>
      <w:r w:rsidRPr="006B09A2">
        <w:rPr>
          <w:sz w:val="28"/>
          <w:szCs w:val="28"/>
        </w:rPr>
        <w:t xml:space="preserve">У </w:t>
      </w:r>
      <w:proofErr w:type="spellStart"/>
      <w:r w:rsidRPr="006B09A2">
        <w:rPr>
          <w:sz w:val="28"/>
          <w:szCs w:val="28"/>
        </w:rPr>
        <w:t>Великокучурівській</w:t>
      </w:r>
      <w:proofErr w:type="spellEnd"/>
      <w:r w:rsidRPr="006B09A2">
        <w:rPr>
          <w:sz w:val="28"/>
          <w:szCs w:val="28"/>
        </w:rPr>
        <w:t xml:space="preserve"> громаді працює </w:t>
      </w:r>
      <w:r w:rsidRPr="006B09A2">
        <w:rPr>
          <w:rStyle w:val="ac"/>
          <w:sz w:val="28"/>
          <w:szCs w:val="28"/>
        </w:rPr>
        <w:t>Центр культури та дозвілля (ЦКД)</w:t>
      </w:r>
      <w:r w:rsidRPr="006B09A2">
        <w:rPr>
          <w:sz w:val="28"/>
          <w:szCs w:val="28"/>
        </w:rPr>
        <w:t xml:space="preserve">, до складу якого входять бібліотека, Літературно-меморіальний музей «Музей-садиба Анни </w:t>
      </w:r>
      <w:proofErr w:type="spellStart"/>
      <w:r w:rsidRPr="006B09A2">
        <w:rPr>
          <w:sz w:val="28"/>
          <w:szCs w:val="28"/>
        </w:rPr>
        <w:t>Дущак</w:t>
      </w:r>
      <w:proofErr w:type="spellEnd"/>
      <w:r w:rsidRPr="006B09A2">
        <w:rPr>
          <w:sz w:val="28"/>
          <w:szCs w:val="28"/>
        </w:rPr>
        <w:t xml:space="preserve">» та філії в селах Великий </w:t>
      </w:r>
      <w:proofErr w:type="spellStart"/>
      <w:r w:rsidRPr="006B09A2">
        <w:rPr>
          <w:sz w:val="28"/>
          <w:szCs w:val="28"/>
        </w:rPr>
        <w:t>Кучурів</w:t>
      </w:r>
      <w:proofErr w:type="spellEnd"/>
      <w:r w:rsidRPr="006B09A2">
        <w:rPr>
          <w:sz w:val="28"/>
          <w:szCs w:val="28"/>
        </w:rPr>
        <w:t xml:space="preserve">, </w:t>
      </w:r>
      <w:proofErr w:type="spellStart"/>
      <w:r w:rsidRPr="006B09A2">
        <w:rPr>
          <w:sz w:val="28"/>
          <w:szCs w:val="28"/>
        </w:rPr>
        <w:t>Снячів</w:t>
      </w:r>
      <w:proofErr w:type="spellEnd"/>
      <w:r w:rsidRPr="006B09A2">
        <w:rPr>
          <w:sz w:val="28"/>
          <w:szCs w:val="28"/>
        </w:rPr>
        <w:t xml:space="preserve"> і </w:t>
      </w:r>
      <w:proofErr w:type="spellStart"/>
      <w:r w:rsidRPr="006B09A2">
        <w:rPr>
          <w:sz w:val="28"/>
          <w:szCs w:val="28"/>
        </w:rPr>
        <w:t>Тисовець</w:t>
      </w:r>
      <w:proofErr w:type="spellEnd"/>
      <w:r w:rsidRPr="006B09A2">
        <w:rPr>
          <w:sz w:val="28"/>
          <w:szCs w:val="28"/>
        </w:rPr>
        <w:t>. Діяльність ЦКД спрямована на розвиток аматорського мистецтва, задоволення культурних потреб громади та збереження культурної спадщини.</w:t>
      </w:r>
    </w:p>
    <w:p w:rsidR="006B09A2" w:rsidRPr="000A3D09" w:rsidRDefault="006B09A2" w:rsidP="006B09A2">
      <w:pPr>
        <w:pStyle w:val="3"/>
        <w:spacing w:before="0" w:line="240" w:lineRule="auto"/>
        <w:ind w:firstLine="425"/>
        <w:jc w:val="both"/>
        <w:rPr>
          <w:rFonts w:ascii="Times New Roman" w:hAnsi="Times New Roman" w:cs="Times New Roman"/>
          <w:b/>
          <w:i/>
          <w:color w:val="auto"/>
          <w:sz w:val="28"/>
          <w:szCs w:val="28"/>
        </w:rPr>
      </w:pPr>
      <w:proofErr w:type="spellStart"/>
      <w:r w:rsidRPr="000A3D09">
        <w:rPr>
          <w:rFonts w:ascii="Times New Roman" w:hAnsi="Times New Roman" w:cs="Times New Roman"/>
          <w:b/>
          <w:i/>
          <w:color w:val="auto"/>
          <w:sz w:val="28"/>
          <w:szCs w:val="28"/>
        </w:rPr>
        <w:t>Основні</w:t>
      </w:r>
      <w:proofErr w:type="spellEnd"/>
      <w:r w:rsidRPr="000A3D09">
        <w:rPr>
          <w:rFonts w:ascii="Times New Roman" w:hAnsi="Times New Roman" w:cs="Times New Roman"/>
          <w:b/>
          <w:i/>
          <w:color w:val="auto"/>
          <w:sz w:val="28"/>
          <w:szCs w:val="28"/>
        </w:rPr>
        <w:t xml:space="preserve"> </w:t>
      </w:r>
      <w:proofErr w:type="spellStart"/>
      <w:r w:rsidRPr="000A3D09">
        <w:rPr>
          <w:rFonts w:ascii="Times New Roman" w:hAnsi="Times New Roman" w:cs="Times New Roman"/>
          <w:b/>
          <w:i/>
          <w:color w:val="auto"/>
          <w:sz w:val="28"/>
          <w:szCs w:val="28"/>
        </w:rPr>
        <w:t>напрями</w:t>
      </w:r>
      <w:proofErr w:type="spellEnd"/>
      <w:r w:rsidRPr="000A3D09">
        <w:rPr>
          <w:rFonts w:ascii="Times New Roman" w:hAnsi="Times New Roman" w:cs="Times New Roman"/>
          <w:b/>
          <w:i/>
          <w:color w:val="auto"/>
          <w:sz w:val="28"/>
          <w:szCs w:val="28"/>
        </w:rPr>
        <w:t xml:space="preserve"> </w:t>
      </w:r>
      <w:proofErr w:type="spellStart"/>
      <w:r w:rsidRPr="000A3D09">
        <w:rPr>
          <w:rFonts w:ascii="Times New Roman" w:hAnsi="Times New Roman" w:cs="Times New Roman"/>
          <w:b/>
          <w:i/>
          <w:color w:val="auto"/>
          <w:sz w:val="28"/>
          <w:szCs w:val="28"/>
        </w:rPr>
        <w:t>роботи</w:t>
      </w:r>
      <w:proofErr w:type="spellEnd"/>
    </w:p>
    <w:p w:rsidR="006B09A2" w:rsidRPr="006B09A2" w:rsidRDefault="006B09A2" w:rsidP="006B09A2">
      <w:pPr>
        <w:pStyle w:val="a5"/>
        <w:numPr>
          <w:ilvl w:val="0"/>
          <w:numId w:val="42"/>
        </w:numPr>
        <w:spacing w:before="0" w:beforeAutospacing="0" w:after="0" w:afterAutospacing="0"/>
        <w:ind w:left="0" w:firstLine="425"/>
        <w:jc w:val="both"/>
        <w:rPr>
          <w:sz w:val="28"/>
          <w:szCs w:val="28"/>
        </w:rPr>
      </w:pPr>
      <w:r w:rsidRPr="006B09A2">
        <w:rPr>
          <w:sz w:val="28"/>
          <w:szCs w:val="28"/>
        </w:rPr>
        <w:t>Збереження та модернізація закладів культури;</w:t>
      </w:r>
    </w:p>
    <w:p w:rsidR="006B09A2" w:rsidRPr="006B09A2" w:rsidRDefault="006B09A2" w:rsidP="006B09A2">
      <w:pPr>
        <w:pStyle w:val="a5"/>
        <w:numPr>
          <w:ilvl w:val="0"/>
          <w:numId w:val="42"/>
        </w:numPr>
        <w:spacing w:before="0" w:beforeAutospacing="0" w:after="0" w:afterAutospacing="0"/>
        <w:ind w:left="0" w:firstLine="425"/>
        <w:jc w:val="both"/>
        <w:rPr>
          <w:sz w:val="28"/>
          <w:szCs w:val="28"/>
        </w:rPr>
      </w:pPr>
      <w:r w:rsidRPr="006B09A2">
        <w:rPr>
          <w:sz w:val="28"/>
          <w:szCs w:val="28"/>
        </w:rPr>
        <w:t>Поліпшення матеріально-технічної бази (ремонт, обладнання, сценічні костюми);</w:t>
      </w:r>
    </w:p>
    <w:p w:rsidR="006B09A2" w:rsidRPr="006B09A2" w:rsidRDefault="006B09A2" w:rsidP="006B09A2">
      <w:pPr>
        <w:pStyle w:val="a5"/>
        <w:numPr>
          <w:ilvl w:val="0"/>
          <w:numId w:val="42"/>
        </w:numPr>
        <w:spacing w:before="0" w:beforeAutospacing="0" w:after="0" w:afterAutospacing="0"/>
        <w:ind w:left="0" w:firstLine="425"/>
        <w:jc w:val="both"/>
        <w:rPr>
          <w:sz w:val="28"/>
          <w:szCs w:val="28"/>
        </w:rPr>
      </w:pPr>
      <w:r w:rsidRPr="006B09A2">
        <w:rPr>
          <w:sz w:val="28"/>
          <w:szCs w:val="28"/>
        </w:rPr>
        <w:t>Проведення культурно-мистецьких, освітніх та просвітницьких заходів, святкових подій, виставок і конкурсів.</w:t>
      </w:r>
    </w:p>
    <w:p w:rsidR="006B09A2" w:rsidRPr="006B09A2" w:rsidRDefault="006B09A2" w:rsidP="006B09A2">
      <w:pPr>
        <w:pStyle w:val="3"/>
        <w:spacing w:before="0" w:line="240" w:lineRule="auto"/>
        <w:ind w:firstLine="425"/>
        <w:jc w:val="both"/>
        <w:rPr>
          <w:rFonts w:ascii="Times New Roman" w:hAnsi="Times New Roman" w:cs="Times New Roman"/>
          <w:b/>
          <w:i/>
          <w:color w:val="auto"/>
          <w:sz w:val="28"/>
          <w:szCs w:val="28"/>
        </w:rPr>
      </w:pPr>
      <w:proofErr w:type="spellStart"/>
      <w:r w:rsidRPr="006B09A2">
        <w:rPr>
          <w:rFonts w:ascii="Times New Roman" w:hAnsi="Times New Roman" w:cs="Times New Roman"/>
          <w:b/>
          <w:i/>
          <w:color w:val="auto"/>
          <w:sz w:val="28"/>
          <w:szCs w:val="28"/>
        </w:rPr>
        <w:t>Фінансування</w:t>
      </w:r>
      <w:proofErr w:type="spellEnd"/>
      <w:r w:rsidRPr="006B09A2">
        <w:rPr>
          <w:rFonts w:ascii="Times New Roman" w:hAnsi="Times New Roman" w:cs="Times New Roman"/>
          <w:b/>
          <w:i/>
          <w:color w:val="auto"/>
          <w:sz w:val="28"/>
          <w:szCs w:val="28"/>
        </w:rPr>
        <w:t xml:space="preserve"> у 2025 </w:t>
      </w:r>
      <w:proofErr w:type="spellStart"/>
      <w:r w:rsidRPr="006B09A2">
        <w:rPr>
          <w:rFonts w:ascii="Times New Roman" w:hAnsi="Times New Roman" w:cs="Times New Roman"/>
          <w:b/>
          <w:i/>
          <w:color w:val="auto"/>
          <w:sz w:val="28"/>
          <w:szCs w:val="28"/>
        </w:rPr>
        <w:t>році</w:t>
      </w:r>
      <w:proofErr w:type="spellEnd"/>
    </w:p>
    <w:p w:rsidR="006B09A2" w:rsidRPr="006B09A2" w:rsidRDefault="006B09A2" w:rsidP="006B09A2">
      <w:pPr>
        <w:pStyle w:val="a5"/>
        <w:numPr>
          <w:ilvl w:val="0"/>
          <w:numId w:val="43"/>
        </w:numPr>
        <w:spacing w:before="0" w:beforeAutospacing="0" w:after="0" w:afterAutospacing="0"/>
        <w:ind w:left="0" w:firstLine="425"/>
        <w:jc w:val="both"/>
        <w:rPr>
          <w:sz w:val="28"/>
          <w:szCs w:val="28"/>
        </w:rPr>
      </w:pPr>
      <w:r w:rsidRPr="006B09A2">
        <w:rPr>
          <w:sz w:val="28"/>
          <w:szCs w:val="28"/>
        </w:rPr>
        <w:t xml:space="preserve">Заплановано: </w:t>
      </w:r>
      <w:r w:rsidRPr="006B09A2">
        <w:rPr>
          <w:rStyle w:val="ac"/>
          <w:sz w:val="28"/>
          <w:szCs w:val="28"/>
        </w:rPr>
        <w:t>245 тис. грн</w:t>
      </w:r>
      <w:r w:rsidRPr="006B09A2">
        <w:rPr>
          <w:sz w:val="28"/>
          <w:szCs w:val="28"/>
        </w:rPr>
        <w:t>;</w:t>
      </w:r>
    </w:p>
    <w:p w:rsidR="006B09A2" w:rsidRPr="006B09A2" w:rsidRDefault="006B09A2" w:rsidP="006B09A2">
      <w:pPr>
        <w:pStyle w:val="a5"/>
        <w:numPr>
          <w:ilvl w:val="0"/>
          <w:numId w:val="43"/>
        </w:numPr>
        <w:spacing w:before="0" w:beforeAutospacing="0" w:after="0" w:afterAutospacing="0"/>
        <w:ind w:left="0" w:firstLine="425"/>
        <w:jc w:val="both"/>
        <w:rPr>
          <w:sz w:val="28"/>
          <w:szCs w:val="28"/>
        </w:rPr>
      </w:pPr>
      <w:r w:rsidRPr="006B09A2">
        <w:rPr>
          <w:sz w:val="28"/>
          <w:szCs w:val="28"/>
        </w:rPr>
        <w:lastRenderedPageBreak/>
        <w:t xml:space="preserve">Виконано: </w:t>
      </w:r>
      <w:r w:rsidRPr="006B09A2">
        <w:rPr>
          <w:rStyle w:val="ac"/>
          <w:sz w:val="28"/>
          <w:szCs w:val="28"/>
        </w:rPr>
        <w:t>355,9 тис. грн</w:t>
      </w:r>
      <w:r w:rsidRPr="006B09A2">
        <w:rPr>
          <w:sz w:val="28"/>
          <w:szCs w:val="28"/>
        </w:rPr>
        <w:t xml:space="preserve">, зокрема: мультимедійний </w:t>
      </w:r>
      <w:proofErr w:type="spellStart"/>
      <w:r w:rsidRPr="006B09A2">
        <w:rPr>
          <w:sz w:val="28"/>
          <w:szCs w:val="28"/>
        </w:rPr>
        <w:t>проєктор</w:t>
      </w:r>
      <w:proofErr w:type="spellEnd"/>
      <w:r w:rsidRPr="006B09A2">
        <w:rPr>
          <w:sz w:val="28"/>
          <w:szCs w:val="28"/>
        </w:rPr>
        <w:t xml:space="preserve"> – 249,9 тис. грн, ремонт освітлення сцени – 75,0 тис. грн, сценічні костюми – 26,0 тис. грн, організація заходів – 5,0 тис. грн.</w:t>
      </w:r>
    </w:p>
    <w:p w:rsidR="006B09A2" w:rsidRPr="006B09A2" w:rsidRDefault="006B09A2" w:rsidP="006B09A2">
      <w:pPr>
        <w:pStyle w:val="3"/>
        <w:spacing w:before="0" w:line="240" w:lineRule="auto"/>
        <w:ind w:firstLine="425"/>
        <w:jc w:val="both"/>
        <w:rPr>
          <w:rFonts w:ascii="Times New Roman" w:hAnsi="Times New Roman" w:cs="Times New Roman"/>
          <w:b/>
          <w:i/>
          <w:color w:val="auto"/>
          <w:sz w:val="28"/>
          <w:szCs w:val="28"/>
        </w:rPr>
      </w:pPr>
      <w:proofErr w:type="spellStart"/>
      <w:r w:rsidRPr="006B09A2">
        <w:rPr>
          <w:rFonts w:ascii="Times New Roman" w:hAnsi="Times New Roman" w:cs="Times New Roman"/>
          <w:b/>
          <w:i/>
          <w:color w:val="auto"/>
          <w:sz w:val="28"/>
          <w:szCs w:val="28"/>
        </w:rPr>
        <w:t>Діяльність</w:t>
      </w:r>
      <w:proofErr w:type="spellEnd"/>
      <w:r w:rsidRPr="006B09A2">
        <w:rPr>
          <w:rFonts w:ascii="Times New Roman" w:hAnsi="Times New Roman" w:cs="Times New Roman"/>
          <w:b/>
          <w:i/>
          <w:color w:val="auto"/>
          <w:sz w:val="28"/>
          <w:szCs w:val="28"/>
        </w:rPr>
        <w:t xml:space="preserve"> і </w:t>
      </w:r>
      <w:proofErr w:type="spellStart"/>
      <w:r w:rsidRPr="006B09A2">
        <w:rPr>
          <w:rFonts w:ascii="Times New Roman" w:hAnsi="Times New Roman" w:cs="Times New Roman"/>
          <w:b/>
          <w:i/>
          <w:color w:val="auto"/>
          <w:sz w:val="28"/>
          <w:szCs w:val="28"/>
        </w:rPr>
        <w:t>досягнення</w:t>
      </w:r>
      <w:proofErr w:type="spellEnd"/>
    </w:p>
    <w:p w:rsidR="006B09A2" w:rsidRPr="006B09A2" w:rsidRDefault="006B09A2" w:rsidP="006B09A2">
      <w:pPr>
        <w:pStyle w:val="a5"/>
        <w:numPr>
          <w:ilvl w:val="0"/>
          <w:numId w:val="44"/>
        </w:numPr>
        <w:spacing w:before="0" w:beforeAutospacing="0" w:after="0" w:afterAutospacing="0"/>
        <w:ind w:left="0" w:firstLine="425"/>
        <w:jc w:val="both"/>
        <w:rPr>
          <w:sz w:val="28"/>
          <w:szCs w:val="28"/>
        </w:rPr>
      </w:pPr>
      <w:r w:rsidRPr="006B09A2">
        <w:rPr>
          <w:sz w:val="28"/>
          <w:szCs w:val="28"/>
        </w:rPr>
        <w:t>На базі ЦКД працюють гуртки: хореографічний, вокально-хоровий, фольклорний, театральний, образотворчого мистецтва, клуби за інтересами;</w:t>
      </w:r>
    </w:p>
    <w:p w:rsidR="006B09A2" w:rsidRPr="006B09A2" w:rsidRDefault="006B09A2" w:rsidP="006B09A2">
      <w:pPr>
        <w:pStyle w:val="a5"/>
        <w:numPr>
          <w:ilvl w:val="0"/>
          <w:numId w:val="44"/>
        </w:numPr>
        <w:spacing w:before="0" w:beforeAutospacing="0" w:after="0" w:afterAutospacing="0"/>
        <w:ind w:left="0" w:firstLine="425"/>
        <w:jc w:val="both"/>
        <w:rPr>
          <w:sz w:val="28"/>
          <w:szCs w:val="28"/>
        </w:rPr>
      </w:pPr>
      <w:r w:rsidRPr="006B09A2">
        <w:rPr>
          <w:sz w:val="28"/>
          <w:szCs w:val="28"/>
        </w:rPr>
        <w:t xml:space="preserve">Проведено </w:t>
      </w:r>
      <w:r w:rsidRPr="006B09A2">
        <w:rPr>
          <w:rStyle w:val="ac"/>
          <w:sz w:val="28"/>
          <w:szCs w:val="28"/>
        </w:rPr>
        <w:t>38 культурно-масових заходів</w:t>
      </w:r>
      <w:r w:rsidRPr="006B09A2">
        <w:rPr>
          <w:sz w:val="28"/>
          <w:szCs w:val="28"/>
        </w:rPr>
        <w:t>, з них виставки, концерти, суспільно-політичні та розважальні події;</w:t>
      </w:r>
    </w:p>
    <w:p w:rsidR="006B09A2" w:rsidRPr="006B09A2" w:rsidRDefault="006B09A2" w:rsidP="006B09A2">
      <w:pPr>
        <w:pStyle w:val="a5"/>
        <w:numPr>
          <w:ilvl w:val="0"/>
          <w:numId w:val="44"/>
        </w:numPr>
        <w:spacing w:before="0" w:beforeAutospacing="0" w:after="0" w:afterAutospacing="0"/>
        <w:ind w:left="0" w:firstLine="425"/>
        <w:jc w:val="both"/>
        <w:rPr>
          <w:sz w:val="28"/>
          <w:szCs w:val="28"/>
        </w:rPr>
      </w:pPr>
      <w:r w:rsidRPr="006B09A2">
        <w:rPr>
          <w:sz w:val="28"/>
          <w:szCs w:val="28"/>
        </w:rPr>
        <w:t xml:space="preserve">Аматорські колективи громади здобули </w:t>
      </w:r>
      <w:r w:rsidRPr="006B09A2">
        <w:rPr>
          <w:rStyle w:val="ac"/>
          <w:sz w:val="28"/>
          <w:szCs w:val="28"/>
        </w:rPr>
        <w:t>Гран-прі та І місце</w:t>
      </w:r>
      <w:r w:rsidRPr="006B09A2">
        <w:rPr>
          <w:sz w:val="28"/>
          <w:szCs w:val="28"/>
        </w:rPr>
        <w:t xml:space="preserve"> на Всеукраїнському фестивалі «Україна барвінкова», а також перші місця в обласних конкурсах;</w:t>
      </w:r>
    </w:p>
    <w:p w:rsidR="006B09A2" w:rsidRPr="006B09A2" w:rsidRDefault="006B09A2" w:rsidP="006B09A2">
      <w:pPr>
        <w:pStyle w:val="a5"/>
        <w:numPr>
          <w:ilvl w:val="0"/>
          <w:numId w:val="44"/>
        </w:numPr>
        <w:spacing w:before="0" w:beforeAutospacing="0" w:after="0" w:afterAutospacing="0"/>
        <w:ind w:left="0" w:firstLine="425"/>
        <w:jc w:val="both"/>
        <w:rPr>
          <w:sz w:val="28"/>
          <w:szCs w:val="28"/>
        </w:rPr>
      </w:pPr>
      <w:r w:rsidRPr="006B09A2">
        <w:rPr>
          <w:sz w:val="28"/>
          <w:szCs w:val="28"/>
        </w:rPr>
        <w:t xml:space="preserve">У музеї «Анни </w:t>
      </w:r>
      <w:proofErr w:type="spellStart"/>
      <w:r w:rsidRPr="006B09A2">
        <w:rPr>
          <w:sz w:val="28"/>
          <w:szCs w:val="28"/>
        </w:rPr>
        <w:t>Дущак</w:t>
      </w:r>
      <w:proofErr w:type="spellEnd"/>
      <w:r w:rsidRPr="006B09A2">
        <w:rPr>
          <w:sz w:val="28"/>
          <w:szCs w:val="28"/>
        </w:rPr>
        <w:t>» проведено літературні вечори, поетичні читання та екскурсії для школярів і гостей громади.</w:t>
      </w:r>
    </w:p>
    <w:p w:rsidR="006B09A2" w:rsidRPr="006B09A2" w:rsidRDefault="006B09A2" w:rsidP="006B09A2">
      <w:pPr>
        <w:pStyle w:val="3"/>
        <w:spacing w:before="0" w:line="240" w:lineRule="auto"/>
        <w:ind w:firstLine="425"/>
        <w:jc w:val="both"/>
        <w:rPr>
          <w:rFonts w:ascii="Times New Roman" w:hAnsi="Times New Roman" w:cs="Times New Roman"/>
          <w:b/>
          <w:i/>
          <w:color w:val="auto"/>
          <w:sz w:val="28"/>
          <w:szCs w:val="28"/>
        </w:rPr>
      </w:pPr>
      <w:proofErr w:type="spellStart"/>
      <w:r w:rsidRPr="006B09A2">
        <w:rPr>
          <w:rFonts w:ascii="Times New Roman" w:hAnsi="Times New Roman" w:cs="Times New Roman"/>
          <w:b/>
          <w:i/>
          <w:color w:val="auto"/>
          <w:sz w:val="28"/>
          <w:szCs w:val="28"/>
        </w:rPr>
        <w:t>Кадрове</w:t>
      </w:r>
      <w:proofErr w:type="spellEnd"/>
      <w:r w:rsidRPr="006B09A2">
        <w:rPr>
          <w:rFonts w:ascii="Times New Roman" w:hAnsi="Times New Roman" w:cs="Times New Roman"/>
          <w:b/>
          <w:i/>
          <w:color w:val="auto"/>
          <w:sz w:val="28"/>
          <w:szCs w:val="28"/>
        </w:rPr>
        <w:t xml:space="preserve"> </w:t>
      </w:r>
      <w:proofErr w:type="spellStart"/>
      <w:r w:rsidRPr="006B09A2">
        <w:rPr>
          <w:rFonts w:ascii="Times New Roman" w:hAnsi="Times New Roman" w:cs="Times New Roman"/>
          <w:b/>
          <w:i/>
          <w:color w:val="auto"/>
          <w:sz w:val="28"/>
          <w:szCs w:val="28"/>
        </w:rPr>
        <w:t>забезпечення</w:t>
      </w:r>
      <w:proofErr w:type="spellEnd"/>
    </w:p>
    <w:p w:rsidR="006B09A2" w:rsidRPr="006B09A2" w:rsidRDefault="006B09A2" w:rsidP="006B09A2">
      <w:pPr>
        <w:pStyle w:val="a5"/>
        <w:spacing w:before="0" w:beforeAutospacing="0" w:after="0" w:afterAutospacing="0"/>
        <w:ind w:firstLine="425"/>
        <w:jc w:val="both"/>
        <w:rPr>
          <w:sz w:val="28"/>
          <w:szCs w:val="28"/>
        </w:rPr>
      </w:pPr>
      <w:r w:rsidRPr="006B09A2">
        <w:rPr>
          <w:sz w:val="28"/>
          <w:szCs w:val="28"/>
        </w:rPr>
        <w:t xml:space="preserve">У штаті ЦКД – </w:t>
      </w:r>
      <w:r w:rsidRPr="006B09A2">
        <w:rPr>
          <w:rStyle w:val="ac"/>
          <w:sz w:val="28"/>
          <w:szCs w:val="28"/>
        </w:rPr>
        <w:t>12 осіб</w:t>
      </w:r>
      <w:r w:rsidRPr="006B09A2">
        <w:rPr>
          <w:sz w:val="28"/>
          <w:szCs w:val="28"/>
        </w:rPr>
        <w:t>: 7 творчих працівників, 1 вакансія молодіжного працівника, 4 прибиральники.</w:t>
      </w:r>
    </w:p>
    <w:p w:rsidR="006B09A2" w:rsidRPr="006B09A2" w:rsidRDefault="006B09A2" w:rsidP="006B09A2">
      <w:pPr>
        <w:pStyle w:val="a5"/>
        <w:spacing w:before="0" w:beforeAutospacing="0" w:after="0" w:afterAutospacing="0"/>
        <w:ind w:firstLine="425"/>
        <w:jc w:val="both"/>
        <w:rPr>
          <w:sz w:val="28"/>
          <w:szCs w:val="28"/>
        </w:rPr>
      </w:pPr>
      <w:r w:rsidRPr="006B09A2">
        <w:rPr>
          <w:sz w:val="28"/>
          <w:szCs w:val="28"/>
        </w:rPr>
        <w:t xml:space="preserve">ЦКД </w:t>
      </w:r>
      <w:proofErr w:type="spellStart"/>
      <w:r w:rsidRPr="006B09A2">
        <w:rPr>
          <w:sz w:val="28"/>
          <w:szCs w:val="28"/>
        </w:rPr>
        <w:t>Великокучурівської</w:t>
      </w:r>
      <w:proofErr w:type="spellEnd"/>
      <w:r w:rsidRPr="006B09A2">
        <w:rPr>
          <w:sz w:val="28"/>
          <w:szCs w:val="28"/>
        </w:rPr>
        <w:t xml:space="preserve"> громади активно сприяє розвитку аматорського мистецтва, популяризації культурної спадщини та створенню умов для дозвілля жителів усіх вікових категорій.</w:t>
      </w:r>
    </w:p>
    <w:p w:rsidR="00593E99" w:rsidRDefault="00593E99" w:rsidP="00FE1FE3">
      <w:pPr>
        <w:spacing w:after="0" w:line="240" w:lineRule="auto"/>
        <w:ind w:firstLine="425"/>
        <w:jc w:val="both"/>
        <w:rPr>
          <w:rFonts w:ascii="Times New Roman" w:hAnsi="Times New Roman" w:cs="Times New Roman"/>
          <w:color w:val="FF0000"/>
          <w:sz w:val="28"/>
          <w:szCs w:val="28"/>
          <w:shd w:val="clear" w:color="auto" w:fill="FFFFFF"/>
          <w:lang w:val="uk-UA"/>
        </w:rPr>
      </w:pPr>
    </w:p>
    <w:p w:rsidR="00B70115" w:rsidRPr="001E4920" w:rsidRDefault="00B70115" w:rsidP="00B70115">
      <w:pPr>
        <w:pStyle w:val="3"/>
        <w:spacing w:before="0" w:line="240" w:lineRule="auto"/>
        <w:jc w:val="center"/>
        <w:rPr>
          <w:rFonts w:ascii="Times New Roman" w:hAnsi="Times New Roman" w:cs="Times New Roman"/>
          <w:b/>
          <w:color w:val="auto"/>
          <w:sz w:val="28"/>
          <w:szCs w:val="28"/>
          <w:u w:val="single"/>
        </w:rPr>
      </w:pPr>
      <w:r w:rsidRPr="001E4920">
        <w:rPr>
          <w:rFonts w:ascii="Times New Roman" w:hAnsi="Times New Roman" w:cs="Times New Roman"/>
          <w:b/>
          <w:color w:val="auto"/>
          <w:sz w:val="28"/>
          <w:szCs w:val="28"/>
          <w:u w:val="single"/>
        </w:rPr>
        <w:t>ФІЗИЧНА КУЛЬТУРА І СПОРТ</w:t>
      </w:r>
    </w:p>
    <w:p w:rsidR="001E4920" w:rsidRPr="001E4920" w:rsidRDefault="001E4920" w:rsidP="00B70115">
      <w:pPr>
        <w:pStyle w:val="a5"/>
        <w:spacing w:before="0" w:beforeAutospacing="0" w:after="0" w:afterAutospacing="0"/>
        <w:ind w:firstLine="425"/>
        <w:jc w:val="both"/>
        <w:rPr>
          <w:sz w:val="16"/>
          <w:szCs w:val="16"/>
        </w:rPr>
      </w:pPr>
    </w:p>
    <w:p w:rsidR="00B70115" w:rsidRPr="00B70115" w:rsidRDefault="00B70115" w:rsidP="00B70115">
      <w:pPr>
        <w:pStyle w:val="a5"/>
        <w:spacing w:before="0" w:beforeAutospacing="0" w:after="0" w:afterAutospacing="0"/>
        <w:ind w:firstLine="425"/>
        <w:jc w:val="both"/>
        <w:rPr>
          <w:sz w:val="28"/>
          <w:szCs w:val="28"/>
        </w:rPr>
      </w:pPr>
      <w:r w:rsidRPr="001E4920">
        <w:rPr>
          <w:sz w:val="28"/>
          <w:szCs w:val="28"/>
        </w:rPr>
        <w:t>У 2025 році на території</w:t>
      </w:r>
      <w:r w:rsidRPr="00B70115">
        <w:rPr>
          <w:sz w:val="28"/>
          <w:szCs w:val="28"/>
        </w:rPr>
        <w:t xml:space="preserve"> </w:t>
      </w:r>
      <w:proofErr w:type="spellStart"/>
      <w:r w:rsidRPr="00B70115">
        <w:rPr>
          <w:sz w:val="28"/>
          <w:szCs w:val="28"/>
        </w:rPr>
        <w:t>Великокучурівської</w:t>
      </w:r>
      <w:proofErr w:type="spellEnd"/>
      <w:r w:rsidRPr="00B70115">
        <w:rPr>
          <w:sz w:val="28"/>
          <w:szCs w:val="28"/>
        </w:rPr>
        <w:t xml:space="preserve"> громади активно працювали над розвитком фізичної культури, спорту та популяризацією здорового способу життя серед населення. Основна мета – залучення дітей, молоді та дорослого населення до систематичних занять спортом, зміцнення здоров’я, формування цінностей активного способу життя та підвищення спортивних досягнень громади.</w:t>
      </w:r>
    </w:p>
    <w:p w:rsidR="00B70115" w:rsidRPr="00B70115" w:rsidRDefault="00B70115" w:rsidP="00B70115">
      <w:pPr>
        <w:pStyle w:val="a5"/>
        <w:spacing w:before="0" w:beforeAutospacing="0" w:after="0" w:afterAutospacing="0"/>
        <w:ind w:firstLine="425"/>
        <w:jc w:val="both"/>
        <w:rPr>
          <w:sz w:val="28"/>
          <w:szCs w:val="28"/>
        </w:rPr>
      </w:pPr>
      <w:r w:rsidRPr="00B70115">
        <w:rPr>
          <w:sz w:val="28"/>
          <w:szCs w:val="28"/>
        </w:rPr>
        <w:t xml:space="preserve">Велика увага приділялась дитячо-юнацькому спорту. На базі </w:t>
      </w:r>
      <w:proofErr w:type="spellStart"/>
      <w:r w:rsidRPr="00B70115">
        <w:rPr>
          <w:sz w:val="28"/>
          <w:szCs w:val="28"/>
        </w:rPr>
        <w:t>Великокучурівської</w:t>
      </w:r>
      <w:proofErr w:type="spellEnd"/>
      <w:r w:rsidRPr="00B70115">
        <w:rPr>
          <w:sz w:val="28"/>
          <w:szCs w:val="28"/>
        </w:rPr>
        <w:t xml:space="preserve"> дитячо-юнацької спортивної школи (ДЮСШ) функціонують секції з футболу, волейболу, баскетболу, вільної боротьби, рукопашного бою, боксу та настільного тенісу. У 2025 році 386 вихованців брали участь у заняттях, спортивних турнірах, </w:t>
      </w:r>
      <w:proofErr w:type="spellStart"/>
      <w:r w:rsidRPr="00B70115">
        <w:rPr>
          <w:sz w:val="28"/>
          <w:szCs w:val="28"/>
        </w:rPr>
        <w:t>гімназіадах</w:t>
      </w:r>
      <w:proofErr w:type="spellEnd"/>
      <w:r w:rsidRPr="00B70115">
        <w:rPr>
          <w:sz w:val="28"/>
          <w:szCs w:val="28"/>
        </w:rPr>
        <w:t xml:space="preserve">, </w:t>
      </w:r>
      <w:proofErr w:type="spellStart"/>
      <w:r w:rsidRPr="00B70115">
        <w:rPr>
          <w:sz w:val="28"/>
          <w:szCs w:val="28"/>
        </w:rPr>
        <w:t>спартакіадах</w:t>
      </w:r>
      <w:proofErr w:type="spellEnd"/>
      <w:r w:rsidRPr="00B70115">
        <w:rPr>
          <w:sz w:val="28"/>
          <w:szCs w:val="28"/>
        </w:rPr>
        <w:t>, товариських іграх, здобуваючи численні перемоги.</w:t>
      </w:r>
    </w:p>
    <w:p w:rsidR="00B70115" w:rsidRPr="00B70115" w:rsidRDefault="00B70115" w:rsidP="00B70115">
      <w:pPr>
        <w:pStyle w:val="a5"/>
        <w:spacing w:before="0" w:beforeAutospacing="0" w:after="0" w:afterAutospacing="0"/>
        <w:ind w:firstLine="425"/>
        <w:jc w:val="both"/>
        <w:rPr>
          <w:sz w:val="28"/>
          <w:szCs w:val="28"/>
        </w:rPr>
      </w:pPr>
      <w:r w:rsidRPr="00B70115">
        <w:rPr>
          <w:sz w:val="28"/>
          <w:szCs w:val="28"/>
        </w:rPr>
        <w:t>Сільська чоловіча волейбольна команда громади брала участь у Чемпіонаті України серед чоловічих команд, стала володарем Кубка Чернівецької області та срібним призером чемпіонату Чернівецької області.</w:t>
      </w:r>
    </w:p>
    <w:p w:rsidR="00B70115" w:rsidRPr="00B70115" w:rsidRDefault="00B70115" w:rsidP="00B70115">
      <w:pPr>
        <w:pStyle w:val="a5"/>
        <w:spacing w:before="0" w:beforeAutospacing="0" w:after="0" w:afterAutospacing="0"/>
        <w:ind w:firstLine="425"/>
        <w:jc w:val="both"/>
        <w:rPr>
          <w:sz w:val="28"/>
          <w:szCs w:val="28"/>
        </w:rPr>
      </w:pPr>
      <w:r w:rsidRPr="00B70115">
        <w:rPr>
          <w:sz w:val="28"/>
          <w:szCs w:val="28"/>
        </w:rPr>
        <w:t>Фінансові витрати громади у 2025 році склали 2 686 249,83 грн, розподілені наступним чином:</w:t>
      </w:r>
    </w:p>
    <w:p w:rsidR="00B70115" w:rsidRPr="00B70115" w:rsidRDefault="00B70115" w:rsidP="00B70115">
      <w:pPr>
        <w:pStyle w:val="a5"/>
        <w:numPr>
          <w:ilvl w:val="0"/>
          <w:numId w:val="50"/>
        </w:numPr>
        <w:spacing w:before="0" w:beforeAutospacing="0" w:after="0" w:afterAutospacing="0"/>
        <w:ind w:left="0" w:firstLine="425"/>
        <w:jc w:val="both"/>
        <w:rPr>
          <w:sz w:val="28"/>
          <w:szCs w:val="28"/>
        </w:rPr>
      </w:pPr>
      <w:r w:rsidRPr="007C24C9">
        <w:rPr>
          <w:rStyle w:val="ac"/>
          <w:b w:val="0"/>
          <w:sz w:val="28"/>
          <w:szCs w:val="28"/>
        </w:rPr>
        <w:t>Організація, участь та проведення змагань</w:t>
      </w:r>
      <w:r w:rsidRPr="00B70115">
        <w:rPr>
          <w:sz w:val="28"/>
          <w:szCs w:val="28"/>
        </w:rPr>
        <w:t xml:space="preserve"> – 142 842,00 грн;</w:t>
      </w:r>
    </w:p>
    <w:p w:rsidR="00B70115" w:rsidRPr="00B70115" w:rsidRDefault="00B70115" w:rsidP="00B70115">
      <w:pPr>
        <w:pStyle w:val="a5"/>
        <w:numPr>
          <w:ilvl w:val="0"/>
          <w:numId w:val="50"/>
        </w:numPr>
        <w:spacing w:before="0" w:beforeAutospacing="0" w:after="0" w:afterAutospacing="0"/>
        <w:ind w:left="0" w:firstLine="425"/>
        <w:jc w:val="both"/>
        <w:rPr>
          <w:sz w:val="28"/>
          <w:szCs w:val="28"/>
        </w:rPr>
      </w:pPr>
      <w:r w:rsidRPr="007C24C9">
        <w:rPr>
          <w:rStyle w:val="ac"/>
          <w:b w:val="0"/>
          <w:sz w:val="28"/>
          <w:szCs w:val="28"/>
        </w:rPr>
        <w:t>Придбання кубків, медалей та інших нагород</w:t>
      </w:r>
      <w:r w:rsidRPr="00B70115">
        <w:rPr>
          <w:sz w:val="28"/>
          <w:szCs w:val="28"/>
        </w:rPr>
        <w:t xml:space="preserve"> – 23 400,00 грн;</w:t>
      </w:r>
    </w:p>
    <w:p w:rsidR="00B70115" w:rsidRPr="00B70115" w:rsidRDefault="00B70115" w:rsidP="00B70115">
      <w:pPr>
        <w:pStyle w:val="a5"/>
        <w:numPr>
          <w:ilvl w:val="0"/>
          <w:numId w:val="50"/>
        </w:numPr>
        <w:spacing w:before="0" w:beforeAutospacing="0" w:after="0" w:afterAutospacing="0"/>
        <w:ind w:left="0" w:firstLine="425"/>
        <w:jc w:val="both"/>
        <w:rPr>
          <w:sz w:val="28"/>
          <w:szCs w:val="28"/>
        </w:rPr>
      </w:pPr>
      <w:r w:rsidRPr="007C24C9">
        <w:rPr>
          <w:rStyle w:val="ac"/>
          <w:b w:val="0"/>
          <w:sz w:val="28"/>
          <w:szCs w:val="28"/>
        </w:rPr>
        <w:t>Придбання спортивної форми для волейбольної та баскетбольної команд</w:t>
      </w:r>
      <w:r w:rsidRPr="00B70115">
        <w:rPr>
          <w:sz w:val="28"/>
          <w:szCs w:val="28"/>
        </w:rPr>
        <w:t xml:space="preserve"> – 26 600,00 грн;</w:t>
      </w:r>
    </w:p>
    <w:p w:rsidR="00B70115" w:rsidRPr="00B70115" w:rsidRDefault="00B70115" w:rsidP="00B70115">
      <w:pPr>
        <w:pStyle w:val="a5"/>
        <w:numPr>
          <w:ilvl w:val="0"/>
          <w:numId w:val="50"/>
        </w:numPr>
        <w:spacing w:before="0" w:beforeAutospacing="0" w:after="0" w:afterAutospacing="0"/>
        <w:ind w:left="0" w:firstLine="425"/>
        <w:jc w:val="both"/>
        <w:rPr>
          <w:sz w:val="28"/>
          <w:szCs w:val="28"/>
        </w:rPr>
      </w:pPr>
      <w:r w:rsidRPr="00B76052">
        <w:rPr>
          <w:rStyle w:val="ac"/>
          <w:b w:val="0"/>
          <w:sz w:val="28"/>
          <w:szCs w:val="28"/>
        </w:rPr>
        <w:t>Закупівля спортивного інвентарю для дитячо-юнацьких секцій</w:t>
      </w:r>
      <w:r w:rsidRPr="00B70115">
        <w:rPr>
          <w:sz w:val="28"/>
          <w:szCs w:val="28"/>
        </w:rPr>
        <w:t xml:space="preserve"> – 94 990,00 грн;</w:t>
      </w:r>
    </w:p>
    <w:p w:rsidR="00B70115" w:rsidRPr="00B70115" w:rsidRDefault="00B70115" w:rsidP="00B70115">
      <w:pPr>
        <w:pStyle w:val="a5"/>
        <w:numPr>
          <w:ilvl w:val="0"/>
          <w:numId w:val="50"/>
        </w:numPr>
        <w:spacing w:before="0" w:beforeAutospacing="0" w:after="0" w:afterAutospacing="0"/>
        <w:ind w:left="0" w:firstLine="425"/>
        <w:jc w:val="both"/>
        <w:rPr>
          <w:sz w:val="28"/>
          <w:szCs w:val="28"/>
        </w:rPr>
      </w:pPr>
      <w:r w:rsidRPr="00B76052">
        <w:rPr>
          <w:rStyle w:val="ac"/>
          <w:b w:val="0"/>
          <w:sz w:val="28"/>
          <w:szCs w:val="28"/>
        </w:rPr>
        <w:lastRenderedPageBreak/>
        <w:t>Інші організаційні та технічні витрати, що забезпечують діяльність ДЮСШ та спортивних заходів громади</w:t>
      </w:r>
      <w:r w:rsidRPr="00B76052">
        <w:rPr>
          <w:b/>
          <w:sz w:val="28"/>
          <w:szCs w:val="28"/>
        </w:rPr>
        <w:t xml:space="preserve"> </w:t>
      </w:r>
      <w:r w:rsidRPr="00B70115">
        <w:rPr>
          <w:sz w:val="28"/>
          <w:szCs w:val="28"/>
        </w:rPr>
        <w:t>– решта коштів.</w:t>
      </w:r>
    </w:p>
    <w:p w:rsidR="00B70115" w:rsidRPr="00B70115" w:rsidRDefault="00B70115" w:rsidP="00B70115">
      <w:pPr>
        <w:pStyle w:val="a5"/>
        <w:spacing w:before="0" w:beforeAutospacing="0" w:after="0" w:afterAutospacing="0"/>
        <w:ind w:firstLine="425"/>
        <w:jc w:val="both"/>
        <w:rPr>
          <w:sz w:val="28"/>
          <w:szCs w:val="28"/>
        </w:rPr>
      </w:pPr>
      <w:r w:rsidRPr="00B70115">
        <w:rPr>
          <w:sz w:val="28"/>
          <w:szCs w:val="28"/>
        </w:rPr>
        <w:t xml:space="preserve">Інформація про спортивні події, досягнення вихованців ДЮСШ та спортивних команд громади активно висвітлювалась на офіційному веб-сайті Відділу </w:t>
      </w:r>
      <w:r w:rsidR="00ED2AEB">
        <w:rPr>
          <w:sz w:val="28"/>
          <w:szCs w:val="28"/>
        </w:rPr>
        <w:t>освіти, культури, молоді та спорту</w:t>
      </w:r>
      <w:r w:rsidRPr="00B70115">
        <w:rPr>
          <w:sz w:val="28"/>
          <w:szCs w:val="28"/>
        </w:rPr>
        <w:t xml:space="preserve"> </w:t>
      </w:r>
      <w:proofErr w:type="spellStart"/>
      <w:r w:rsidRPr="00B70115">
        <w:rPr>
          <w:sz w:val="28"/>
          <w:szCs w:val="28"/>
        </w:rPr>
        <w:t>Великокучурівської</w:t>
      </w:r>
      <w:proofErr w:type="spellEnd"/>
      <w:r w:rsidRPr="00B70115">
        <w:rPr>
          <w:sz w:val="28"/>
          <w:szCs w:val="28"/>
        </w:rPr>
        <w:t xml:space="preserve"> сільської ради та на сторінці сільської ради у </w:t>
      </w:r>
      <w:proofErr w:type="spellStart"/>
      <w:r w:rsidRPr="00B70115">
        <w:rPr>
          <w:sz w:val="28"/>
          <w:szCs w:val="28"/>
        </w:rPr>
        <w:t>Facebook</w:t>
      </w:r>
      <w:proofErr w:type="spellEnd"/>
      <w:r w:rsidRPr="00B70115">
        <w:rPr>
          <w:sz w:val="28"/>
          <w:szCs w:val="28"/>
        </w:rPr>
        <w:t>, що сприяє популяризації фізичної культури та здорового способу життя серед населення.</w:t>
      </w:r>
    </w:p>
    <w:p w:rsidR="00B70115" w:rsidRDefault="00B70115" w:rsidP="00B70115">
      <w:pPr>
        <w:pStyle w:val="a5"/>
        <w:spacing w:before="0" w:beforeAutospacing="0" w:after="0" w:afterAutospacing="0"/>
        <w:ind w:firstLine="425"/>
        <w:jc w:val="both"/>
        <w:rPr>
          <w:sz w:val="28"/>
          <w:szCs w:val="28"/>
        </w:rPr>
      </w:pPr>
      <w:r w:rsidRPr="00B70115">
        <w:rPr>
          <w:sz w:val="28"/>
          <w:szCs w:val="28"/>
        </w:rPr>
        <w:t xml:space="preserve">Фізична культура та спорт залишаються пріоритетними напрямами розвитку громади, забезпечуючи систематичне залучення дітей і молоді до занять, підвищення спортивних результатів та зміцнення позитивного іміджу </w:t>
      </w:r>
      <w:proofErr w:type="spellStart"/>
      <w:r w:rsidRPr="00B70115">
        <w:rPr>
          <w:sz w:val="28"/>
          <w:szCs w:val="28"/>
        </w:rPr>
        <w:t>Великокучурівської</w:t>
      </w:r>
      <w:proofErr w:type="spellEnd"/>
      <w:r w:rsidRPr="00B70115">
        <w:rPr>
          <w:sz w:val="28"/>
          <w:szCs w:val="28"/>
        </w:rPr>
        <w:t xml:space="preserve"> громади.</w:t>
      </w:r>
    </w:p>
    <w:p w:rsidR="00ED2AEB" w:rsidRPr="00B70115" w:rsidRDefault="00ED2AEB" w:rsidP="00B70115">
      <w:pPr>
        <w:pStyle w:val="a5"/>
        <w:spacing w:before="0" w:beforeAutospacing="0" w:after="0" w:afterAutospacing="0"/>
        <w:ind w:firstLine="425"/>
        <w:jc w:val="both"/>
        <w:rPr>
          <w:sz w:val="28"/>
          <w:szCs w:val="28"/>
        </w:rPr>
      </w:pPr>
    </w:p>
    <w:p w:rsidR="00FE1FE3" w:rsidRPr="00FE1FE3" w:rsidRDefault="00FE1FE3" w:rsidP="00FE1FE3">
      <w:pPr>
        <w:pStyle w:val="2"/>
        <w:spacing w:before="0" w:line="240" w:lineRule="auto"/>
        <w:jc w:val="center"/>
        <w:rPr>
          <w:rFonts w:ascii="Times New Roman" w:hAnsi="Times New Roman" w:cs="Times New Roman"/>
          <w:b/>
          <w:color w:val="auto"/>
          <w:sz w:val="28"/>
          <w:szCs w:val="28"/>
          <w:u w:val="single"/>
        </w:rPr>
      </w:pPr>
      <w:r w:rsidRPr="00FE1FE3">
        <w:rPr>
          <w:rFonts w:ascii="Times New Roman" w:hAnsi="Times New Roman" w:cs="Times New Roman"/>
          <w:b/>
          <w:color w:val="auto"/>
          <w:sz w:val="28"/>
          <w:szCs w:val="28"/>
          <w:u w:val="single"/>
        </w:rPr>
        <w:t>ПІДТРИМКА ГРОМАД-ФОРПОСТІВ</w:t>
      </w:r>
    </w:p>
    <w:p w:rsidR="00FE1FE3" w:rsidRPr="00FE1FE3" w:rsidRDefault="00FE1FE3" w:rsidP="00FE1FE3">
      <w:pPr>
        <w:pStyle w:val="a5"/>
        <w:spacing w:before="0" w:beforeAutospacing="0" w:after="0" w:afterAutospacing="0"/>
        <w:ind w:firstLine="425"/>
        <w:jc w:val="both"/>
        <w:rPr>
          <w:sz w:val="28"/>
          <w:szCs w:val="28"/>
        </w:rPr>
      </w:pPr>
      <w:r w:rsidRPr="00FE1FE3">
        <w:rPr>
          <w:sz w:val="28"/>
          <w:szCs w:val="28"/>
        </w:rPr>
        <w:t xml:space="preserve">У 2025 році </w:t>
      </w:r>
      <w:proofErr w:type="spellStart"/>
      <w:r w:rsidRPr="00FE1FE3">
        <w:rPr>
          <w:sz w:val="28"/>
          <w:szCs w:val="28"/>
        </w:rPr>
        <w:t>Великокучурівська</w:t>
      </w:r>
      <w:proofErr w:type="spellEnd"/>
      <w:r w:rsidRPr="00FE1FE3">
        <w:rPr>
          <w:sz w:val="28"/>
          <w:szCs w:val="28"/>
        </w:rPr>
        <w:t xml:space="preserve"> сільська рада реалізувала заходи з підтримки громад-форпостів у рамках національного </w:t>
      </w:r>
      <w:proofErr w:type="spellStart"/>
      <w:r w:rsidRPr="00FE1FE3">
        <w:rPr>
          <w:sz w:val="28"/>
          <w:szCs w:val="28"/>
        </w:rPr>
        <w:t>проєкту</w:t>
      </w:r>
      <w:proofErr w:type="spellEnd"/>
      <w:r w:rsidRPr="00FE1FE3">
        <w:rPr>
          <w:sz w:val="28"/>
          <w:szCs w:val="28"/>
        </w:rPr>
        <w:t xml:space="preserve"> «П</w:t>
      </w:r>
      <w:r w:rsidR="00744873">
        <w:rPr>
          <w:sz w:val="28"/>
          <w:szCs w:val="28"/>
        </w:rPr>
        <w:t>ліч-о-пліч: згуртовані громади»</w:t>
      </w:r>
      <w:r w:rsidRPr="00FE1FE3">
        <w:rPr>
          <w:sz w:val="28"/>
          <w:szCs w:val="28"/>
        </w:rPr>
        <w:t xml:space="preserve">. Метою діяльності є розвиток </w:t>
      </w:r>
      <w:proofErr w:type="spellStart"/>
      <w:r w:rsidRPr="00FE1FE3">
        <w:rPr>
          <w:sz w:val="28"/>
          <w:szCs w:val="28"/>
        </w:rPr>
        <w:t>міжгромадської</w:t>
      </w:r>
      <w:proofErr w:type="spellEnd"/>
      <w:r w:rsidRPr="00FE1FE3">
        <w:rPr>
          <w:sz w:val="28"/>
          <w:szCs w:val="28"/>
        </w:rPr>
        <w:t xml:space="preserve"> співпраці, реалізація спільних соціальних, культурних, гуманітарних, освітніх та інфраструктурних ініціатив, а також надання гуманітарної допомоги жителям громад-форпостів.</w:t>
      </w:r>
    </w:p>
    <w:p w:rsidR="00FE1FE3" w:rsidRPr="00744873" w:rsidRDefault="00FE1FE3" w:rsidP="00FE1FE3">
      <w:pPr>
        <w:pStyle w:val="3"/>
        <w:spacing w:before="0" w:line="240" w:lineRule="auto"/>
        <w:ind w:firstLine="425"/>
        <w:jc w:val="both"/>
        <w:rPr>
          <w:rFonts w:ascii="Times New Roman" w:hAnsi="Times New Roman" w:cs="Times New Roman"/>
          <w:b/>
          <w:i/>
          <w:color w:val="auto"/>
          <w:sz w:val="28"/>
          <w:szCs w:val="28"/>
        </w:rPr>
      </w:pPr>
      <w:proofErr w:type="spellStart"/>
      <w:r w:rsidRPr="00744873">
        <w:rPr>
          <w:rFonts w:ascii="Times New Roman" w:hAnsi="Times New Roman" w:cs="Times New Roman"/>
          <w:b/>
          <w:i/>
          <w:color w:val="auto"/>
          <w:sz w:val="28"/>
          <w:szCs w:val="28"/>
        </w:rPr>
        <w:t>Основні</w:t>
      </w:r>
      <w:proofErr w:type="spellEnd"/>
      <w:r w:rsidRPr="00744873">
        <w:rPr>
          <w:rFonts w:ascii="Times New Roman" w:hAnsi="Times New Roman" w:cs="Times New Roman"/>
          <w:b/>
          <w:i/>
          <w:color w:val="auto"/>
          <w:sz w:val="28"/>
          <w:szCs w:val="28"/>
        </w:rPr>
        <w:t xml:space="preserve"> </w:t>
      </w:r>
      <w:proofErr w:type="spellStart"/>
      <w:r w:rsidRPr="00744873">
        <w:rPr>
          <w:rFonts w:ascii="Times New Roman" w:hAnsi="Times New Roman" w:cs="Times New Roman"/>
          <w:b/>
          <w:i/>
          <w:color w:val="auto"/>
          <w:sz w:val="28"/>
          <w:szCs w:val="28"/>
        </w:rPr>
        <w:t>дії</w:t>
      </w:r>
      <w:proofErr w:type="spellEnd"/>
      <w:r w:rsidRPr="00744873">
        <w:rPr>
          <w:rFonts w:ascii="Times New Roman" w:hAnsi="Times New Roman" w:cs="Times New Roman"/>
          <w:b/>
          <w:i/>
          <w:color w:val="auto"/>
          <w:sz w:val="28"/>
          <w:szCs w:val="28"/>
        </w:rPr>
        <w:t xml:space="preserve"> у 2025 </w:t>
      </w:r>
      <w:proofErr w:type="spellStart"/>
      <w:r w:rsidRPr="00744873">
        <w:rPr>
          <w:rFonts w:ascii="Times New Roman" w:hAnsi="Times New Roman" w:cs="Times New Roman"/>
          <w:b/>
          <w:i/>
          <w:color w:val="auto"/>
          <w:sz w:val="28"/>
          <w:szCs w:val="28"/>
        </w:rPr>
        <w:t>році</w:t>
      </w:r>
      <w:proofErr w:type="spellEnd"/>
    </w:p>
    <w:p w:rsidR="00FE1FE3" w:rsidRPr="00FE1FE3" w:rsidRDefault="00FE1FE3" w:rsidP="00FE1FE3">
      <w:pPr>
        <w:pStyle w:val="a5"/>
        <w:numPr>
          <w:ilvl w:val="0"/>
          <w:numId w:val="45"/>
        </w:numPr>
        <w:spacing w:before="0" w:beforeAutospacing="0" w:after="0" w:afterAutospacing="0"/>
        <w:ind w:left="0" w:firstLine="425"/>
        <w:jc w:val="both"/>
        <w:rPr>
          <w:sz w:val="28"/>
          <w:szCs w:val="28"/>
        </w:rPr>
      </w:pPr>
      <w:r w:rsidRPr="00FE1FE3">
        <w:rPr>
          <w:rStyle w:val="ac"/>
          <w:sz w:val="28"/>
          <w:szCs w:val="28"/>
        </w:rPr>
        <w:t>Співпраця з іншими громадами:</w:t>
      </w:r>
      <w:r w:rsidRPr="00FE1FE3">
        <w:rPr>
          <w:sz w:val="28"/>
          <w:szCs w:val="28"/>
        </w:rPr>
        <w:t xml:space="preserve"> укладено меморандуми з </w:t>
      </w:r>
      <w:proofErr w:type="spellStart"/>
      <w:r w:rsidRPr="00FE1FE3">
        <w:rPr>
          <w:rStyle w:val="ac"/>
          <w:sz w:val="28"/>
          <w:szCs w:val="28"/>
        </w:rPr>
        <w:t>Сартанською</w:t>
      </w:r>
      <w:proofErr w:type="spellEnd"/>
      <w:r w:rsidRPr="00FE1FE3">
        <w:rPr>
          <w:rStyle w:val="ac"/>
          <w:sz w:val="28"/>
          <w:szCs w:val="28"/>
        </w:rPr>
        <w:t xml:space="preserve"> (Донецька обл.)</w:t>
      </w:r>
      <w:r w:rsidRPr="00FE1FE3">
        <w:rPr>
          <w:sz w:val="28"/>
          <w:szCs w:val="28"/>
        </w:rPr>
        <w:t xml:space="preserve"> та </w:t>
      </w:r>
      <w:proofErr w:type="spellStart"/>
      <w:r w:rsidRPr="00FE1FE3">
        <w:rPr>
          <w:rStyle w:val="ac"/>
          <w:sz w:val="28"/>
          <w:szCs w:val="28"/>
        </w:rPr>
        <w:t>Калинівською</w:t>
      </w:r>
      <w:proofErr w:type="spellEnd"/>
      <w:r w:rsidRPr="00FE1FE3">
        <w:rPr>
          <w:rStyle w:val="ac"/>
          <w:sz w:val="28"/>
          <w:szCs w:val="28"/>
        </w:rPr>
        <w:t xml:space="preserve"> (Херсонська обл.) громадами</w:t>
      </w:r>
      <w:r w:rsidRPr="00FE1FE3">
        <w:rPr>
          <w:sz w:val="28"/>
          <w:szCs w:val="28"/>
        </w:rPr>
        <w:t>;</w:t>
      </w:r>
    </w:p>
    <w:p w:rsidR="00FE1FE3" w:rsidRPr="00FE1FE3" w:rsidRDefault="00FE1FE3" w:rsidP="00FE1FE3">
      <w:pPr>
        <w:pStyle w:val="a5"/>
        <w:numPr>
          <w:ilvl w:val="0"/>
          <w:numId w:val="45"/>
        </w:numPr>
        <w:spacing w:before="0" w:beforeAutospacing="0" w:after="0" w:afterAutospacing="0"/>
        <w:ind w:left="0" w:firstLine="425"/>
        <w:jc w:val="both"/>
        <w:rPr>
          <w:sz w:val="28"/>
          <w:szCs w:val="28"/>
        </w:rPr>
      </w:pPr>
      <w:r w:rsidRPr="00FE1FE3">
        <w:rPr>
          <w:rStyle w:val="ac"/>
          <w:sz w:val="28"/>
          <w:szCs w:val="28"/>
        </w:rPr>
        <w:t>Гуманітарна допомога:</w:t>
      </w:r>
      <w:r w:rsidRPr="00FE1FE3">
        <w:rPr>
          <w:sz w:val="28"/>
          <w:szCs w:val="28"/>
        </w:rPr>
        <w:t xml:space="preserve"> передано перев’язувальні матеріали, канцелярські товари, техніку для дітей, спортивний інвентар для гурткової та позашкільної роботи;</w:t>
      </w:r>
    </w:p>
    <w:p w:rsidR="00FE1FE3" w:rsidRPr="00FE1FE3" w:rsidRDefault="00FE1FE3" w:rsidP="00FE1FE3">
      <w:pPr>
        <w:pStyle w:val="a5"/>
        <w:numPr>
          <w:ilvl w:val="0"/>
          <w:numId w:val="45"/>
        </w:numPr>
        <w:spacing w:before="0" w:beforeAutospacing="0" w:after="0" w:afterAutospacing="0"/>
        <w:ind w:left="0" w:firstLine="425"/>
        <w:jc w:val="both"/>
        <w:rPr>
          <w:sz w:val="28"/>
          <w:szCs w:val="28"/>
        </w:rPr>
      </w:pPr>
      <w:r w:rsidRPr="00FE1FE3">
        <w:rPr>
          <w:rStyle w:val="ac"/>
          <w:sz w:val="28"/>
          <w:szCs w:val="28"/>
        </w:rPr>
        <w:t>Відпочинок і психологічне розвантаження дітей:</w:t>
      </w:r>
      <w:r w:rsidRPr="00FE1FE3">
        <w:rPr>
          <w:sz w:val="28"/>
          <w:szCs w:val="28"/>
        </w:rPr>
        <w:t xml:space="preserve"> двічі на рік діти </w:t>
      </w:r>
      <w:proofErr w:type="spellStart"/>
      <w:r w:rsidRPr="00FE1FE3">
        <w:rPr>
          <w:sz w:val="28"/>
          <w:szCs w:val="28"/>
        </w:rPr>
        <w:t>Калинівської</w:t>
      </w:r>
      <w:proofErr w:type="spellEnd"/>
      <w:r w:rsidRPr="00FE1FE3">
        <w:rPr>
          <w:sz w:val="28"/>
          <w:szCs w:val="28"/>
        </w:rPr>
        <w:t xml:space="preserve"> громади відвідали </w:t>
      </w:r>
      <w:proofErr w:type="spellStart"/>
      <w:r w:rsidRPr="00FE1FE3">
        <w:rPr>
          <w:sz w:val="28"/>
          <w:szCs w:val="28"/>
        </w:rPr>
        <w:t>Великокучурівську</w:t>
      </w:r>
      <w:proofErr w:type="spellEnd"/>
      <w:r w:rsidRPr="00FE1FE3">
        <w:rPr>
          <w:sz w:val="28"/>
          <w:szCs w:val="28"/>
        </w:rPr>
        <w:t xml:space="preserve"> громаду (весняні канікули та </w:t>
      </w:r>
      <w:proofErr w:type="spellStart"/>
      <w:r w:rsidRPr="00FE1FE3">
        <w:rPr>
          <w:sz w:val="28"/>
          <w:szCs w:val="28"/>
        </w:rPr>
        <w:t>новорічно</w:t>
      </w:r>
      <w:proofErr w:type="spellEnd"/>
      <w:r w:rsidRPr="00FE1FE3">
        <w:rPr>
          <w:sz w:val="28"/>
          <w:szCs w:val="28"/>
        </w:rPr>
        <w:t>-різдвяні свята);</w:t>
      </w:r>
    </w:p>
    <w:p w:rsidR="00FE1FE3" w:rsidRPr="00FE1FE3" w:rsidRDefault="00FE1FE3" w:rsidP="00FE1FE3">
      <w:pPr>
        <w:pStyle w:val="a5"/>
        <w:numPr>
          <w:ilvl w:val="0"/>
          <w:numId w:val="45"/>
        </w:numPr>
        <w:spacing w:before="0" w:beforeAutospacing="0" w:after="0" w:afterAutospacing="0"/>
        <w:ind w:left="0" w:firstLine="425"/>
        <w:jc w:val="both"/>
        <w:rPr>
          <w:sz w:val="28"/>
          <w:szCs w:val="28"/>
        </w:rPr>
      </w:pPr>
      <w:r w:rsidRPr="00FE1FE3">
        <w:rPr>
          <w:rStyle w:val="ac"/>
          <w:sz w:val="28"/>
          <w:szCs w:val="28"/>
        </w:rPr>
        <w:t>Інформаційна та організаційна взаємодія:</w:t>
      </w:r>
      <w:r w:rsidRPr="00FE1FE3">
        <w:rPr>
          <w:sz w:val="28"/>
          <w:szCs w:val="28"/>
        </w:rPr>
        <w:t xml:space="preserve"> проведено консультації та обмін інформацією між громадами;</w:t>
      </w:r>
    </w:p>
    <w:p w:rsidR="00FE1FE3" w:rsidRPr="00FE1FE3" w:rsidRDefault="00FE1FE3" w:rsidP="00FE1FE3">
      <w:pPr>
        <w:pStyle w:val="a5"/>
        <w:numPr>
          <w:ilvl w:val="0"/>
          <w:numId w:val="45"/>
        </w:numPr>
        <w:spacing w:before="0" w:beforeAutospacing="0" w:after="0" w:afterAutospacing="0"/>
        <w:ind w:left="0" w:firstLine="425"/>
        <w:jc w:val="both"/>
        <w:rPr>
          <w:sz w:val="28"/>
          <w:szCs w:val="28"/>
        </w:rPr>
      </w:pPr>
      <w:r w:rsidRPr="00FE1FE3">
        <w:rPr>
          <w:rStyle w:val="ac"/>
          <w:sz w:val="28"/>
          <w:szCs w:val="28"/>
        </w:rPr>
        <w:t xml:space="preserve">Участь у спільних заходах національного </w:t>
      </w:r>
      <w:proofErr w:type="spellStart"/>
      <w:r w:rsidRPr="00FE1FE3">
        <w:rPr>
          <w:rStyle w:val="ac"/>
          <w:sz w:val="28"/>
          <w:szCs w:val="28"/>
        </w:rPr>
        <w:t>проєкту</w:t>
      </w:r>
      <w:proofErr w:type="spellEnd"/>
      <w:r w:rsidRPr="00FE1FE3">
        <w:rPr>
          <w:rStyle w:val="ac"/>
          <w:sz w:val="28"/>
          <w:szCs w:val="28"/>
        </w:rPr>
        <w:t>:</w:t>
      </w:r>
      <w:r w:rsidRPr="00FE1FE3">
        <w:rPr>
          <w:sz w:val="28"/>
          <w:szCs w:val="28"/>
        </w:rPr>
        <w:t xml:space="preserve"> представники громади брали участь у культурно-освітніх та інших заходах.</w:t>
      </w:r>
    </w:p>
    <w:p w:rsidR="00FE1FE3" w:rsidRPr="00A3542E" w:rsidRDefault="00FE1FE3" w:rsidP="00FE1FE3">
      <w:pPr>
        <w:pStyle w:val="3"/>
        <w:spacing w:before="0" w:line="240" w:lineRule="auto"/>
        <w:ind w:firstLine="425"/>
        <w:jc w:val="both"/>
        <w:rPr>
          <w:rFonts w:ascii="Times New Roman" w:hAnsi="Times New Roman" w:cs="Times New Roman"/>
          <w:b/>
          <w:i/>
          <w:color w:val="auto"/>
          <w:sz w:val="28"/>
          <w:szCs w:val="28"/>
          <w:lang w:val="uk-UA"/>
        </w:rPr>
      </w:pPr>
      <w:proofErr w:type="spellStart"/>
      <w:r w:rsidRPr="00744873">
        <w:rPr>
          <w:rFonts w:ascii="Times New Roman" w:hAnsi="Times New Roman" w:cs="Times New Roman"/>
          <w:b/>
          <w:i/>
          <w:color w:val="auto"/>
          <w:sz w:val="28"/>
          <w:szCs w:val="28"/>
        </w:rPr>
        <w:t>Фінансові</w:t>
      </w:r>
      <w:proofErr w:type="spellEnd"/>
      <w:r w:rsidRPr="00744873">
        <w:rPr>
          <w:rFonts w:ascii="Times New Roman" w:hAnsi="Times New Roman" w:cs="Times New Roman"/>
          <w:b/>
          <w:i/>
          <w:color w:val="auto"/>
          <w:sz w:val="28"/>
          <w:szCs w:val="28"/>
        </w:rPr>
        <w:t xml:space="preserve"> </w:t>
      </w:r>
      <w:proofErr w:type="spellStart"/>
      <w:r w:rsidRPr="00744873">
        <w:rPr>
          <w:rFonts w:ascii="Times New Roman" w:hAnsi="Times New Roman" w:cs="Times New Roman"/>
          <w:b/>
          <w:i/>
          <w:color w:val="auto"/>
          <w:sz w:val="28"/>
          <w:szCs w:val="28"/>
        </w:rPr>
        <w:t>витрати</w:t>
      </w:r>
      <w:proofErr w:type="spellEnd"/>
      <w:r w:rsidRPr="00744873">
        <w:rPr>
          <w:rFonts w:ascii="Times New Roman" w:hAnsi="Times New Roman" w:cs="Times New Roman"/>
          <w:b/>
          <w:i/>
          <w:color w:val="auto"/>
          <w:sz w:val="28"/>
          <w:szCs w:val="28"/>
        </w:rPr>
        <w:t xml:space="preserve"> у 2025 </w:t>
      </w:r>
      <w:proofErr w:type="spellStart"/>
      <w:r w:rsidRPr="00744873">
        <w:rPr>
          <w:rFonts w:ascii="Times New Roman" w:hAnsi="Times New Roman" w:cs="Times New Roman"/>
          <w:b/>
          <w:i/>
          <w:color w:val="auto"/>
          <w:sz w:val="28"/>
          <w:szCs w:val="28"/>
        </w:rPr>
        <w:t>році</w:t>
      </w:r>
      <w:proofErr w:type="spellEnd"/>
      <w:r w:rsidRPr="00744873">
        <w:rPr>
          <w:rFonts w:ascii="Times New Roman" w:hAnsi="Times New Roman" w:cs="Times New Roman"/>
          <w:b/>
          <w:i/>
          <w:color w:val="auto"/>
          <w:sz w:val="28"/>
          <w:szCs w:val="28"/>
        </w:rPr>
        <w:t xml:space="preserve"> </w:t>
      </w:r>
      <w:r w:rsidR="00A3542E">
        <w:rPr>
          <w:rFonts w:ascii="Times New Roman" w:hAnsi="Times New Roman" w:cs="Times New Roman"/>
          <w:b/>
          <w:i/>
          <w:color w:val="auto"/>
          <w:sz w:val="28"/>
          <w:szCs w:val="28"/>
          <w:lang w:val="uk-UA"/>
        </w:rPr>
        <w:t xml:space="preserve"> </w:t>
      </w:r>
    </w:p>
    <w:p w:rsidR="00FE1FE3" w:rsidRPr="00FE1FE3" w:rsidRDefault="00FE1FE3" w:rsidP="00FE1FE3">
      <w:pPr>
        <w:pStyle w:val="a5"/>
        <w:numPr>
          <w:ilvl w:val="0"/>
          <w:numId w:val="46"/>
        </w:numPr>
        <w:spacing w:before="0" w:beforeAutospacing="0" w:after="0" w:afterAutospacing="0"/>
        <w:ind w:left="0" w:firstLine="425"/>
        <w:jc w:val="both"/>
        <w:rPr>
          <w:sz w:val="28"/>
          <w:szCs w:val="28"/>
        </w:rPr>
      </w:pPr>
      <w:r w:rsidRPr="00FE1FE3">
        <w:rPr>
          <w:sz w:val="28"/>
          <w:szCs w:val="28"/>
        </w:rPr>
        <w:t xml:space="preserve">Гуманітарні матеріали та техніка – </w:t>
      </w:r>
      <w:r w:rsidRPr="00A3542E">
        <w:rPr>
          <w:rStyle w:val="ac"/>
          <w:b w:val="0"/>
          <w:sz w:val="28"/>
          <w:szCs w:val="28"/>
        </w:rPr>
        <w:t>65</w:t>
      </w:r>
      <w:r w:rsidR="00A3542E" w:rsidRPr="00A3542E">
        <w:rPr>
          <w:rStyle w:val="ac"/>
          <w:b w:val="0"/>
          <w:sz w:val="28"/>
          <w:szCs w:val="28"/>
        </w:rPr>
        <w:t> </w:t>
      </w:r>
      <w:r w:rsidRPr="00A3542E">
        <w:rPr>
          <w:rStyle w:val="ac"/>
          <w:b w:val="0"/>
          <w:sz w:val="28"/>
          <w:szCs w:val="28"/>
        </w:rPr>
        <w:t>000</w:t>
      </w:r>
      <w:r w:rsidR="00A3542E" w:rsidRPr="00A3542E">
        <w:rPr>
          <w:b/>
          <w:i/>
          <w:sz w:val="28"/>
          <w:szCs w:val="28"/>
        </w:rPr>
        <w:t xml:space="preserve"> </w:t>
      </w:r>
      <w:r w:rsidR="00A3542E" w:rsidRPr="00A3542E">
        <w:rPr>
          <w:b/>
          <w:sz w:val="28"/>
          <w:szCs w:val="28"/>
        </w:rPr>
        <w:t>грн</w:t>
      </w:r>
      <w:r w:rsidRPr="00FE1FE3">
        <w:rPr>
          <w:sz w:val="28"/>
          <w:szCs w:val="28"/>
        </w:rPr>
        <w:t>;</w:t>
      </w:r>
    </w:p>
    <w:p w:rsidR="00FE1FE3" w:rsidRPr="00FE1FE3" w:rsidRDefault="00FE1FE3" w:rsidP="00FE1FE3">
      <w:pPr>
        <w:pStyle w:val="a5"/>
        <w:numPr>
          <w:ilvl w:val="0"/>
          <w:numId w:val="46"/>
        </w:numPr>
        <w:spacing w:before="0" w:beforeAutospacing="0" w:after="0" w:afterAutospacing="0"/>
        <w:ind w:left="0" w:firstLine="425"/>
        <w:jc w:val="both"/>
        <w:rPr>
          <w:sz w:val="28"/>
          <w:szCs w:val="28"/>
        </w:rPr>
      </w:pPr>
      <w:r w:rsidRPr="00FE1FE3">
        <w:rPr>
          <w:sz w:val="28"/>
          <w:szCs w:val="28"/>
        </w:rPr>
        <w:t xml:space="preserve">Відпочинок, подарунки та логістика – </w:t>
      </w:r>
      <w:r w:rsidRPr="00A3542E">
        <w:rPr>
          <w:rStyle w:val="ac"/>
          <w:b w:val="0"/>
          <w:sz w:val="28"/>
          <w:szCs w:val="28"/>
        </w:rPr>
        <w:t>64 050</w:t>
      </w:r>
      <w:r w:rsidR="00A3542E" w:rsidRPr="00A3542E">
        <w:rPr>
          <w:b/>
          <w:sz w:val="28"/>
          <w:szCs w:val="28"/>
        </w:rPr>
        <w:t xml:space="preserve"> </w:t>
      </w:r>
      <w:r w:rsidR="00A3542E" w:rsidRPr="00A3542E">
        <w:rPr>
          <w:b/>
          <w:sz w:val="28"/>
          <w:szCs w:val="28"/>
        </w:rPr>
        <w:t>грн</w:t>
      </w:r>
      <w:r w:rsidRPr="00FE1FE3">
        <w:rPr>
          <w:sz w:val="28"/>
          <w:szCs w:val="28"/>
        </w:rPr>
        <w:t>;</w:t>
      </w:r>
    </w:p>
    <w:p w:rsidR="00FE1FE3" w:rsidRPr="00FE1FE3" w:rsidRDefault="00FE1FE3" w:rsidP="00FE1FE3">
      <w:pPr>
        <w:pStyle w:val="a5"/>
        <w:numPr>
          <w:ilvl w:val="0"/>
          <w:numId w:val="46"/>
        </w:numPr>
        <w:spacing w:before="0" w:beforeAutospacing="0" w:after="0" w:afterAutospacing="0"/>
        <w:ind w:left="0" w:firstLine="425"/>
        <w:jc w:val="both"/>
        <w:rPr>
          <w:sz w:val="28"/>
          <w:szCs w:val="28"/>
        </w:rPr>
      </w:pPr>
      <w:r w:rsidRPr="00FE1FE3">
        <w:rPr>
          <w:sz w:val="28"/>
          <w:szCs w:val="28"/>
        </w:rPr>
        <w:t xml:space="preserve">Харчування дітей – </w:t>
      </w:r>
      <w:r w:rsidRPr="00A3542E">
        <w:rPr>
          <w:rStyle w:val="ac"/>
          <w:b w:val="0"/>
          <w:sz w:val="28"/>
          <w:szCs w:val="28"/>
        </w:rPr>
        <w:t>142 150</w:t>
      </w:r>
      <w:r w:rsidR="00A3542E" w:rsidRPr="00A3542E">
        <w:rPr>
          <w:b/>
          <w:sz w:val="28"/>
          <w:szCs w:val="28"/>
        </w:rPr>
        <w:t xml:space="preserve"> </w:t>
      </w:r>
      <w:r w:rsidR="00A3542E" w:rsidRPr="00A3542E">
        <w:rPr>
          <w:b/>
          <w:sz w:val="28"/>
          <w:szCs w:val="28"/>
        </w:rPr>
        <w:t>грн</w:t>
      </w:r>
      <w:r w:rsidRPr="00FE1FE3">
        <w:rPr>
          <w:sz w:val="28"/>
          <w:szCs w:val="28"/>
        </w:rPr>
        <w:t>.</w:t>
      </w:r>
    </w:p>
    <w:p w:rsidR="00FE1FE3" w:rsidRPr="00744873" w:rsidRDefault="00FE1FE3" w:rsidP="00FE1FE3">
      <w:pPr>
        <w:pStyle w:val="3"/>
        <w:spacing w:before="0" w:line="240" w:lineRule="auto"/>
        <w:ind w:firstLine="425"/>
        <w:jc w:val="both"/>
        <w:rPr>
          <w:rFonts w:ascii="Times New Roman" w:hAnsi="Times New Roman" w:cs="Times New Roman"/>
          <w:b/>
          <w:i/>
          <w:color w:val="auto"/>
          <w:sz w:val="28"/>
          <w:szCs w:val="28"/>
        </w:rPr>
      </w:pPr>
      <w:proofErr w:type="spellStart"/>
      <w:r w:rsidRPr="00744873">
        <w:rPr>
          <w:rFonts w:ascii="Times New Roman" w:hAnsi="Times New Roman" w:cs="Times New Roman"/>
          <w:b/>
          <w:i/>
          <w:color w:val="auto"/>
          <w:sz w:val="28"/>
          <w:szCs w:val="28"/>
        </w:rPr>
        <w:t>Досягнуті</w:t>
      </w:r>
      <w:proofErr w:type="spellEnd"/>
      <w:r w:rsidRPr="00744873">
        <w:rPr>
          <w:rFonts w:ascii="Times New Roman" w:hAnsi="Times New Roman" w:cs="Times New Roman"/>
          <w:b/>
          <w:i/>
          <w:color w:val="auto"/>
          <w:sz w:val="28"/>
          <w:szCs w:val="28"/>
        </w:rPr>
        <w:t xml:space="preserve"> </w:t>
      </w:r>
      <w:proofErr w:type="spellStart"/>
      <w:r w:rsidRPr="00744873">
        <w:rPr>
          <w:rFonts w:ascii="Times New Roman" w:hAnsi="Times New Roman" w:cs="Times New Roman"/>
          <w:b/>
          <w:i/>
          <w:color w:val="auto"/>
          <w:sz w:val="28"/>
          <w:szCs w:val="28"/>
        </w:rPr>
        <w:t>результати</w:t>
      </w:r>
      <w:proofErr w:type="spellEnd"/>
    </w:p>
    <w:p w:rsidR="00FE1FE3" w:rsidRPr="00FE1FE3" w:rsidRDefault="00FE1FE3" w:rsidP="00FE1FE3">
      <w:pPr>
        <w:pStyle w:val="a5"/>
        <w:numPr>
          <w:ilvl w:val="0"/>
          <w:numId w:val="47"/>
        </w:numPr>
        <w:spacing w:before="0" w:beforeAutospacing="0" w:after="0" w:afterAutospacing="0"/>
        <w:ind w:left="0" w:firstLine="425"/>
        <w:jc w:val="both"/>
        <w:rPr>
          <w:sz w:val="28"/>
          <w:szCs w:val="28"/>
        </w:rPr>
      </w:pPr>
      <w:r w:rsidRPr="00FE1FE3">
        <w:rPr>
          <w:sz w:val="28"/>
          <w:szCs w:val="28"/>
        </w:rPr>
        <w:t xml:space="preserve">Поглиблено співпрацю між </w:t>
      </w:r>
      <w:proofErr w:type="spellStart"/>
      <w:r w:rsidRPr="00FE1FE3">
        <w:rPr>
          <w:sz w:val="28"/>
          <w:szCs w:val="28"/>
        </w:rPr>
        <w:t>Великокучурівською</w:t>
      </w:r>
      <w:proofErr w:type="spellEnd"/>
      <w:r w:rsidRPr="00FE1FE3">
        <w:rPr>
          <w:sz w:val="28"/>
          <w:szCs w:val="28"/>
        </w:rPr>
        <w:t xml:space="preserve">, </w:t>
      </w:r>
      <w:proofErr w:type="spellStart"/>
      <w:r w:rsidRPr="00FE1FE3">
        <w:rPr>
          <w:sz w:val="28"/>
          <w:szCs w:val="28"/>
        </w:rPr>
        <w:t>Сартанською</w:t>
      </w:r>
      <w:proofErr w:type="spellEnd"/>
      <w:r w:rsidRPr="00FE1FE3">
        <w:rPr>
          <w:sz w:val="28"/>
          <w:szCs w:val="28"/>
        </w:rPr>
        <w:t xml:space="preserve"> та </w:t>
      </w:r>
      <w:proofErr w:type="spellStart"/>
      <w:r w:rsidRPr="00FE1FE3">
        <w:rPr>
          <w:sz w:val="28"/>
          <w:szCs w:val="28"/>
        </w:rPr>
        <w:t>Калинівською</w:t>
      </w:r>
      <w:proofErr w:type="spellEnd"/>
      <w:r w:rsidRPr="00FE1FE3">
        <w:rPr>
          <w:sz w:val="28"/>
          <w:szCs w:val="28"/>
        </w:rPr>
        <w:t xml:space="preserve"> громадами;</w:t>
      </w:r>
    </w:p>
    <w:p w:rsidR="00FE1FE3" w:rsidRPr="00FE1FE3" w:rsidRDefault="00FE1FE3" w:rsidP="00FE1FE3">
      <w:pPr>
        <w:pStyle w:val="a5"/>
        <w:numPr>
          <w:ilvl w:val="0"/>
          <w:numId w:val="47"/>
        </w:numPr>
        <w:spacing w:before="0" w:beforeAutospacing="0" w:after="0" w:afterAutospacing="0"/>
        <w:ind w:left="0" w:firstLine="425"/>
        <w:jc w:val="both"/>
        <w:rPr>
          <w:sz w:val="28"/>
          <w:szCs w:val="28"/>
        </w:rPr>
      </w:pPr>
      <w:r w:rsidRPr="00FE1FE3">
        <w:rPr>
          <w:sz w:val="28"/>
          <w:szCs w:val="28"/>
        </w:rPr>
        <w:t xml:space="preserve">Надано адресну гуманітарну допомогу </w:t>
      </w:r>
      <w:proofErr w:type="spellStart"/>
      <w:r w:rsidRPr="00FE1FE3">
        <w:rPr>
          <w:sz w:val="28"/>
          <w:szCs w:val="28"/>
        </w:rPr>
        <w:t>маломобільним</w:t>
      </w:r>
      <w:proofErr w:type="spellEnd"/>
      <w:r w:rsidRPr="00FE1FE3">
        <w:rPr>
          <w:sz w:val="28"/>
          <w:szCs w:val="28"/>
        </w:rPr>
        <w:t xml:space="preserve"> групам та дітям;</w:t>
      </w:r>
    </w:p>
    <w:p w:rsidR="00FE1FE3" w:rsidRPr="00FE1FE3" w:rsidRDefault="00FE1FE3" w:rsidP="00FE1FE3">
      <w:pPr>
        <w:pStyle w:val="a5"/>
        <w:numPr>
          <w:ilvl w:val="0"/>
          <w:numId w:val="47"/>
        </w:numPr>
        <w:spacing w:before="0" w:beforeAutospacing="0" w:after="0" w:afterAutospacing="0"/>
        <w:ind w:left="0" w:firstLine="425"/>
        <w:jc w:val="both"/>
        <w:rPr>
          <w:sz w:val="28"/>
          <w:szCs w:val="28"/>
        </w:rPr>
      </w:pPr>
      <w:r w:rsidRPr="00FE1FE3">
        <w:rPr>
          <w:sz w:val="28"/>
          <w:szCs w:val="28"/>
        </w:rPr>
        <w:t>Забезпечено спортивним інвентарем для гурткової та позашкільної роботи;</w:t>
      </w:r>
    </w:p>
    <w:p w:rsidR="00FE1FE3" w:rsidRPr="00FE1FE3" w:rsidRDefault="00FE1FE3" w:rsidP="00FE1FE3">
      <w:pPr>
        <w:pStyle w:val="a5"/>
        <w:numPr>
          <w:ilvl w:val="0"/>
          <w:numId w:val="47"/>
        </w:numPr>
        <w:spacing w:before="0" w:beforeAutospacing="0" w:after="0" w:afterAutospacing="0"/>
        <w:ind w:left="0" w:firstLine="425"/>
        <w:jc w:val="both"/>
        <w:rPr>
          <w:sz w:val="28"/>
          <w:szCs w:val="28"/>
        </w:rPr>
      </w:pPr>
      <w:r w:rsidRPr="00FE1FE3">
        <w:rPr>
          <w:sz w:val="28"/>
          <w:szCs w:val="28"/>
        </w:rPr>
        <w:t>Організовано відпочинок та психологічне розвантаження дітей;</w:t>
      </w:r>
    </w:p>
    <w:p w:rsidR="00FE1FE3" w:rsidRDefault="00FE1FE3" w:rsidP="00FE1FE3">
      <w:pPr>
        <w:pStyle w:val="a5"/>
        <w:numPr>
          <w:ilvl w:val="0"/>
          <w:numId w:val="47"/>
        </w:numPr>
        <w:spacing w:before="0" w:beforeAutospacing="0" w:after="0" w:afterAutospacing="0"/>
        <w:ind w:left="0" w:firstLine="425"/>
        <w:jc w:val="both"/>
        <w:rPr>
          <w:sz w:val="28"/>
          <w:szCs w:val="28"/>
        </w:rPr>
      </w:pPr>
      <w:r w:rsidRPr="00FE1FE3">
        <w:rPr>
          <w:sz w:val="28"/>
          <w:szCs w:val="28"/>
        </w:rPr>
        <w:lastRenderedPageBreak/>
        <w:t>Підвищено рівень соціальної згуртованості та взаємної підтримки між громадами.</w:t>
      </w:r>
    </w:p>
    <w:p w:rsidR="00BD1BA6" w:rsidRDefault="00BD1BA6" w:rsidP="00BD1BA6">
      <w:pPr>
        <w:pStyle w:val="a5"/>
        <w:spacing w:before="0" w:beforeAutospacing="0" w:after="0" w:afterAutospacing="0"/>
        <w:jc w:val="both"/>
        <w:rPr>
          <w:sz w:val="28"/>
          <w:szCs w:val="28"/>
        </w:rPr>
      </w:pPr>
    </w:p>
    <w:p w:rsidR="00BD1BA6" w:rsidRPr="00BD1BA6" w:rsidRDefault="00BD1BA6" w:rsidP="00BD1BA6">
      <w:pPr>
        <w:spacing w:after="0" w:line="240" w:lineRule="auto"/>
        <w:ind w:firstLine="425"/>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Усі заходи та ініціативи</w:t>
      </w:r>
      <w:r w:rsidRPr="00BD1BA6">
        <w:rPr>
          <w:rFonts w:ascii="Times New Roman" w:eastAsia="Times New Roman" w:hAnsi="Times New Roman" w:cs="Times New Roman"/>
          <w:sz w:val="28"/>
          <w:szCs w:val="28"/>
          <w:lang w:val="uk-UA" w:eastAsia="uk-UA"/>
        </w:rPr>
        <w:t xml:space="preserve"> висвітлювалися для широкого кола громадськості. Інформація про реалізацію заходів була розміщена на </w:t>
      </w:r>
      <w:r w:rsidRPr="00BD1BA6">
        <w:rPr>
          <w:rFonts w:ascii="Times New Roman" w:eastAsia="Times New Roman" w:hAnsi="Times New Roman" w:cs="Times New Roman"/>
          <w:bCs/>
          <w:sz w:val="28"/>
          <w:szCs w:val="28"/>
          <w:lang w:val="uk-UA" w:eastAsia="uk-UA"/>
        </w:rPr>
        <w:t xml:space="preserve">офіційному </w:t>
      </w:r>
      <w:proofErr w:type="spellStart"/>
      <w:r w:rsidRPr="00BD1BA6">
        <w:rPr>
          <w:rFonts w:ascii="Times New Roman" w:eastAsia="Times New Roman" w:hAnsi="Times New Roman" w:cs="Times New Roman"/>
          <w:bCs/>
          <w:sz w:val="28"/>
          <w:szCs w:val="28"/>
          <w:lang w:val="uk-UA" w:eastAsia="uk-UA"/>
        </w:rPr>
        <w:t>вебсайті</w:t>
      </w:r>
      <w:proofErr w:type="spellEnd"/>
      <w:r w:rsidRPr="00BD1BA6">
        <w:rPr>
          <w:rFonts w:ascii="Times New Roman" w:eastAsia="Times New Roman" w:hAnsi="Times New Roman" w:cs="Times New Roman"/>
          <w:bCs/>
          <w:sz w:val="28"/>
          <w:szCs w:val="28"/>
          <w:lang w:val="uk-UA" w:eastAsia="uk-UA"/>
        </w:rPr>
        <w:t xml:space="preserve"> </w:t>
      </w:r>
      <w:proofErr w:type="spellStart"/>
      <w:r w:rsidRPr="00BD1BA6">
        <w:rPr>
          <w:rFonts w:ascii="Times New Roman" w:eastAsia="Times New Roman" w:hAnsi="Times New Roman" w:cs="Times New Roman"/>
          <w:bCs/>
          <w:sz w:val="28"/>
          <w:szCs w:val="28"/>
          <w:lang w:val="uk-UA" w:eastAsia="uk-UA"/>
        </w:rPr>
        <w:t>Великокучурівської</w:t>
      </w:r>
      <w:proofErr w:type="spellEnd"/>
      <w:r w:rsidRPr="00BD1BA6">
        <w:rPr>
          <w:rFonts w:ascii="Times New Roman" w:eastAsia="Times New Roman" w:hAnsi="Times New Roman" w:cs="Times New Roman"/>
          <w:bCs/>
          <w:sz w:val="28"/>
          <w:szCs w:val="28"/>
          <w:lang w:val="uk-UA" w:eastAsia="uk-UA"/>
        </w:rPr>
        <w:t xml:space="preserve"> сільської ради</w:t>
      </w:r>
      <w:r w:rsidRPr="00BD1BA6">
        <w:rPr>
          <w:rFonts w:ascii="Times New Roman" w:eastAsia="Times New Roman" w:hAnsi="Times New Roman" w:cs="Times New Roman"/>
          <w:sz w:val="28"/>
          <w:szCs w:val="28"/>
          <w:lang w:val="uk-UA" w:eastAsia="uk-UA"/>
        </w:rPr>
        <w:t xml:space="preserve"> та на </w:t>
      </w:r>
      <w:r w:rsidRPr="00BD1BA6">
        <w:rPr>
          <w:rFonts w:ascii="Times New Roman" w:eastAsia="Times New Roman" w:hAnsi="Times New Roman" w:cs="Times New Roman"/>
          <w:bCs/>
          <w:sz w:val="28"/>
          <w:szCs w:val="28"/>
          <w:lang w:val="uk-UA" w:eastAsia="uk-UA"/>
        </w:rPr>
        <w:t xml:space="preserve">офіційній сторінці сільської ради у мережі </w:t>
      </w:r>
      <w:proofErr w:type="spellStart"/>
      <w:r w:rsidRPr="00BD1BA6">
        <w:rPr>
          <w:rFonts w:ascii="Times New Roman" w:eastAsia="Times New Roman" w:hAnsi="Times New Roman" w:cs="Times New Roman"/>
          <w:bCs/>
          <w:sz w:val="28"/>
          <w:szCs w:val="28"/>
          <w:lang w:val="uk-UA" w:eastAsia="uk-UA"/>
        </w:rPr>
        <w:t>Facebook</w:t>
      </w:r>
      <w:proofErr w:type="spellEnd"/>
      <w:r w:rsidRPr="00BD1BA6">
        <w:rPr>
          <w:rFonts w:ascii="Times New Roman" w:eastAsia="Times New Roman" w:hAnsi="Times New Roman" w:cs="Times New Roman"/>
          <w:sz w:val="28"/>
          <w:szCs w:val="28"/>
          <w:lang w:val="uk-UA" w:eastAsia="uk-UA"/>
        </w:rPr>
        <w:t>. Публікації включали:</w:t>
      </w:r>
    </w:p>
    <w:p w:rsidR="00BD1BA6" w:rsidRPr="00BD1BA6" w:rsidRDefault="00BD1BA6" w:rsidP="00BD1BA6">
      <w:pPr>
        <w:numPr>
          <w:ilvl w:val="0"/>
          <w:numId w:val="49"/>
        </w:numPr>
        <w:spacing w:after="0" w:line="240" w:lineRule="auto"/>
        <w:ind w:left="0" w:firstLine="425"/>
        <w:jc w:val="both"/>
        <w:rPr>
          <w:rFonts w:ascii="Times New Roman" w:eastAsia="Times New Roman" w:hAnsi="Times New Roman" w:cs="Times New Roman"/>
          <w:sz w:val="28"/>
          <w:szCs w:val="28"/>
          <w:lang w:val="uk-UA" w:eastAsia="uk-UA"/>
        </w:rPr>
      </w:pPr>
      <w:r w:rsidRPr="00BD1BA6">
        <w:rPr>
          <w:rFonts w:ascii="Times New Roman" w:eastAsia="Times New Roman" w:hAnsi="Times New Roman" w:cs="Times New Roman"/>
          <w:sz w:val="28"/>
          <w:szCs w:val="28"/>
          <w:lang w:val="uk-UA" w:eastAsia="uk-UA"/>
        </w:rPr>
        <w:t>звіти про передачу гуманітарної допомоги;</w:t>
      </w:r>
    </w:p>
    <w:p w:rsidR="00BD1BA6" w:rsidRPr="00BD1BA6" w:rsidRDefault="00BD1BA6" w:rsidP="00BD1BA6">
      <w:pPr>
        <w:numPr>
          <w:ilvl w:val="0"/>
          <w:numId w:val="49"/>
        </w:numPr>
        <w:spacing w:after="0" w:line="240" w:lineRule="auto"/>
        <w:ind w:left="0" w:firstLine="425"/>
        <w:jc w:val="both"/>
        <w:rPr>
          <w:rFonts w:ascii="Times New Roman" w:eastAsia="Times New Roman" w:hAnsi="Times New Roman" w:cs="Times New Roman"/>
          <w:sz w:val="28"/>
          <w:szCs w:val="28"/>
          <w:lang w:val="uk-UA" w:eastAsia="uk-UA"/>
        </w:rPr>
      </w:pPr>
      <w:r w:rsidRPr="00BD1BA6">
        <w:rPr>
          <w:rFonts w:ascii="Times New Roman" w:eastAsia="Times New Roman" w:hAnsi="Times New Roman" w:cs="Times New Roman"/>
          <w:sz w:val="28"/>
          <w:szCs w:val="28"/>
          <w:lang w:val="uk-UA" w:eastAsia="uk-UA"/>
        </w:rPr>
        <w:t>фото- та відеоматеріали з відпочинку та культурно-освітніх заходів;</w:t>
      </w:r>
    </w:p>
    <w:p w:rsidR="00BD1BA6" w:rsidRPr="00BD1BA6" w:rsidRDefault="00BD1BA6" w:rsidP="00BD1BA6">
      <w:pPr>
        <w:numPr>
          <w:ilvl w:val="0"/>
          <w:numId w:val="49"/>
        </w:numPr>
        <w:spacing w:after="0" w:line="240" w:lineRule="auto"/>
        <w:ind w:left="0" w:firstLine="425"/>
        <w:jc w:val="both"/>
        <w:rPr>
          <w:rFonts w:ascii="Times New Roman" w:eastAsia="Times New Roman" w:hAnsi="Times New Roman" w:cs="Times New Roman"/>
          <w:sz w:val="28"/>
          <w:szCs w:val="28"/>
          <w:lang w:val="uk-UA" w:eastAsia="uk-UA"/>
        </w:rPr>
      </w:pPr>
      <w:r w:rsidRPr="00BD1BA6">
        <w:rPr>
          <w:rFonts w:ascii="Times New Roman" w:eastAsia="Times New Roman" w:hAnsi="Times New Roman" w:cs="Times New Roman"/>
          <w:sz w:val="28"/>
          <w:szCs w:val="28"/>
          <w:lang w:val="uk-UA" w:eastAsia="uk-UA"/>
        </w:rPr>
        <w:t>інформацію про співпрацю з іншими громадами та результати спільних ініціатив;</w:t>
      </w:r>
    </w:p>
    <w:p w:rsidR="00BD1BA6" w:rsidRPr="00BD1BA6" w:rsidRDefault="00BD1BA6" w:rsidP="00BD1BA6">
      <w:pPr>
        <w:numPr>
          <w:ilvl w:val="0"/>
          <w:numId w:val="49"/>
        </w:numPr>
        <w:spacing w:after="0" w:line="240" w:lineRule="auto"/>
        <w:ind w:left="0" w:firstLine="425"/>
        <w:jc w:val="both"/>
        <w:rPr>
          <w:rFonts w:ascii="Times New Roman" w:eastAsia="Times New Roman" w:hAnsi="Times New Roman" w:cs="Times New Roman"/>
          <w:sz w:val="28"/>
          <w:szCs w:val="28"/>
          <w:lang w:val="uk-UA" w:eastAsia="uk-UA"/>
        </w:rPr>
      </w:pPr>
      <w:r w:rsidRPr="00BD1BA6">
        <w:rPr>
          <w:rFonts w:ascii="Times New Roman" w:eastAsia="Times New Roman" w:hAnsi="Times New Roman" w:cs="Times New Roman"/>
          <w:sz w:val="28"/>
          <w:szCs w:val="28"/>
          <w:lang w:val="uk-UA" w:eastAsia="uk-UA"/>
        </w:rPr>
        <w:t>повідомлення про участь представників громади у заходах національного про</w:t>
      </w:r>
      <w:r>
        <w:rPr>
          <w:rFonts w:ascii="Times New Roman" w:eastAsia="Times New Roman" w:hAnsi="Times New Roman" w:cs="Times New Roman"/>
          <w:sz w:val="28"/>
          <w:szCs w:val="28"/>
          <w:lang w:val="uk-UA" w:eastAsia="uk-UA"/>
        </w:rPr>
        <w:t>е</w:t>
      </w:r>
      <w:r w:rsidRPr="00BD1BA6">
        <w:rPr>
          <w:rFonts w:ascii="Times New Roman" w:eastAsia="Times New Roman" w:hAnsi="Times New Roman" w:cs="Times New Roman"/>
          <w:sz w:val="28"/>
          <w:szCs w:val="28"/>
          <w:lang w:val="uk-UA" w:eastAsia="uk-UA"/>
        </w:rPr>
        <w:t>кту.</w:t>
      </w:r>
    </w:p>
    <w:p w:rsidR="00BD1BA6" w:rsidRPr="00BD1BA6" w:rsidRDefault="00BD1BA6" w:rsidP="00BD1BA6">
      <w:pPr>
        <w:spacing w:after="0" w:line="240" w:lineRule="auto"/>
        <w:ind w:firstLine="425"/>
        <w:jc w:val="both"/>
        <w:rPr>
          <w:rFonts w:ascii="Times New Roman" w:eastAsia="Times New Roman" w:hAnsi="Times New Roman" w:cs="Times New Roman"/>
          <w:sz w:val="28"/>
          <w:szCs w:val="28"/>
          <w:lang w:val="uk-UA" w:eastAsia="uk-UA"/>
        </w:rPr>
      </w:pPr>
      <w:r w:rsidRPr="00BD1BA6">
        <w:rPr>
          <w:rFonts w:ascii="Times New Roman" w:eastAsia="Times New Roman" w:hAnsi="Times New Roman" w:cs="Times New Roman"/>
          <w:sz w:val="28"/>
          <w:szCs w:val="28"/>
          <w:lang w:val="uk-UA" w:eastAsia="uk-UA"/>
        </w:rPr>
        <w:t xml:space="preserve">Таке висвітлення забезпечило </w:t>
      </w:r>
      <w:r w:rsidRPr="00BD1BA6">
        <w:rPr>
          <w:rFonts w:ascii="Times New Roman" w:eastAsia="Times New Roman" w:hAnsi="Times New Roman" w:cs="Times New Roman"/>
          <w:bCs/>
          <w:sz w:val="28"/>
          <w:szCs w:val="28"/>
          <w:lang w:val="uk-UA" w:eastAsia="uk-UA"/>
        </w:rPr>
        <w:t>максимальну прозорість</w:t>
      </w:r>
      <w:r w:rsidRPr="00BD1BA6">
        <w:rPr>
          <w:rFonts w:ascii="Times New Roman" w:eastAsia="Times New Roman" w:hAnsi="Times New Roman" w:cs="Times New Roman"/>
          <w:sz w:val="28"/>
          <w:szCs w:val="28"/>
          <w:lang w:val="uk-UA" w:eastAsia="uk-UA"/>
        </w:rPr>
        <w:t>, інформування мешканців громади та популяризацію партнерських ініціатив, сприяючи підвищенню довіри та соціальної згуртованості.</w:t>
      </w:r>
    </w:p>
    <w:p w:rsidR="00FE1FE3" w:rsidRPr="00744873" w:rsidRDefault="00FE1FE3" w:rsidP="00FE1FE3">
      <w:pPr>
        <w:pStyle w:val="3"/>
        <w:spacing w:before="0" w:line="240" w:lineRule="auto"/>
        <w:ind w:firstLine="425"/>
        <w:jc w:val="both"/>
        <w:rPr>
          <w:rFonts w:ascii="Times New Roman" w:hAnsi="Times New Roman" w:cs="Times New Roman"/>
          <w:b/>
          <w:i/>
          <w:color w:val="auto"/>
          <w:sz w:val="28"/>
          <w:szCs w:val="28"/>
        </w:rPr>
      </w:pPr>
      <w:proofErr w:type="spellStart"/>
      <w:r w:rsidRPr="00744873">
        <w:rPr>
          <w:rFonts w:ascii="Times New Roman" w:hAnsi="Times New Roman" w:cs="Times New Roman"/>
          <w:b/>
          <w:i/>
          <w:color w:val="auto"/>
          <w:sz w:val="28"/>
          <w:szCs w:val="28"/>
        </w:rPr>
        <w:t>Плани</w:t>
      </w:r>
      <w:proofErr w:type="spellEnd"/>
      <w:r w:rsidRPr="00744873">
        <w:rPr>
          <w:rFonts w:ascii="Times New Roman" w:hAnsi="Times New Roman" w:cs="Times New Roman"/>
          <w:b/>
          <w:i/>
          <w:color w:val="auto"/>
          <w:sz w:val="28"/>
          <w:szCs w:val="28"/>
        </w:rPr>
        <w:t xml:space="preserve"> на 2026 </w:t>
      </w:r>
      <w:proofErr w:type="spellStart"/>
      <w:r w:rsidRPr="00744873">
        <w:rPr>
          <w:rFonts w:ascii="Times New Roman" w:hAnsi="Times New Roman" w:cs="Times New Roman"/>
          <w:b/>
          <w:i/>
          <w:color w:val="auto"/>
          <w:sz w:val="28"/>
          <w:szCs w:val="28"/>
        </w:rPr>
        <w:t>рік</w:t>
      </w:r>
      <w:proofErr w:type="spellEnd"/>
    </w:p>
    <w:p w:rsidR="00FE1FE3" w:rsidRPr="00FE1FE3" w:rsidRDefault="00FE1FE3" w:rsidP="00FE1FE3">
      <w:pPr>
        <w:pStyle w:val="a5"/>
        <w:numPr>
          <w:ilvl w:val="0"/>
          <w:numId w:val="48"/>
        </w:numPr>
        <w:spacing w:before="0" w:beforeAutospacing="0" w:after="0" w:afterAutospacing="0"/>
        <w:ind w:left="0" w:firstLine="425"/>
        <w:jc w:val="both"/>
        <w:rPr>
          <w:sz w:val="28"/>
          <w:szCs w:val="28"/>
        </w:rPr>
      </w:pPr>
      <w:r w:rsidRPr="00FE1FE3">
        <w:rPr>
          <w:sz w:val="28"/>
          <w:szCs w:val="28"/>
        </w:rPr>
        <w:t>Продовжити заходи з уже укладеними громадами;</w:t>
      </w:r>
    </w:p>
    <w:p w:rsidR="00FE1FE3" w:rsidRPr="00FE1FE3" w:rsidRDefault="00FE1FE3" w:rsidP="00FE1FE3">
      <w:pPr>
        <w:pStyle w:val="a5"/>
        <w:numPr>
          <w:ilvl w:val="0"/>
          <w:numId w:val="48"/>
        </w:numPr>
        <w:spacing w:before="0" w:beforeAutospacing="0" w:after="0" w:afterAutospacing="0"/>
        <w:ind w:left="0" w:firstLine="425"/>
        <w:jc w:val="both"/>
        <w:rPr>
          <w:sz w:val="28"/>
          <w:szCs w:val="28"/>
        </w:rPr>
      </w:pPr>
      <w:r w:rsidRPr="00FE1FE3">
        <w:rPr>
          <w:sz w:val="28"/>
          <w:szCs w:val="28"/>
        </w:rPr>
        <w:t xml:space="preserve">Підписати угоду про співпрацю з </w:t>
      </w:r>
      <w:r w:rsidRPr="00FE1FE3">
        <w:rPr>
          <w:rStyle w:val="ac"/>
          <w:sz w:val="28"/>
          <w:szCs w:val="28"/>
        </w:rPr>
        <w:t>Васильківською міською громадою (Запорізька обл.)</w:t>
      </w:r>
      <w:r w:rsidRPr="00FE1FE3">
        <w:rPr>
          <w:sz w:val="28"/>
          <w:szCs w:val="28"/>
        </w:rPr>
        <w:t>;</w:t>
      </w:r>
    </w:p>
    <w:p w:rsidR="00FE1FE3" w:rsidRPr="00FE1FE3" w:rsidRDefault="00FE1FE3" w:rsidP="00FE1FE3">
      <w:pPr>
        <w:pStyle w:val="a5"/>
        <w:numPr>
          <w:ilvl w:val="0"/>
          <w:numId w:val="48"/>
        </w:numPr>
        <w:spacing w:before="0" w:beforeAutospacing="0" w:after="0" w:afterAutospacing="0"/>
        <w:ind w:left="0" w:firstLine="425"/>
        <w:jc w:val="both"/>
        <w:rPr>
          <w:sz w:val="28"/>
          <w:szCs w:val="28"/>
        </w:rPr>
      </w:pPr>
      <w:r w:rsidRPr="00FE1FE3">
        <w:rPr>
          <w:sz w:val="28"/>
          <w:szCs w:val="28"/>
        </w:rPr>
        <w:t>Розширити обсяг гуманітарної допомоги та спільних культурно-освітніх ініціатив;</w:t>
      </w:r>
    </w:p>
    <w:p w:rsidR="00FE1FE3" w:rsidRPr="00FE1FE3" w:rsidRDefault="00FE1FE3" w:rsidP="00FE1FE3">
      <w:pPr>
        <w:pStyle w:val="a5"/>
        <w:numPr>
          <w:ilvl w:val="0"/>
          <w:numId w:val="48"/>
        </w:numPr>
        <w:spacing w:before="0" w:beforeAutospacing="0" w:after="0" w:afterAutospacing="0"/>
        <w:ind w:left="0" w:firstLine="425"/>
        <w:jc w:val="both"/>
        <w:rPr>
          <w:sz w:val="28"/>
          <w:szCs w:val="28"/>
        </w:rPr>
      </w:pPr>
      <w:r w:rsidRPr="00FE1FE3">
        <w:rPr>
          <w:sz w:val="28"/>
          <w:szCs w:val="28"/>
        </w:rPr>
        <w:t>Забезпечити подальше підвищення соціальної згуртованості та партнерства між громадами.</w:t>
      </w:r>
    </w:p>
    <w:p w:rsidR="00FE1FE3" w:rsidRPr="00FE1FE3" w:rsidRDefault="00FE1FE3" w:rsidP="00FE1FE3">
      <w:pPr>
        <w:pStyle w:val="a5"/>
        <w:spacing w:before="0" w:beforeAutospacing="0" w:after="0" w:afterAutospacing="0"/>
        <w:ind w:firstLine="425"/>
        <w:jc w:val="both"/>
        <w:rPr>
          <w:sz w:val="28"/>
          <w:szCs w:val="28"/>
        </w:rPr>
      </w:pPr>
      <w:r w:rsidRPr="00FE1FE3">
        <w:rPr>
          <w:sz w:val="28"/>
          <w:szCs w:val="28"/>
        </w:rPr>
        <w:t>Результати 2025 року підтвердили актуальність та соціальну значущість заходів. Їх реалізацію доцільно продовжити у 2026 році з розширенням кола партнерських громад і зміцненням міжмуніципальної взаємодії.</w:t>
      </w:r>
    </w:p>
    <w:p w:rsidR="00A10F01" w:rsidRPr="009F1444" w:rsidRDefault="00A10F01" w:rsidP="009F1444">
      <w:pPr>
        <w:spacing w:after="0" w:line="240" w:lineRule="auto"/>
        <w:jc w:val="both"/>
        <w:rPr>
          <w:rFonts w:ascii="Times New Roman" w:hAnsi="Times New Roman" w:cs="Times New Roman"/>
          <w:b/>
          <w:bCs/>
          <w:color w:val="FF0000"/>
          <w:sz w:val="28"/>
          <w:szCs w:val="28"/>
          <w:lang w:val="uk-UA"/>
        </w:rPr>
      </w:pPr>
    </w:p>
    <w:p w:rsidR="00C83E65" w:rsidRPr="003376A8" w:rsidRDefault="00C83E65" w:rsidP="00C83E65">
      <w:pPr>
        <w:jc w:val="center"/>
        <w:rPr>
          <w:rFonts w:ascii="Times New Roman" w:hAnsi="Times New Roman" w:cs="Times New Roman"/>
          <w:b/>
          <w:bCs/>
          <w:sz w:val="28"/>
          <w:szCs w:val="28"/>
          <w:u w:val="single"/>
          <w:lang w:val="uk-UA"/>
        </w:rPr>
      </w:pPr>
      <w:r w:rsidRPr="003376A8">
        <w:rPr>
          <w:rFonts w:ascii="Times New Roman" w:hAnsi="Times New Roman" w:cs="Times New Roman"/>
          <w:b/>
          <w:bCs/>
          <w:sz w:val="28"/>
          <w:szCs w:val="28"/>
          <w:u w:val="single"/>
          <w:lang w:val="uk-UA"/>
        </w:rPr>
        <w:t>БЛАГОУСТРІЙ ГРОМАДИ</w:t>
      </w:r>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У 2025 році одним із пріоритетних напрямів діяльності сільської ради залишався благоустрій території громади та забезпечення належного функціонування житлово-комунального господарства. Робота проводилася системно та була спрямована на підтримання санітарного стану населених пунктів, створення безпечних і комфортних умов проживання мешканців.</w:t>
      </w:r>
    </w:p>
    <w:p w:rsidR="003376A8" w:rsidRPr="004F5AB7" w:rsidRDefault="003376A8" w:rsidP="003376A8">
      <w:pPr>
        <w:pStyle w:val="3"/>
        <w:spacing w:before="0" w:line="240" w:lineRule="auto"/>
        <w:ind w:firstLine="425"/>
        <w:jc w:val="both"/>
        <w:rPr>
          <w:rFonts w:ascii="Times New Roman" w:hAnsi="Times New Roman" w:cs="Times New Roman"/>
          <w:b/>
          <w:i/>
          <w:color w:val="auto"/>
          <w:sz w:val="28"/>
          <w:szCs w:val="28"/>
        </w:rPr>
      </w:pPr>
      <w:proofErr w:type="spellStart"/>
      <w:r w:rsidRPr="004F5AB7">
        <w:rPr>
          <w:rFonts w:ascii="Times New Roman" w:hAnsi="Times New Roman" w:cs="Times New Roman"/>
          <w:b/>
          <w:i/>
          <w:color w:val="auto"/>
          <w:sz w:val="28"/>
          <w:szCs w:val="28"/>
        </w:rPr>
        <w:t>Поводження</w:t>
      </w:r>
      <w:proofErr w:type="spellEnd"/>
      <w:r w:rsidRPr="004F5AB7">
        <w:rPr>
          <w:rFonts w:ascii="Times New Roman" w:hAnsi="Times New Roman" w:cs="Times New Roman"/>
          <w:b/>
          <w:i/>
          <w:color w:val="auto"/>
          <w:sz w:val="28"/>
          <w:szCs w:val="28"/>
        </w:rPr>
        <w:t xml:space="preserve"> з </w:t>
      </w:r>
      <w:proofErr w:type="spellStart"/>
      <w:r w:rsidRPr="004F5AB7">
        <w:rPr>
          <w:rFonts w:ascii="Times New Roman" w:hAnsi="Times New Roman" w:cs="Times New Roman"/>
          <w:b/>
          <w:i/>
          <w:color w:val="auto"/>
          <w:sz w:val="28"/>
          <w:szCs w:val="28"/>
        </w:rPr>
        <w:t>твердими</w:t>
      </w:r>
      <w:proofErr w:type="spellEnd"/>
      <w:r w:rsidRPr="004F5AB7">
        <w:rPr>
          <w:rFonts w:ascii="Times New Roman" w:hAnsi="Times New Roman" w:cs="Times New Roman"/>
          <w:b/>
          <w:i/>
          <w:color w:val="auto"/>
          <w:sz w:val="28"/>
          <w:szCs w:val="28"/>
        </w:rPr>
        <w:t xml:space="preserve"> </w:t>
      </w:r>
      <w:proofErr w:type="spellStart"/>
      <w:r w:rsidRPr="004F5AB7">
        <w:rPr>
          <w:rFonts w:ascii="Times New Roman" w:hAnsi="Times New Roman" w:cs="Times New Roman"/>
          <w:b/>
          <w:i/>
          <w:color w:val="auto"/>
          <w:sz w:val="28"/>
          <w:szCs w:val="28"/>
        </w:rPr>
        <w:t>побутовими</w:t>
      </w:r>
      <w:proofErr w:type="spellEnd"/>
      <w:r w:rsidRPr="004F5AB7">
        <w:rPr>
          <w:rFonts w:ascii="Times New Roman" w:hAnsi="Times New Roman" w:cs="Times New Roman"/>
          <w:b/>
          <w:i/>
          <w:color w:val="auto"/>
          <w:sz w:val="28"/>
          <w:szCs w:val="28"/>
        </w:rPr>
        <w:t xml:space="preserve"> </w:t>
      </w:r>
      <w:proofErr w:type="spellStart"/>
      <w:r w:rsidRPr="004F5AB7">
        <w:rPr>
          <w:rFonts w:ascii="Times New Roman" w:hAnsi="Times New Roman" w:cs="Times New Roman"/>
          <w:b/>
          <w:i/>
          <w:color w:val="auto"/>
          <w:sz w:val="28"/>
          <w:szCs w:val="28"/>
        </w:rPr>
        <w:t>відходами</w:t>
      </w:r>
      <w:proofErr w:type="spellEnd"/>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З метою забезпечення належного санітарного стану громади профінансовано:</w:t>
      </w:r>
    </w:p>
    <w:p w:rsidR="003376A8" w:rsidRPr="003376A8" w:rsidRDefault="003376A8" w:rsidP="003376A8">
      <w:pPr>
        <w:pStyle w:val="a5"/>
        <w:numPr>
          <w:ilvl w:val="0"/>
          <w:numId w:val="36"/>
        </w:numPr>
        <w:spacing w:before="0" w:beforeAutospacing="0" w:after="0" w:afterAutospacing="0"/>
        <w:ind w:left="0" w:firstLine="425"/>
        <w:jc w:val="both"/>
        <w:rPr>
          <w:sz w:val="28"/>
          <w:szCs w:val="28"/>
        </w:rPr>
      </w:pPr>
      <w:r w:rsidRPr="003376A8">
        <w:rPr>
          <w:sz w:val="28"/>
          <w:szCs w:val="28"/>
        </w:rPr>
        <w:t>збір та вивезення побутових відходів (бюджетні установи та пільгові категорії населення)</w:t>
      </w:r>
      <w:r w:rsidR="00522C83">
        <w:rPr>
          <w:sz w:val="28"/>
          <w:szCs w:val="28"/>
        </w:rPr>
        <w:t xml:space="preserve"> – </w:t>
      </w:r>
      <w:r w:rsidRPr="00ED2AF9">
        <w:rPr>
          <w:rStyle w:val="ac"/>
          <w:b w:val="0"/>
          <w:sz w:val="28"/>
          <w:szCs w:val="28"/>
        </w:rPr>
        <w:t>3 084 784,56 грн</w:t>
      </w:r>
      <w:r w:rsidRPr="003376A8">
        <w:rPr>
          <w:sz w:val="28"/>
          <w:szCs w:val="28"/>
        </w:rPr>
        <w:t>;</w:t>
      </w:r>
    </w:p>
    <w:p w:rsidR="003376A8" w:rsidRPr="003376A8" w:rsidRDefault="003376A8" w:rsidP="003376A8">
      <w:pPr>
        <w:pStyle w:val="a5"/>
        <w:numPr>
          <w:ilvl w:val="0"/>
          <w:numId w:val="36"/>
        </w:numPr>
        <w:spacing w:before="0" w:beforeAutospacing="0" w:after="0" w:afterAutospacing="0"/>
        <w:ind w:left="0" w:firstLine="425"/>
        <w:jc w:val="both"/>
        <w:rPr>
          <w:sz w:val="28"/>
          <w:szCs w:val="28"/>
        </w:rPr>
      </w:pPr>
      <w:r w:rsidRPr="003376A8">
        <w:rPr>
          <w:sz w:val="28"/>
          <w:szCs w:val="28"/>
        </w:rPr>
        <w:t>відшкодування різниці в тарифах на послуги зі збору та вивезення побутових відходів</w:t>
      </w:r>
      <w:r w:rsidR="00522C83">
        <w:rPr>
          <w:sz w:val="28"/>
          <w:szCs w:val="28"/>
        </w:rPr>
        <w:t xml:space="preserve"> </w:t>
      </w:r>
      <w:r w:rsidR="00522C83">
        <w:rPr>
          <w:sz w:val="28"/>
          <w:szCs w:val="28"/>
        </w:rPr>
        <w:t>–</w:t>
      </w:r>
      <w:r w:rsidR="00522C83">
        <w:rPr>
          <w:sz w:val="28"/>
          <w:szCs w:val="28"/>
        </w:rPr>
        <w:t xml:space="preserve"> </w:t>
      </w:r>
      <w:r w:rsidRPr="00ED2AF9">
        <w:rPr>
          <w:rStyle w:val="ac"/>
          <w:b w:val="0"/>
          <w:sz w:val="28"/>
          <w:szCs w:val="28"/>
        </w:rPr>
        <w:t>1 850 000,00 грн</w:t>
      </w:r>
      <w:r w:rsidRPr="003376A8">
        <w:rPr>
          <w:sz w:val="28"/>
          <w:szCs w:val="28"/>
        </w:rPr>
        <w:t>.</w:t>
      </w:r>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 xml:space="preserve">Крім того, придбано сміттєві баки для роздільного збору відходів та облаштовано критий майданчик для їх розміщення. На реалізацію цього заходу спрямовано </w:t>
      </w:r>
      <w:r w:rsidRPr="00ED2AF9">
        <w:rPr>
          <w:rStyle w:val="ac"/>
          <w:b w:val="0"/>
          <w:sz w:val="28"/>
          <w:szCs w:val="28"/>
        </w:rPr>
        <w:t>301 530,00 грн</w:t>
      </w:r>
      <w:r w:rsidRPr="003376A8">
        <w:rPr>
          <w:sz w:val="28"/>
          <w:szCs w:val="28"/>
        </w:rPr>
        <w:t>.</w:t>
      </w:r>
    </w:p>
    <w:p w:rsidR="003376A8" w:rsidRPr="004F5AB7" w:rsidRDefault="003376A8" w:rsidP="003376A8">
      <w:pPr>
        <w:pStyle w:val="3"/>
        <w:spacing w:before="0" w:line="240" w:lineRule="auto"/>
        <w:ind w:firstLine="425"/>
        <w:jc w:val="both"/>
        <w:rPr>
          <w:rFonts w:ascii="Times New Roman" w:hAnsi="Times New Roman" w:cs="Times New Roman"/>
          <w:b/>
          <w:i/>
          <w:color w:val="auto"/>
          <w:sz w:val="28"/>
          <w:szCs w:val="28"/>
        </w:rPr>
      </w:pPr>
      <w:proofErr w:type="spellStart"/>
      <w:r w:rsidRPr="004F5AB7">
        <w:rPr>
          <w:rFonts w:ascii="Times New Roman" w:hAnsi="Times New Roman" w:cs="Times New Roman"/>
          <w:b/>
          <w:i/>
          <w:color w:val="auto"/>
          <w:sz w:val="28"/>
          <w:szCs w:val="28"/>
        </w:rPr>
        <w:lastRenderedPageBreak/>
        <w:t>Благоустрій</w:t>
      </w:r>
      <w:proofErr w:type="spellEnd"/>
      <w:r w:rsidRPr="004F5AB7">
        <w:rPr>
          <w:rFonts w:ascii="Times New Roman" w:hAnsi="Times New Roman" w:cs="Times New Roman"/>
          <w:b/>
          <w:i/>
          <w:color w:val="auto"/>
          <w:sz w:val="28"/>
          <w:szCs w:val="28"/>
        </w:rPr>
        <w:t xml:space="preserve"> </w:t>
      </w:r>
      <w:proofErr w:type="spellStart"/>
      <w:r w:rsidRPr="004F5AB7">
        <w:rPr>
          <w:rFonts w:ascii="Times New Roman" w:hAnsi="Times New Roman" w:cs="Times New Roman"/>
          <w:b/>
          <w:i/>
          <w:color w:val="auto"/>
          <w:sz w:val="28"/>
          <w:szCs w:val="28"/>
        </w:rPr>
        <w:t>територій</w:t>
      </w:r>
      <w:proofErr w:type="spellEnd"/>
      <w:r w:rsidRPr="004F5AB7">
        <w:rPr>
          <w:rFonts w:ascii="Times New Roman" w:hAnsi="Times New Roman" w:cs="Times New Roman"/>
          <w:b/>
          <w:i/>
          <w:color w:val="auto"/>
          <w:sz w:val="28"/>
          <w:szCs w:val="28"/>
        </w:rPr>
        <w:t xml:space="preserve"> та </w:t>
      </w:r>
      <w:proofErr w:type="spellStart"/>
      <w:r w:rsidRPr="004F5AB7">
        <w:rPr>
          <w:rFonts w:ascii="Times New Roman" w:hAnsi="Times New Roman" w:cs="Times New Roman"/>
          <w:b/>
          <w:i/>
          <w:color w:val="auto"/>
          <w:sz w:val="28"/>
          <w:szCs w:val="28"/>
        </w:rPr>
        <w:t>утримання</w:t>
      </w:r>
      <w:proofErr w:type="spellEnd"/>
      <w:r w:rsidRPr="004F5AB7">
        <w:rPr>
          <w:rFonts w:ascii="Times New Roman" w:hAnsi="Times New Roman" w:cs="Times New Roman"/>
          <w:b/>
          <w:i/>
          <w:color w:val="auto"/>
          <w:sz w:val="28"/>
          <w:szCs w:val="28"/>
        </w:rPr>
        <w:t xml:space="preserve"> </w:t>
      </w:r>
      <w:proofErr w:type="spellStart"/>
      <w:r w:rsidRPr="004F5AB7">
        <w:rPr>
          <w:rFonts w:ascii="Times New Roman" w:hAnsi="Times New Roman" w:cs="Times New Roman"/>
          <w:b/>
          <w:i/>
          <w:color w:val="auto"/>
          <w:sz w:val="28"/>
          <w:szCs w:val="28"/>
        </w:rPr>
        <w:t>кладовищ</w:t>
      </w:r>
      <w:proofErr w:type="spellEnd"/>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 xml:space="preserve">На проведення робіт із благоустрою територій навколо бюджетних установ та на землях комунальної власності (обочини доріг, сквери, громадські простори) передбачено </w:t>
      </w:r>
      <w:r w:rsidRPr="009B76B9">
        <w:rPr>
          <w:rStyle w:val="ac"/>
          <w:b w:val="0"/>
          <w:sz w:val="28"/>
          <w:szCs w:val="28"/>
        </w:rPr>
        <w:t>994 667,08 грн</w:t>
      </w:r>
      <w:r w:rsidRPr="003376A8">
        <w:rPr>
          <w:sz w:val="28"/>
          <w:szCs w:val="28"/>
        </w:rPr>
        <w:t xml:space="preserve">, фактично використано </w:t>
      </w:r>
      <w:r w:rsidRPr="009B76B9">
        <w:rPr>
          <w:rStyle w:val="ac"/>
          <w:b w:val="0"/>
          <w:sz w:val="28"/>
          <w:szCs w:val="28"/>
        </w:rPr>
        <w:t>340 866,00 грн</w:t>
      </w:r>
      <w:r w:rsidRPr="003376A8">
        <w:rPr>
          <w:sz w:val="28"/>
          <w:szCs w:val="28"/>
        </w:rPr>
        <w:t>.</w:t>
      </w:r>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 xml:space="preserve">На підтримку в належному стані місць поховань (кладовищ) передбачено </w:t>
      </w:r>
      <w:r w:rsidRPr="009B76B9">
        <w:rPr>
          <w:rStyle w:val="ac"/>
          <w:b w:val="0"/>
          <w:sz w:val="28"/>
          <w:szCs w:val="28"/>
        </w:rPr>
        <w:t>160 000,00 грн</w:t>
      </w:r>
      <w:r w:rsidRPr="003376A8">
        <w:rPr>
          <w:sz w:val="28"/>
          <w:szCs w:val="28"/>
        </w:rPr>
        <w:t xml:space="preserve">, використано </w:t>
      </w:r>
      <w:r w:rsidRPr="009B76B9">
        <w:rPr>
          <w:rStyle w:val="ac"/>
          <w:b w:val="0"/>
          <w:sz w:val="28"/>
          <w:szCs w:val="28"/>
        </w:rPr>
        <w:t>7 236,00 грн</w:t>
      </w:r>
      <w:r w:rsidRPr="003376A8">
        <w:rPr>
          <w:sz w:val="28"/>
          <w:szCs w:val="28"/>
        </w:rPr>
        <w:t xml:space="preserve"> на придбання пально-мастильних матеріалів для виконання відповідних робіт.</w:t>
      </w:r>
    </w:p>
    <w:p w:rsidR="003376A8" w:rsidRPr="004F5AB7" w:rsidRDefault="003376A8" w:rsidP="003376A8">
      <w:pPr>
        <w:pStyle w:val="3"/>
        <w:spacing w:before="0" w:line="240" w:lineRule="auto"/>
        <w:ind w:firstLine="425"/>
        <w:jc w:val="both"/>
        <w:rPr>
          <w:rFonts w:ascii="Times New Roman" w:hAnsi="Times New Roman" w:cs="Times New Roman"/>
          <w:b/>
          <w:i/>
          <w:color w:val="auto"/>
          <w:sz w:val="28"/>
          <w:szCs w:val="28"/>
        </w:rPr>
      </w:pPr>
      <w:proofErr w:type="spellStart"/>
      <w:r w:rsidRPr="004F5AB7">
        <w:rPr>
          <w:rFonts w:ascii="Times New Roman" w:hAnsi="Times New Roman" w:cs="Times New Roman"/>
          <w:b/>
          <w:i/>
          <w:color w:val="auto"/>
          <w:sz w:val="28"/>
          <w:szCs w:val="28"/>
        </w:rPr>
        <w:t>Вуличне</w:t>
      </w:r>
      <w:proofErr w:type="spellEnd"/>
      <w:r w:rsidRPr="004F5AB7">
        <w:rPr>
          <w:rFonts w:ascii="Times New Roman" w:hAnsi="Times New Roman" w:cs="Times New Roman"/>
          <w:b/>
          <w:i/>
          <w:color w:val="auto"/>
          <w:sz w:val="28"/>
          <w:szCs w:val="28"/>
        </w:rPr>
        <w:t xml:space="preserve"> </w:t>
      </w:r>
      <w:proofErr w:type="spellStart"/>
      <w:r w:rsidRPr="004F5AB7">
        <w:rPr>
          <w:rFonts w:ascii="Times New Roman" w:hAnsi="Times New Roman" w:cs="Times New Roman"/>
          <w:b/>
          <w:i/>
          <w:color w:val="auto"/>
          <w:sz w:val="28"/>
          <w:szCs w:val="28"/>
        </w:rPr>
        <w:t>освітлення</w:t>
      </w:r>
      <w:proofErr w:type="spellEnd"/>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Упродовж 2025 року забезпечувалося обслуговування, модернізація та розвиток мережі вуличного освітлення.</w:t>
      </w:r>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 xml:space="preserve">На виконання цих заходів передбачено </w:t>
      </w:r>
      <w:r w:rsidRPr="009B76B9">
        <w:rPr>
          <w:rStyle w:val="ac"/>
          <w:b w:val="0"/>
          <w:sz w:val="28"/>
          <w:szCs w:val="28"/>
        </w:rPr>
        <w:t>1 500 000,00 грн</w:t>
      </w:r>
      <w:r w:rsidRPr="003376A8">
        <w:rPr>
          <w:sz w:val="28"/>
          <w:szCs w:val="28"/>
        </w:rPr>
        <w:t xml:space="preserve">, фактично використано </w:t>
      </w:r>
      <w:r w:rsidRPr="009B76B9">
        <w:rPr>
          <w:rStyle w:val="ac"/>
          <w:b w:val="0"/>
          <w:sz w:val="28"/>
          <w:szCs w:val="28"/>
        </w:rPr>
        <w:t>612 932,29 грн</w:t>
      </w:r>
      <w:r w:rsidRPr="003376A8">
        <w:rPr>
          <w:sz w:val="28"/>
          <w:szCs w:val="28"/>
        </w:rPr>
        <w:t xml:space="preserve"> на обслуговування мереж та придбання матеріалів для ремонту.</w:t>
      </w:r>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 xml:space="preserve">На оплату електроенергії за вуличне освітлення спрямовано </w:t>
      </w:r>
      <w:r w:rsidRPr="009B76B9">
        <w:rPr>
          <w:rStyle w:val="ac"/>
          <w:b w:val="0"/>
          <w:sz w:val="28"/>
          <w:szCs w:val="28"/>
        </w:rPr>
        <w:t>965 383,00 грн</w:t>
      </w:r>
      <w:r w:rsidRPr="009B76B9">
        <w:rPr>
          <w:b/>
          <w:sz w:val="28"/>
          <w:szCs w:val="28"/>
        </w:rPr>
        <w:t xml:space="preserve"> </w:t>
      </w:r>
      <w:r w:rsidRPr="003376A8">
        <w:rPr>
          <w:sz w:val="28"/>
          <w:szCs w:val="28"/>
        </w:rPr>
        <w:t xml:space="preserve">при запланованих </w:t>
      </w:r>
      <w:r w:rsidRPr="009B76B9">
        <w:rPr>
          <w:rStyle w:val="ac"/>
          <w:b w:val="0"/>
          <w:sz w:val="28"/>
          <w:szCs w:val="28"/>
        </w:rPr>
        <w:t>1 516 756,00 грн</w:t>
      </w:r>
      <w:r w:rsidRPr="003376A8">
        <w:rPr>
          <w:sz w:val="28"/>
          <w:szCs w:val="28"/>
        </w:rPr>
        <w:t>.</w:t>
      </w:r>
    </w:p>
    <w:p w:rsidR="003376A8" w:rsidRPr="003376A8" w:rsidRDefault="003376A8" w:rsidP="003376A8">
      <w:pPr>
        <w:pStyle w:val="a5"/>
        <w:spacing w:before="0" w:beforeAutospacing="0" w:after="0" w:afterAutospacing="0"/>
        <w:ind w:firstLine="425"/>
        <w:jc w:val="both"/>
        <w:rPr>
          <w:sz w:val="28"/>
          <w:szCs w:val="28"/>
        </w:rPr>
      </w:pPr>
      <w:r w:rsidRPr="003376A8">
        <w:rPr>
          <w:sz w:val="28"/>
          <w:szCs w:val="28"/>
        </w:rPr>
        <w:t>У 2025 році громада забезпечила стабільне функціонування житлово-комунальної сфери, належний санітарний стан населених пунктів та підтримку вуличного освітлення. Реалізація заходів з благоустрою сприяла підвищенню рівня комфорту проживання жителів та впорядкуванню громадських територій.</w:t>
      </w:r>
    </w:p>
    <w:p w:rsidR="00C86F6F" w:rsidRPr="007738B5" w:rsidRDefault="004B784B" w:rsidP="00D26A83">
      <w:pPr>
        <w:spacing w:after="0" w:line="240" w:lineRule="auto"/>
        <w:ind w:firstLine="425"/>
        <w:jc w:val="both"/>
        <w:rPr>
          <w:rFonts w:ascii="Times New Roman" w:hAnsi="Times New Roman" w:cs="Times New Roman"/>
          <w:b/>
          <w:color w:val="FF0000"/>
          <w:sz w:val="28"/>
          <w:szCs w:val="28"/>
          <w:lang w:val="uk-UA"/>
        </w:rPr>
      </w:pPr>
      <w:r>
        <w:rPr>
          <w:rFonts w:ascii="Times New Roman" w:hAnsi="Times New Roman" w:cs="Times New Roman"/>
          <w:color w:val="FF0000"/>
          <w:sz w:val="28"/>
          <w:szCs w:val="28"/>
          <w:lang w:val="uk-UA"/>
        </w:rPr>
        <w:t xml:space="preserve"> </w:t>
      </w:r>
    </w:p>
    <w:p w:rsidR="00FB5F0C" w:rsidRPr="003A5AB0" w:rsidRDefault="00FB5F0C" w:rsidP="00FB5F0C">
      <w:pPr>
        <w:pStyle w:val="a3"/>
        <w:jc w:val="center"/>
        <w:rPr>
          <w:rFonts w:ascii="Times New Roman" w:hAnsi="Times New Roman"/>
          <w:b/>
          <w:sz w:val="28"/>
          <w:szCs w:val="28"/>
          <w:u w:val="single"/>
        </w:rPr>
      </w:pPr>
      <w:r w:rsidRPr="003A5AB0">
        <w:rPr>
          <w:rFonts w:ascii="Times New Roman" w:hAnsi="Times New Roman"/>
          <w:b/>
          <w:sz w:val="28"/>
          <w:szCs w:val="28"/>
          <w:u w:val="single"/>
        </w:rPr>
        <w:t>ДОСТУП ДО ПУБЛІЧНОЇ ІНФОРМАЦІЇ</w:t>
      </w:r>
    </w:p>
    <w:p w:rsidR="00FB5F0C" w:rsidRPr="007738B5" w:rsidRDefault="00FB5F0C" w:rsidP="004A56B0">
      <w:pPr>
        <w:pStyle w:val="a3"/>
        <w:ind w:firstLine="426"/>
        <w:jc w:val="center"/>
        <w:rPr>
          <w:rFonts w:ascii="Times New Roman" w:hAnsi="Times New Roman"/>
          <w:b/>
          <w:color w:val="FF0000"/>
          <w:sz w:val="16"/>
          <w:szCs w:val="16"/>
        </w:rPr>
      </w:pPr>
    </w:p>
    <w:p w:rsidR="00FB5F0C" w:rsidRPr="00D371BF" w:rsidRDefault="00FB5F0C" w:rsidP="004A56B0">
      <w:pPr>
        <w:spacing w:after="0" w:line="240" w:lineRule="auto"/>
        <w:ind w:firstLine="426"/>
        <w:jc w:val="both"/>
        <w:rPr>
          <w:rFonts w:ascii="Times New Roman" w:hAnsi="Times New Roman" w:cs="Times New Roman"/>
          <w:sz w:val="28"/>
          <w:szCs w:val="28"/>
          <w:lang w:val="uk-UA"/>
        </w:rPr>
      </w:pPr>
      <w:r w:rsidRPr="00D371BF">
        <w:rPr>
          <w:rFonts w:ascii="Times New Roman" w:hAnsi="Times New Roman" w:cs="Times New Roman"/>
          <w:sz w:val="28"/>
          <w:szCs w:val="28"/>
          <w:lang w:val="uk-UA"/>
        </w:rPr>
        <w:t xml:space="preserve">Закон України «Про доступ до публічної інформації» </w:t>
      </w:r>
      <w:proofErr w:type="spellStart"/>
      <w:r w:rsidRPr="00D371BF">
        <w:rPr>
          <w:rStyle w:val="rvts0"/>
          <w:rFonts w:ascii="Times New Roman" w:hAnsi="Times New Roman" w:cs="Times New Roman"/>
          <w:sz w:val="28"/>
          <w:szCs w:val="28"/>
          <w:lang w:val="uk-UA"/>
        </w:rPr>
        <w:t>зобовʼязує</w:t>
      </w:r>
      <w:proofErr w:type="spellEnd"/>
      <w:r w:rsidRPr="00D371BF">
        <w:rPr>
          <w:rStyle w:val="rvts0"/>
          <w:rFonts w:ascii="Times New Roman" w:hAnsi="Times New Roman" w:cs="Times New Roman"/>
          <w:sz w:val="28"/>
          <w:szCs w:val="28"/>
          <w:lang w:val="uk-UA"/>
        </w:rPr>
        <w:t xml:space="preserve"> розпорядників інформації оприлюднювати</w:t>
      </w:r>
      <w:r w:rsidRPr="00D371BF">
        <w:rPr>
          <w:rStyle w:val="10"/>
          <w:rFonts w:ascii="Times New Roman" w:eastAsiaTheme="minorEastAsia" w:hAnsi="Times New Roman"/>
        </w:rPr>
        <w:t xml:space="preserve"> </w:t>
      </w:r>
      <w:r w:rsidRPr="00D371BF">
        <w:rPr>
          <w:rStyle w:val="rvts0"/>
          <w:rFonts w:ascii="Times New Roman" w:hAnsi="Times New Roman" w:cs="Times New Roman"/>
          <w:sz w:val="28"/>
          <w:szCs w:val="28"/>
          <w:lang w:val="uk-UA"/>
        </w:rPr>
        <w:t>інформацію про</w:t>
      </w:r>
      <w:r w:rsidRPr="00D371BF">
        <w:rPr>
          <w:rStyle w:val="10"/>
          <w:rFonts w:ascii="Times New Roman" w:eastAsiaTheme="minorEastAsia" w:hAnsi="Times New Roman"/>
          <w:sz w:val="28"/>
          <w:szCs w:val="28"/>
        </w:rPr>
        <w:t xml:space="preserve"> </w:t>
      </w:r>
      <w:r w:rsidRPr="00D371BF">
        <w:rPr>
          <w:rStyle w:val="rvts0"/>
          <w:rFonts w:ascii="Times New Roman" w:hAnsi="Times New Roman" w:cs="Times New Roman"/>
          <w:sz w:val="28"/>
          <w:szCs w:val="28"/>
          <w:lang w:val="uk-UA"/>
        </w:rPr>
        <w:t>діяльність</w:t>
      </w:r>
      <w:r w:rsidRPr="00D371BF">
        <w:rPr>
          <w:rStyle w:val="10"/>
          <w:rFonts w:ascii="Times New Roman" w:eastAsiaTheme="minorEastAsia" w:hAnsi="Times New Roman"/>
          <w:sz w:val="28"/>
          <w:szCs w:val="28"/>
        </w:rPr>
        <w:t xml:space="preserve"> </w:t>
      </w:r>
      <w:proofErr w:type="spellStart"/>
      <w:r w:rsidRPr="00D371BF">
        <w:rPr>
          <w:rStyle w:val="rvts0"/>
          <w:rFonts w:ascii="Times New Roman" w:hAnsi="Times New Roman" w:cs="Times New Roman"/>
          <w:sz w:val="28"/>
          <w:szCs w:val="28"/>
          <w:lang w:val="uk-UA"/>
        </w:rPr>
        <w:t>субʼєктів</w:t>
      </w:r>
      <w:proofErr w:type="spellEnd"/>
      <w:r w:rsidRPr="00D371BF">
        <w:rPr>
          <w:rStyle w:val="rvts0"/>
          <w:rFonts w:ascii="Times New Roman" w:hAnsi="Times New Roman" w:cs="Times New Roman"/>
          <w:sz w:val="28"/>
          <w:szCs w:val="28"/>
          <w:lang w:val="uk-UA"/>
        </w:rPr>
        <w:t xml:space="preserve"> владних повноважень, порядок </w:t>
      </w:r>
      <w:proofErr w:type="spellStart"/>
      <w:r w:rsidRPr="00D371BF">
        <w:rPr>
          <w:rStyle w:val="rvts0"/>
          <w:rFonts w:ascii="Times New Roman" w:hAnsi="Times New Roman" w:cs="Times New Roman"/>
          <w:sz w:val="28"/>
          <w:szCs w:val="28"/>
          <w:lang w:val="uk-UA"/>
        </w:rPr>
        <w:t>обовʼязкового</w:t>
      </w:r>
      <w:proofErr w:type="spellEnd"/>
      <w:r w:rsidRPr="00D371BF">
        <w:rPr>
          <w:rStyle w:val="rvts0"/>
          <w:rFonts w:ascii="Times New Roman" w:hAnsi="Times New Roman" w:cs="Times New Roman"/>
          <w:sz w:val="28"/>
          <w:szCs w:val="28"/>
          <w:lang w:val="uk-UA"/>
        </w:rPr>
        <w:t xml:space="preserve"> оприлюднення якої встановлений законом, нормативно-правові акти, проекти рішень, що підлягають обговоренню, інформацію про нормативно-правові засади діяльності тощо.</w:t>
      </w:r>
    </w:p>
    <w:p w:rsidR="002E25B5" w:rsidRPr="00D371BF" w:rsidRDefault="008E797A" w:rsidP="004A56B0">
      <w:pPr>
        <w:spacing w:after="0" w:line="240" w:lineRule="auto"/>
        <w:ind w:firstLine="426"/>
        <w:jc w:val="both"/>
        <w:rPr>
          <w:rFonts w:ascii="Times New Roman" w:hAnsi="Times New Roman" w:cs="Times New Roman"/>
          <w:sz w:val="28"/>
          <w:szCs w:val="28"/>
          <w:lang w:val="uk-UA"/>
        </w:rPr>
      </w:pPr>
      <w:r w:rsidRPr="00D371BF">
        <w:rPr>
          <w:rFonts w:ascii="Times New Roman" w:hAnsi="Times New Roman" w:cs="Times New Roman"/>
          <w:sz w:val="28"/>
          <w:szCs w:val="28"/>
          <w:lang w:val="uk-UA"/>
        </w:rPr>
        <w:t>На виконання норм</w:t>
      </w:r>
      <w:r w:rsidR="002E25B5" w:rsidRPr="00D371BF">
        <w:rPr>
          <w:rFonts w:ascii="Times New Roman" w:hAnsi="Times New Roman" w:cs="Times New Roman"/>
          <w:sz w:val="28"/>
          <w:szCs w:val="28"/>
          <w:lang w:val="uk-UA"/>
        </w:rPr>
        <w:t xml:space="preserve"> Закону України «Про доступ до публічної інформації» </w:t>
      </w:r>
      <w:r w:rsidRPr="00D371BF">
        <w:rPr>
          <w:rFonts w:ascii="Times New Roman" w:hAnsi="Times New Roman" w:cs="Times New Roman"/>
          <w:sz w:val="28"/>
          <w:szCs w:val="28"/>
          <w:lang w:val="uk-UA"/>
        </w:rPr>
        <w:t xml:space="preserve">діяльність сільської ради висвітлюється </w:t>
      </w:r>
      <w:r w:rsidR="002E25B5" w:rsidRPr="00D371BF">
        <w:rPr>
          <w:rFonts w:ascii="Times New Roman" w:hAnsi="Times New Roman" w:cs="Times New Roman"/>
          <w:sz w:val="28"/>
          <w:szCs w:val="28"/>
          <w:lang w:val="uk-UA"/>
        </w:rPr>
        <w:t xml:space="preserve">на </w:t>
      </w:r>
      <w:proofErr w:type="spellStart"/>
      <w:r w:rsidR="002E25B5" w:rsidRPr="00D371BF">
        <w:rPr>
          <w:rFonts w:ascii="Times New Roman" w:hAnsi="Times New Roman" w:cs="Times New Roman"/>
          <w:sz w:val="28"/>
          <w:szCs w:val="28"/>
          <w:lang w:val="uk-UA"/>
        </w:rPr>
        <w:t>вебсайті</w:t>
      </w:r>
      <w:proofErr w:type="spellEnd"/>
      <w:r w:rsidRPr="00D371BF">
        <w:rPr>
          <w:rFonts w:ascii="Times New Roman" w:hAnsi="Times New Roman" w:cs="Times New Roman"/>
          <w:sz w:val="28"/>
          <w:szCs w:val="28"/>
          <w:lang w:val="uk-UA"/>
        </w:rPr>
        <w:t xml:space="preserve"> сільської ради</w:t>
      </w:r>
      <w:r w:rsidR="002E25B5" w:rsidRPr="00D371BF">
        <w:rPr>
          <w:rFonts w:ascii="Times New Roman" w:hAnsi="Times New Roman" w:cs="Times New Roman"/>
          <w:sz w:val="28"/>
          <w:szCs w:val="28"/>
          <w:lang w:val="uk-UA"/>
        </w:rPr>
        <w:t>, у тому числі оприлюднюються розпорядження голови, проекти рішень, рішення ради та інша інформація.</w:t>
      </w:r>
    </w:p>
    <w:p w:rsidR="002E25B5" w:rsidRPr="00D371BF" w:rsidRDefault="002E25B5" w:rsidP="004A56B0">
      <w:pPr>
        <w:spacing w:after="0" w:line="240" w:lineRule="auto"/>
        <w:ind w:firstLine="426"/>
        <w:jc w:val="both"/>
        <w:rPr>
          <w:rFonts w:ascii="Times New Roman" w:hAnsi="Times New Roman" w:cs="Times New Roman"/>
          <w:sz w:val="28"/>
          <w:szCs w:val="28"/>
          <w:lang w:val="uk-UA"/>
        </w:rPr>
      </w:pPr>
      <w:r w:rsidRPr="00D371BF">
        <w:rPr>
          <w:rFonts w:ascii="Times New Roman" w:hAnsi="Times New Roman" w:cs="Times New Roman"/>
          <w:sz w:val="28"/>
          <w:szCs w:val="28"/>
          <w:lang w:val="uk-UA"/>
        </w:rPr>
        <w:t xml:space="preserve">Також функціонує сторінка сільської ради у </w:t>
      </w:r>
      <w:r w:rsidRPr="00D371BF">
        <w:rPr>
          <w:rFonts w:ascii="Times New Roman" w:hAnsi="Times New Roman" w:cs="Times New Roman"/>
          <w:bCs/>
          <w:sz w:val="28"/>
          <w:szCs w:val="28"/>
          <w:lang w:val="uk-UA"/>
        </w:rPr>
        <w:t>соціальн</w:t>
      </w:r>
      <w:r w:rsidR="00D371BF">
        <w:rPr>
          <w:rFonts w:ascii="Times New Roman" w:hAnsi="Times New Roman" w:cs="Times New Roman"/>
          <w:bCs/>
          <w:sz w:val="28"/>
          <w:szCs w:val="28"/>
          <w:lang w:val="uk-UA"/>
        </w:rPr>
        <w:t>ій</w:t>
      </w:r>
      <w:r w:rsidRPr="00D371BF">
        <w:rPr>
          <w:rFonts w:ascii="Times New Roman" w:hAnsi="Times New Roman" w:cs="Times New Roman"/>
          <w:bCs/>
          <w:sz w:val="28"/>
          <w:szCs w:val="28"/>
          <w:lang w:val="uk-UA"/>
        </w:rPr>
        <w:t xml:space="preserve"> мереж</w:t>
      </w:r>
      <w:r w:rsidR="00D371BF">
        <w:rPr>
          <w:rFonts w:ascii="Times New Roman" w:hAnsi="Times New Roman" w:cs="Times New Roman"/>
          <w:bCs/>
          <w:sz w:val="28"/>
          <w:szCs w:val="28"/>
          <w:lang w:val="uk-UA"/>
        </w:rPr>
        <w:t>і</w:t>
      </w:r>
      <w:r w:rsidR="008E797A" w:rsidRPr="00D371BF">
        <w:rPr>
          <w:rFonts w:ascii="Times New Roman" w:hAnsi="Times New Roman" w:cs="Times New Roman"/>
          <w:bCs/>
          <w:sz w:val="28"/>
          <w:szCs w:val="28"/>
          <w:lang w:val="uk-UA"/>
        </w:rPr>
        <w:t xml:space="preserve"> </w:t>
      </w:r>
      <w:proofErr w:type="spellStart"/>
      <w:r w:rsidR="00D371BF">
        <w:rPr>
          <w:rFonts w:ascii="Times New Roman" w:hAnsi="Times New Roman" w:cs="Times New Roman"/>
          <w:sz w:val="28"/>
          <w:szCs w:val="28"/>
          <w:lang w:val="uk-UA"/>
        </w:rPr>
        <w:t>Facebook</w:t>
      </w:r>
      <w:proofErr w:type="spellEnd"/>
      <w:r w:rsidRPr="00D371BF">
        <w:rPr>
          <w:rFonts w:ascii="Times New Roman" w:hAnsi="Times New Roman" w:cs="Times New Roman"/>
          <w:sz w:val="28"/>
          <w:szCs w:val="28"/>
          <w:lang w:val="uk-UA"/>
        </w:rPr>
        <w:t>, на як</w:t>
      </w:r>
      <w:r w:rsidR="00D371BF">
        <w:rPr>
          <w:rFonts w:ascii="Times New Roman" w:hAnsi="Times New Roman" w:cs="Times New Roman"/>
          <w:sz w:val="28"/>
          <w:szCs w:val="28"/>
          <w:lang w:val="uk-UA"/>
        </w:rPr>
        <w:t>ій</w:t>
      </w:r>
      <w:r w:rsidRPr="00D371BF">
        <w:rPr>
          <w:rFonts w:ascii="Times New Roman" w:hAnsi="Times New Roman" w:cs="Times New Roman"/>
          <w:sz w:val="28"/>
          <w:szCs w:val="28"/>
          <w:lang w:val="uk-UA"/>
        </w:rPr>
        <w:t xml:space="preserve"> здійснюється висвітлення діяльності сільської ради</w:t>
      </w:r>
      <w:r w:rsidR="008E797A" w:rsidRPr="00D371BF">
        <w:rPr>
          <w:rFonts w:ascii="Times New Roman" w:hAnsi="Times New Roman" w:cs="Times New Roman"/>
          <w:sz w:val="28"/>
          <w:szCs w:val="28"/>
          <w:lang w:val="uk-UA"/>
        </w:rPr>
        <w:t xml:space="preserve"> </w:t>
      </w:r>
      <w:r w:rsidRPr="00D371BF">
        <w:rPr>
          <w:rFonts w:ascii="Times New Roman" w:hAnsi="Times New Roman" w:cs="Times New Roman"/>
          <w:sz w:val="28"/>
          <w:szCs w:val="28"/>
          <w:lang w:val="uk-UA"/>
        </w:rPr>
        <w:t>(робочі поїздки голови ради, проведені заходи, актуальна інформація для вимушених переселенців, оголошення тощо).</w:t>
      </w:r>
    </w:p>
    <w:p w:rsidR="00AF6886" w:rsidRPr="007738B5" w:rsidRDefault="00AF6886" w:rsidP="004A56B0">
      <w:pPr>
        <w:spacing w:after="0" w:line="240" w:lineRule="auto"/>
        <w:jc w:val="both"/>
        <w:rPr>
          <w:rFonts w:ascii="Times New Roman" w:hAnsi="Times New Roman" w:cs="Times New Roman"/>
          <w:color w:val="FF0000"/>
          <w:sz w:val="28"/>
          <w:szCs w:val="28"/>
          <w:lang w:val="uk-UA"/>
        </w:rPr>
      </w:pPr>
    </w:p>
    <w:p w:rsidR="00D9020E" w:rsidRPr="00C622C9" w:rsidRDefault="0074571C" w:rsidP="0074571C">
      <w:pPr>
        <w:spacing w:after="0" w:line="240" w:lineRule="auto"/>
        <w:ind w:firstLine="540"/>
        <w:jc w:val="center"/>
        <w:rPr>
          <w:rFonts w:ascii="Times New Roman" w:hAnsi="Times New Roman" w:cs="Times New Roman"/>
          <w:b/>
          <w:u w:val="single"/>
          <w:lang w:val="uk-UA"/>
        </w:rPr>
      </w:pPr>
      <w:r w:rsidRPr="00C622C9">
        <w:rPr>
          <w:rFonts w:ascii="Times New Roman" w:hAnsi="Times New Roman" w:cs="Times New Roman"/>
          <w:b/>
          <w:sz w:val="28"/>
          <w:szCs w:val="28"/>
          <w:u w:val="single"/>
          <w:lang w:val="uk-UA"/>
        </w:rPr>
        <w:t>БЛАГОДІЙНІСТЬ ТА ВОЛОНТЕРСТВО У ГРОМАДІ</w:t>
      </w:r>
    </w:p>
    <w:p w:rsidR="0074571C" w:rsidRPr="007738B5" w:rsidRDefault="0074571C" w:rsidP="00C13EF8">
      <w:pPr>
        <w:spacing w:after="0" w:line="240" w:lineRule="auto"/>
        <w:ind w:firstLine="540"/>
        <w:jc w:val="both"/>
        <w:rPr>
          <w:rFonts w:ascii="Times New Roman" w:hAnsi="Times New Roman" w:cs="Times New Roman"/>
          <w:b/>
          <w:color w:val="FF0000"/>
          <w:lang w:val="uk-UA"/>
        </w:rPr>
      </w:pP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 xml:space="preserve">Від початку повномасштабного вторгнення </w:t>
      </w:r>
      <w:proofErr w:type="spellStart"/>
      <w:r w:rsidRPr="004936F4">
        <w:rPr>
          <w:rFonts w:ascii="Times New Roman" w:eastAsia="Times New Roman" w:hAnsi="Times New Roman" w:cs="Times New Roman"/>
          <w:sz w:val="28"/>
          <w:szCs w:val="28"/>
          <w:lang w:val="uk-UA" w:eastAsia="uk-UA"/>
        </w:rPr>
        <w:t>росії</w:t>
      </w:r>
      <w:proofErr w:type="spellEnd"/>
      <w:r w:rsidRPr="004936F4">
        <w:rPr>
          <w:rFonts w:ascii="Times New Roman" w:eastAsia="Times New Roman" w:hAnsi="Times New Roman" w:cs="Times New Roman"/>
          <w:sz w:val="28"/>
          <w:szCs w:val="28"/>
          <w:lang w:val="uk-UA" w:eastAsia="uk-UA"/>
        </w:rPr>
        <w:t xml:space="preserve"> в Україну діяльність сільської ради була зосереджена не лише на виконанні повноважень органу місцевого самоврядування, а й на постійній підтримці наших Захисників, внутрішньо переміщених осіб та жителів регіонів, які найбільше </w:t>
      </w:r>
      <w:r w:rsidRPr="004936F4">
        <w:rPr>
          <w:rFonts w:ascii="Times New Roman" w:eastAsia="Times New Roman" w:hAnsi="Times New Roman" w:cs="Times New Roman"/>
          <w:sz w:val="28"/>
          <w:szCs w:val="28"/>
          <w:lang w:val="uk-UA" w:eastAsia="uk-UA"/>
        </w:rPr>
        <w:lastRenderedPageBreak/>
        <w:t>постраждали від бойових дій. Робота в умовах воєнного часу вимагала оперативності, згуртованості та максимальної мобілізації ресурсів громади.</w:t>
      </w: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Завдяки налагодженій співпраці з благодійними фондами, волонтерськими організаціями та міжнародними партнерами було організовано системне забезпечення внутрішньо переміщених осіб гуманітарною допомогою. Люди отримували продуктові набори, засоби особистої гігієни, господарські товари, одяг, взуття та інші речі першої необхідності. Паралельно надавалася допомога в оформленні документів для отримання державних грошових виплат і підтримки від міжнародних організацій.</w:t>
      </w: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 xml:space="preserve">У 2025 році вдалося організувати та передати нашим військовим необхідне спорядження та технічні засоби: розгрузки, рації, ліхтарі, мобільні телефони, </w:t>
      </w:r>
      <w:proofErr w:type="spellStart"/>
      <w:r w:rsidRPr="004936F4">
        <w:rPr>
          <w:rFonts w:ascii="Times New Roman" w:eastAsia="Times New Roman" w:hAnsi="Times New Roman" w:cs="Times New Roman"/>
          <w:sz w:val="28"/>
          <w:szCs w:val="28"/>
          <w:lang w:val="uk-UA" w:eastAsia="uk-UA"/>
        </w:rPr>
        <w:t>павербанки</w:t>
      </w:r>
      <w:proofErr w:type="spellEnd"/>
      <w:r w:rsidRPr="004936F4">
        <w:rPr>
          <w:rFonts w:ascii="Times New Roman" w:eastAsia="Times New Roman" w:hAnsi="Times New Roman" w:cs="Times New Roman"/>
          <w:sz w:val="28"/>
          <w:szCs w:val="28"/>
          <w:lang w:val="uk-UA" w:eastAsia="uk-UA"/>
        </w:rPr>
        <w:t>, генератори, продукти харчування тривалого зберігання та інші речі, які в умовах фронту мають надзвичайно важливе значення. У межах співпраці з волонтерами та військовими підрозділами на передову було спрямовано автомобілі підвищеної прохідності, медикаменти, одяг, обладнання.</w:t>
      </w: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Особливо цінним є те, що жителі громади не залишаються осторонь. Багато хто особисто доставляє гуманітарні вантажі у зону бойових дій, підтримуючи передусім наших земляків, які несуть службу на найгарячіших напрямках. До цієї роботи активно долучаються депутати сільської ради та члени виконавчого комітету.</w:t>
      </w: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З метою забезпечення перевезення допомоги у 2025 році сільською радою видано волонтерам 4500 літрів дизельного пального та 200 літрів бензину для доставки гуманітарних вантажів воїнам Збройних Сил України. Уся допомога першочергово спрямовується туди, де її найбільше потребують, і передусім</w:t>
      </w:r>
      <w:r w:rsidR="00513D66">
        <w:rPr>
          <w:rFonts w:ascii="Times New Roman" w:eastAsia="Times New Roman" w:hAnsi="Times New Roman" w:cs="Times New Roman"/>
          <w:sz w:val="28"/>
          <w:szCs w:val="28"/>
          <w:lang w:val="uk-UA" w:eastAsia="uk-UA"/>
        </w:rPr>
        <w:t xml:space="preserve"> – </w:t>
      </w:r>
      <w:r w:rsidRPr="004936F4">
        <w:rPr>
          <w:rFonts w:ascii="Times New Roman" w:eastAsia="Times New Roman" w:hAnsi="Times New Roman" w:cs="Times New Roman"/>
          <w:sz w:val="28"/>
          <w:szCs w:val="28"/>
          <w:lang w:val="uk-UA" w:eastAsia="uk-UA"/>
        </w:rPr>
        <w:t>нашим захисникам-землякам.</w:t>
      </w: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 xml:space="preserve">Щиро дякую всім релігійним громадам, підприємцям, благодійним та міжнародним організаціям, волонтерам, усім жителям громади та нашим землякам за кордоном за небайдужість, активну позицію і постійну підтримку. У цей непростий час ви демонструєте приклад справжньої єдності, людяності та відповідальності. Кожен ваш внесок </w:t>
      </w:r>
      <w:r w:rsidR="00513D66">
        <w:rPr>
          <w:rFonts w:ascii="Times New Roman" w:eastAsia="Times New Roman" w:hAnsi="Times New Roman" w:cs="Times New Roman"/>
          <w:sz w:val="28"/>
          <w:szCs w:val="28"/>
          <w:lang w:val="uk-UA" w:eastAsia="uk-UA"/>
        </w:rPr>
        <w:t xml:space="preserve">– </w:t>
      </w:r>
      <w:r w:rsidRPr="004936F4">
        <w:rPr>
          <w:rFonts w:ascii="Times New Roman" w:eastAsia="Times New Roman" w:hAnsi="Times New Roman" w:cs="Times New Roman"/>
          <w:sz w:val="28"/>
          <w:szCs w:val="28"/>
          <w:lang w:val="uk-UA" w:eastAsia="uk-UA"/>
        </w:rPr>
        <w:t xml:space="preserve">це крок до спільної мети. Перемогу наближаємо разом </w:t>
      </w:r>
      <w:r w:rsidR="00513D66">
        <w:rPr>
          <w:rFonts w:ascii="Times New Roman" w:eastAsia="Times New Roman" w:hAnsi="Times New Roman" w:cs="Times New Roman"/>
          <w:sz w:val="28"/>
          <w:szCs w:val="28"/>
          <w:lang w:val="uk-UA" w:eastAsia="uk-UA"/>
        </w:rPr>
        <w:t xml:space="preserve">– </w:t>
      </w:r>
      <w:r w:rsidRPr="004936F4">
        <w:rPr>
          <w:rFonts w:ascii="Times New Roman" w:eastAsia="Times New Roman" w:hAnsi="Times New Roman" w:cs="Times New Roman"/>
          <w:sz w:val="28"/>
          <w:szCs w:val="28"/>
          <w:lang w:val="uk-UA" w:eastAsia="uk-UA"/>
        </w:rPr>
        <w:t>кожен на своєму місці, кожен на своєму фронті.</w:t>
      </w:r>
    </w:p>
    <w:p w:rsid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 xml:space="preserve">Без перебільшення, найболючішими сторінками 2025 року для громади стали прощання з нашими загиблими Захисниками. Кожна втрата </w:t>
      </w:r>
      <w:r w:rsidR="00513D66">
        <w:rPr>
          <w:rFonts w:ascii="Times New Roman" w:eastAsia="Times New Roman" w:hAnsi="Times New Roman" w:cs="Times New Roman"/>
          <w:sz w:val="28"/>
          <w:szCs w:val="28"/>
          <w:lang w:val="uk-UA" w:eastAsia="uk-UA"/>
        </w:rPr>
        <w:t xml:space="preserve">– </w:t>
      </w:r>
      <w:r w:rsidRPr="004936F4">
        <w:rPr>
          <w:rFonts w:ascii="Times New Roman" w:eastAsia="Times New Roman" w:hAnsi="Times New Roman" w:cs="Times New Roman"/>
          <w:sz w:val="28"/>
          <w:szCs w:val="28"/>
          <w:lang w:val="uk-UA" w:eastAsia="uk-UA"/>
        </w:rPr>
        <w:t xml:space="preserve">це невимовний біль для родин і для всієї громади. Упродовж року ми втратили </w:t>
      </w:r>
      <w:r w:rsidR="00FE0A8C">
        <w:rPr>
          <w:rFonts w:ascii="Times New Roman" w:eastAsia="Times New Roman" w:hAnsi="Times New Roman" w:cs="Times New Roman"/>
          <w:sz w:val="28"/>
          <w:szCs w:val="28"/>
          <w:lang w:val="uk-UA" w:eastAsia="uk-UA"/>
        </w:rPr>
        <w:t>шістьох</w:t>
      </w:r>
      <w:r w:rsidRPr="004936F4">
        <w:rPr>
          <w:rFonts w:ascii="Times New Roman" w:eastAsia="Times New Roman" w:hAnsi="Times New Roman" w:cs="Times New Roman"/>
          <w:sz w:val="28"/>
          <w:szCs w:val="28"/>
          <w:lang w:val="uk-UA" w:eastAsia="uk-UA"/>
        </w:rPr>
        <w:t xml:space="preserve"> військовослужбовців </w:t>
      </w:r>
      <w:r w:rsidR="00513D66">
        <w:rPr>
          <w:rFonts w:ascii="Times New Roman" w:eastAsia="Times New Roman" w:hAnsi="Times New Roman" w:cs="Times New Roman"/>
          <w:sz w:val="28"/>
          <w:szCs w:val="28"/>
          <w:lang w:val="uk-UA" w:eastAsia="uk-UA"/>
        </w:rPr>
        <w:t xml:space="preserve">– </w:t>
      </w:r>
      <w:r w:rsidRPr="004936F4">
        <w:rPr>
          <w:rFonts w:ascii="Times New Roman" w:eastAsia="Times New Roman" w:hAnsi="Times New Roman" w:cs="Times New Roman"/>
          <w:sz w:val="28"/>
          <w:szCs w:val="28"/>
          <w:lang w:val="uk-UA" w:eastAsia="uk-UA"/>
        </w:rPr>
        <w:t xml:space="preserve">наших земляків, які віддали своє життя за незалежність України. Висловлюю щирі співчуття батькам, дружинам, дітям, рідним і близьким загиблих. Їхній біль </w:t>
      </w:r>
      <w:r w:rsidR="00513D66">
        <w:rPr>
          <w:rFonts w:ascii="Times New Roman" w:eastAsia="Times New Roman" w:hAnsi="Times New Roman" w:cs="Times New Roman"/>
          <w:sz w:val="28"/>
          <w:szCs w:val="28"/>
          <w:lang w:val="uk-UA" w:eastAsia="uk-UA"/>
        </w:rPr>
        <w:t xml:space="preserve">– </w:t>
      </w:r>
      <w:r w:rsidRPr="004936F4">
        <w:rPr>
          <w:rFonts w:ascii="Times New Roman" w:eastAsia="Times New Roman" w:hAnsi="Times New Roman" w:cs="Times New Roman"/>
          <w:sz w:val="28"/>
          <w:szCs w:val="28"/>
          <w:lang w:val="uk-UA" w:eastAsia="uk-UA"/>
        </w:rPr>
        <w:t>це спільний біль усієї громади.</w:t>
      </w:r>
    </w:p>
    <w:p w:rsidR="004936F4" w:rsidRPr="004936F4" w:rsidRDefault="004936F4" w:rsidP="001C227C">
      <w:pPr>
        <w:spacing w:after="0" w:line="240" w:lineRule="auto"/>
        <w:ind w:firstLine="426"/>
        <w:jc w:val="both"/>
        <w:rPr>
          <w:rFonts w:ascii="Times New Roman" w:eastAsia="Times New Roman" w:hAnsi="Times New Roman" w:cs="Times New Roman"/>
          <w:sz w:val="28"/>
          <w:szCs w:val="28"/>
          <w:lang w:val="uk-UA" w:eastAsia="uk-UA"/>
        </w:rPr>
      </w:pPr>
      <w:r w:rsidRPr="004936F4">
        <w:rPr>
          <w:rFonts w:ascii="Times New Roman" w:eastAsia="Times New Roman" w:hAnsi="Times New Roman" w:cs="Times New Roman"/>
          <w:sz w:val="28"/>
          <w:szCs w:val="28"/>
          <w:lang w:val="uk-UA" w:eastAsia="uk-UA"/>
        </w:rPr>
        <w:t xml:space="preserve">У 2025 році сільською радою було організовано та профінансовано проведення шести церемоній поховання воїнів, які загинули внаслідок збройної агресії російської федерації проти України, на загальну суму </w:t>
      </w:r>
      <w:r w:rsidR="00513D66">
        <w:rPr>
          <w:rFonts w:ascii="Times New Roman" w:eastAsia="Times New Roman" w:hAnsi="Times New Roman" w:cs="Times New Roman"/>
          <w:sz w:val="28"/>
          <w:szCs w:val="28"/>
          <w:lang w:val="uk-UA" w:eastAsia="uk-UA"/>
        </w:rPr>
        <w:t>_____</w:t>
      </w:r>
      <w:r w:rsidRPr="004936F4">
        <w:rPr>
          <w:rFonts w:ascii="Times New Roman" w:eastAsia="Times New Roman" w:hAnsi="Times New Roman" w:cs="Times New Roman"/>
          <w:sz w:val="28"/>
          <w:szCs w:val="28"/>
          <w:lang w:val="uk-UA" w:eastAsia="uk-UA"/>
        </w:rPr>
        <w:t xml:space="preserve"> грн. </w:t>
      </w:r>
      <w:r w:rsidR="0065485F">
        <w:rPr>
          <w:rFonts w:ascii="Times New Roman" w:eastAsia="Times New Roman" w:hAnsi="Times New Roman" w:cs="Times New Roman"/>
          <w:sz w:val="28"/>
          <w:szCs w:val="28"/>
          <w:lang w:val="uk-UA" w:eastAsia="uk-UA"/>
        </w:rPr>
        <w:t xml:space="preserve"> </w:t>
      </w:r>
    </w:p>
    <w:p w:rsidR="00D275E3" w:rsidRPr="007738B5" w:rsidRDefault="00D275E3" w:rsidP="00C13EF8">
      <w:pPr>
        <w:pStyle w:val="a5"/>
        <w:shd w:val="clear" w:color="auto" w:fill="FFFFFF"/>
        <w:tabs>
          <w:tab w:val="left" w:pos="426"/>
        </w:tabs>
        <w:spacing w:before="0" w:beforeAutospacing="0" w:after="0" w:afterAutospacing="0"/>
        <w:ind w:firstLine="284"/>
        <w:jc w:val="both"/>
        <w:rPr>
          <w:color w:val="FF0000"/>
          <w:sz w:val="16"/>
          <w:szCs w:val="16"/>
        </w:rPr>
      </w:pPr>
    </w:p>
    <w:p w:rsidR="00622BB1" w:rsidRPr="00622BB1" w:rsidRDefault="00622BB1" w:rsidP="00622BB1">
      <w:pPr>
        <w:spacing w:after="0" w:line="240" w:lineRule="auto"/>
        <w:ind w:firstLine="426"/>
        <w:jc w:val="both"/>
        <w:rPr>
          <w:rFonts w:ascii="Times New Roman" w:eastAsia="Times New Roman" w:hAnsi="Times New Roman" w:cs="Times New Roman"/>
          <w:sz w:val="28"/>
          <w:szCs w:val="28"/>
          <w:lang w:val="uk-UA" w:eastAsia="uk-UA"/>
        </w:rPr>
      </w:pPr>
      <w:r w:rsidRPr="00622BB1">
        <w:rPr>
          <w:rFonts w:ascii="Times New Roman" w:eastAsia="Times New Roman" w:hAnsi="Times New Roman" w:cs="Times New Roman"/>
          <w:sz w:val="28"/>
          <w:szCs w:val="28"/>
          <w:lang w:val="uk-UA" w:eastAsia="uk-UA"/>
        </w:rPr>
        <w:lastRenderedPageBreak/>
        <w:t xml:space="preserve">Рік, що минув, ще раз довів, що наша громада </w:t>
      </w:r>
      <w:r w:rsidR="00D914F8">
        <w:rPr>
          <w:rFonts w:ascii="Times New Roman" w:eastAsia="Times New Roman" w:hAnsi="Times New Roman" w:cs="Times New Roman"/>
          <w:sz w:val="28"/>
          <w:szCs w:val="28"/>
          <w:lang w:val="uk-UA" w:eastAsia="uk-UA"/>
        </w:rPr>
        <w:t xml:space="preserve">– </w:t>
      </w:r>
      <w:r w:rsidRPr="00622BB1">
        <w:rPr>
          <w:rFonts w:ascii="Times New Roman" w:eastAsia="Times New Roman" w:hAnsi="Times New Roman" w:cs="Times New Roman"/>
          <w:sz w:val="28"/>
          <w:szCs w:val="28"/>
          <w:lang w:val="uk-UA" w:eastAsia="uk-UA"/>
        </w:rPr>
        <w:t>це не просто територія, а спільнота людей, об’єднаних спільними цінностями, відповідальністю та турботою один про одного. Попри виклики воєнного часу, часті відключення електроенергії та кадровий дефіцит, ми змогли зберегти стабільність, підтримати тих, хто потребував допомоги, та продовжувати розвивати нашу інфраструктуру й соціальні послуги.</w:t>
      </w:r>
    </w:p>
    <w:p w:rsidR="00622BB1" w:rsidRPr="00622BB1" w:rsidRDefault="00622BB1" w:rsidP="00622BB1">
      <w:pPr>
        <w:spacing w:after="0" w:line="240" w:lineRule="auto"/>
        <w:ind w:firstLine="426"/>
        <w:jc w:val="both"/>
        <w:rPr>
          <w:rFonts w:ascii="Times New Roman" w:eastAsia="Times New Roman" w:hAnsi="Times New Roman" w:cs="Times New Roman"/>
          <w:sz w:val="28"/>
          <w:szCs w:val="28"/>
          <w:lang w:val="uk-UA" w:eastAsia="uk-UA"/>
        </w:rPr>
      </w:pPr>
      <w:r w:rsidRPr="00622BB1">
        <w:rPr>
          <w:rFonts w:ascii="Times New Roman" w:eastAsia="Times New Roman" w:hAnsi="Times New Roman" w:cs="Times New Roman"/>
          <w:sz w:val="28"/>
          <w:szCs w:val="28"/>
          <w:lang w:val="uk-UA" w:eastAsia="uk-UA"/>
        </w:rPr>
        <w:t xml:space="preserve">У 2025 році наша громада зробила важливий крок уперед: </w:t>
      </w:r>
      <w:r w:rsidRPr="00D914F8">
        <w:rPr>
          <w:rFonts w:ascii="Times New Roman" w:eastAsia="Times New Roman" w:hAnsi="Times New Roman" w:cs="Times New Roman"/>
          <w:bCs/>
          <w:sz w:val="28"/>
          <w:szCs w:val="28"/>
          <w:lang w:val="uk-UA" w:eastAsia="uk-UA"/>
        </w:rPr>
        <w:t>затверджено Стратегію розвитку громади</w:t>
      </w:r>
      <w:r w:rsidRPr="00622BB1">
        <w:rPr>
          <w:rFonts w:ascii="Times New Roman" w:eastAsia="Times New Roman" w:hAnsi="Times New Roman" w:cs="Times New Roman"/>
          <w:sz w:val="28"/>
          <w:szCs w:val="28"/>
          <w:lang w:val="uk-UA" w:eastAsia="uk-UA"/>
        </w:rPr>
        <w:t xml:space="preserve">, що окреслює напрямки зростання, благоустрою та покращення життя мешканців. Впевнено дивимось у майбутнє, готуючись до затвердження </w:t>
      </w:r>
      <w:r w:rsidRPr="00D914F8">
        <w:rPr>
          <w:rFonts w:ascii="Times New Roman" w:eastAsia="Times New Roman" w:hAnsi="Times New Roman" w:cs="Times New Roman"/>
          <w:bCs/>
          <w:sz w:val="28"/>
          <w:szCs w:val="28"/>
          <w:lang w:val="uk-UA" w:eastAsia="uk-UA"/>
        </w:rPr>
        <w:t>Статуту громади</w:t>
      </w:r>
      <w:r w:rsidRPr="00622BB1">
        <w:rPr>
          <w:rFonts w:ascii="Times New Roman" w:eastAsia="Times New Roman" w:hAnsi="Times New Roman" w:cs="Times New Roman"/>
          <w:sz w:val="28"/>
          <w:szCs w:val="28"/>
          <w:lang w:val="uk-UA" w:eastAsia="uk-UA"/>
        </w:rPr>
        <w:t xml:space="preserve">, який ще більше зміцнить прозорість управління та </w:t>
      </w:r>
      <w:proofErr w:type="spellStart"/>
      <w:r w:rsidRPr="00622BB1">
        <w:rPr>
          <w:rFonts w:ascii="Times New Roman" w:eastAsia="Times New Roman" w:hAnsi="Times New Roman" w:cs="Times New Roman"/>
          <w:sz w:val="28"/>
          <w:szCs w:val="28"/>
          <w:lang w:val="uk-UA" w:eastAsia="uk-UA"/>
        </w:rPr>
        <w:t>залученість</w:t>
      </w:r>
      <w:proofErr w:type="spellEnd"/>
      <w:r w:rsidRPr="00622BB1">
        <w:rPr>
          <w:rFonts w:ascii="Times New Roman" w:eastAsia="Times New Roman" w:hAnsi="Times New Roman" w:cs="Times New Roman"/>
          <w:sz w:val="28"/>
          <w:szCs w:val="28"/>
          <w:lang w:val="uk-UA" w:eastAsia="uk-UA"/>
        </w:rPr>
        <w:t xml:space="preserve"> кожного жителя до розвитку рідної території.</w:t>
      </w:r>
    </w:p>
    <w:p w:rsidR="00622BB1" w:rsidRPr="00622BB1" w:rsidRDefault="00622BB1" w:rsidP="00622BB1">
      <w:pPr>
        <w:spacing w:after="0" w:line="240" w:lineRule="auto"/>
        <w:ind w:firstLine="426"/>
        <w:jc w:val="both"/>
        <w:rPr>
          <w:rFonts w:ascii="Times New Roman" w:eastAsia="Times New Roman" w:hAnsi="Times New Roman" w:cs="Times New Roman"/>
          <w:sz w:val="28"/>
          <w:szCs w:val="28"/>
          <w:lang w:val="uk-UA" w:eastAsia="uk-UA"/>
        </w:rPr>
      </w:pPr>
      <w:r w:rsidRPr="00622BB1">
        <w:rPr>
          <w:rFonts w:ascii="Times New Roman" w:eastAsia="Times New Roman" w:hAnsi="Times New Roman" w:cs="Times New Roman"/>
          <w:sz w:val="28"/>
          <w:szCs w:val="28"/>
          <w:lang w:val="uk-UA" w:eastAsia="uk-UA"/>
        </w:rPr>
        <w:t xml:space="preserve">Щиро дякуємо всім, хто </w:t>
      </w:r>
      <w:proofErr w:type="spellStart"/>
      <w:r w:rsidRPr="00622BB1">
        <w:rPr>
          <w:rFonts w:ascii="Times New Roman" w:eastAsia="Times New Roman" w:hAnsi="Times New Roman" w:cs="Times New Roman"/>
          <w:sz w:val="28"/>
          <w:szCs w:val="28"/>
          <w:lang w:val="uk-UA" w:eastAsia="uk-UA"/>
        </w:rPr>
        <w:t>вніс</w:t>
      </w:r>
      <w:proofErr w:type="spellEnd"/>
      <w:r w:rsidRPr="00622BB1">
        <w:rPr>
          <w:rFonts w:ascii="Times New Roman" w:eastAsia="Times New Roman" w:hAnsi="Times New Roman" w:cs="Times New Roman"/>
          <w:sz w:val="28"/>
          <w:szCs w:val="28"/>
          <w:lang w:val="uk-UA" w:eastAsia="uk-UA"/>
        </w:rPr>
        <w:t xml:space="preserve"> свою частку душі та праці у життя громади </w:t>
      </w:r>
      <w:r w:rsidR="00D914F8">
        <w:rPr>
          <w:rFonts w:ascii="Times New Roman" w:eastAsia="Times New Roman" w:hAnsi="Times New Roman" w:cs="Times New Roman"/>
          <w:sz w:val="28"/>
          <w:szCs w:val="28"/>
          <w:lang w:val="uk-UA" w:eastAsia="uk-UA"/>
        </w:rPr>
        <w:t xml:space="preserve">– </w:t>
      </w:r>
      <w:r w:rsidRPr="00622BB1">
        <w:rPr>
          <w:rFonts w:ascii="Times New Roman" w:eastAsia="Times New Roman" w:hAnsi="Times New Roman" w:cs="Times New Roman"/>
          <w:sz w:val="28"/>
          <w:szCs w:val="28"/>
          <w:lang w:val="uk-UA" w:eastAsia="uk-UA"/>
        </w:rPr>
        <w:t xml:space="preserve">мешканцям, волонтерам, благодійним організаціям, депутатам та працівникам сільської ради. Ваша підтримка, активність та небайдужість </w:t>
      </w:r>
      <w:r w:rsidR="006A707B">
        <w:rPr>
          <w:rFonts w:ascii="Times New Roman" w:eastAsia="Times New Roman" w:hAnsi="Times New Roman" w:cs="Times New Roman"/>
          <w:sz w:val="28"/>
          <w:szCs w:val="28"/>
          <w:lang w:val="uk-UA" w:eastAsia="uk-UA"/>
        </w:rPr>
        <w:t xml:space="preserve">– </w:t>
      </w:r>
      <w:r w:rsidRPr="00622BB1">
        <w:rPr>
          <w:rFonts w:ascii="Times New Roman" w:eastAsia="Times New Roman" w:hAnsi="Times New Roman" w:cs="Times New Roman"/>
          <w:sz w:val="28"/>
          <w:szCs w:val="28"/>
          <w:lang w:val="uk-UA" w:eastAsia="uk-UA"/>
        </w:rPr>
        <w:t>це справжня сила нашої громади. Саме завдяки вам ми зберігаємо надію, впевнено долаємо труднощі та крокуємо вперед, незважаючи ні на що.</w:t>
      </w:r>
    </w:p>
    <w:p w:rsidR="00622BB1" w:rsidRPr="00622BB1" w:rsidRDefault="00622BB1" w:rsidP="00622BB1">
      <w:pPr>
        <w:spacing w:after="0" w:line="240" w:lineRule="auto"/>
        <w:ind w:firstLine="426"/>
        <w:jc w:val="both"/>
        <w:rPr>
          <w:rFonts w:ascii="Times New Roman" w:eastAsia="Times New Roman" w:hAnsi="Times New Roman" w:cs="Times New Roman"/>
          <w:sz w:val="28"/>
          <w:szCs w:val="28"/>
          <w:lang w:val="uk-UA" w:eastAsia="uk-UA"/>
        </w:rPr>
      </w:pPr>
      <w:r w:rsidRPr="00622BB1">
        <w:rPr>
          <w:rFonts w:ascii="Times New Roman" w:eastAsia="Times New Roman" w:hAnsi="Times New Roman" w:cs="Times New Roman"/>
          <w:sz w:val="28"/>
          <w:szCs w:val="28"/>
          <w:lang w:val="uk-UA" w:eastAsia="uk-UA"/>
        </w:rPr>
        <w:t xml:space="preserve">Ми продовжуємо будувати майбутнє на засадах взаємної підтримки, відповідальності та солідарності. Наші пріоритети залишаються незмінними: безпека та добробут мешканців, розвиток інфраструктури, підтримка громадських ініціатив і соціальної сфери. Кожен наш крок </w:t>
      </w:r>
      <w:r w:rsidR="006A707B">
        <w:rPr>
          <w:rFonts w:ascii="Times New Roman" w:eastAsia="Times New Roman" w:hAnsi="Times New Roman" w:cs="Times New Roman"/>
          <w:sz w:val="28"/>
          <w:szCs w:val="28"/>
          <w:lang w:val="uk-UA" w:eastAsia="uk-UA"/>
        </w:rPr>
        <w:t xml:space="preserve">– </w:t>
      </w:r>
      <w:r w:rsidRPr="00622BB1">
        <w:rPr>
          <w:rFonts w:ascii="Times New Roman" w:eastAsia="Times New Roman" w:hAnsi="Times New Roman" w:cs="Times New Roman"/>
          <w:sz w:val="28"/>
          <w:szCs w:val="28"/>
          <w:lang w:val="uk-UA" w:eastAsia="uk-UA"/>
        </w:rPr>
        <w:t>це крок до більш процвітаючої, згуртованої та життєздатної громади, яка здатна зустріти будь-які виклики з гідністю та вірою у спільну перемогу.</w:t>
      </w:r>
    </w:p>
    <w:p w:rsidR="003D33B8" w:rsidRPr="0065485F" w:rsidRDefault="003D33B8" w:rsidP="0065485F">
      <w:pPr>
        <w:pStyle w:val="a5"/>
        <w:shd w:val="clear" w:color="auto" w:fill="FFFFFF"/>
        <w:tabs>
          <w:tab w:val="left" w:pos="426"/>
        </w:tabs>
        <w:spacing w:before="0" w:beforeAutospacing="0" w:after="0" w:afterAutospacing="0"/>
        <w:ind w:firstLine="426"/>
        <w:jc w:val="both"/>
        <w:rPr>
          <w:color w:val="FF0000"/>
          <w:sz w:val="10"/>
          <w:szCs w:val="10"/>
        </w:rPr>
      </w:pPr>
    </w:p>
    <w:p w:rsidR="0065485F" w:rsidRPr="0065485F" w:rsidRDefault="0065485F" w:rsidP="0065485F">
      <w:pPr>
        <w:spacing w:after="0" w:line="240" w:lineRule="auto"/>
        <w:ind w:firstLine="426"/>
        <w:jc w:val="both"/>
        <w:rPr>
          <w:rFonts w:ascii="Times New Roman" w:eastAsia="Times New Roman" w:hAnsi="Times New Roman" w:cs="Times New Roman"/>
          <w:sz w:val="28"/>
          <w:szCs w:val="28"/>
          <w:lang w:val="uk-UA" w:eastAsia="uk-UA"/>
        </w:rPr>
      </w:pPr>
      <w:r w:rsidRPr="0065485F">
        <w:rPr>
          <w:rFonts w:ascii="Times New Roman" w:eastAsia="Times New Roman" w:hAnsi="Times New Roman" w:cs="Times New Roman"/>
          <w:sz w:val="28"/>
          <w:szCs w:val="28"/>
          <w:lang w:val="uk-UA" w:eastAsia="uk-UA"/>
        </w:rPr>
        <w:t>Підбиваючи підсумки минулого року, ми бачимо, скільки важливих справ зроблено для розвитку нашої громади, підтримки її мешканців та забезпечення бе</w:t>
      </w:r>
      <w:r w:rsidR="00D201B9">
        <w:rPr>
          <w:rFonts w:ascii="Times New Roman" w:eastAsia="Times New Roman" w:hAnsi="Times New Roman" w:cs="Times New Roman"/>
          <w:sz w:val="28"/>
          <w:szCs w:val="28"/>
          <w:lang w:val="uk-UA" w:eastAsia="uk-UA"/>
        </w:rPr>
        <w:t>зпеки в умовах війни. Кожен прое</w:t>
      </w:r>
      <w:bookmarkStart w:id="2" w:name="_GoBack"/>
      <w:bookmarkEnd w:id="2"/>
      <w:r w:rsidRPr="0065485F">
        <w:rPr>
          <w:rFonts w:ascii="Times New Roman" w:eastAsia="Times New Roman" w:hAnsi="Times New Roman" w:cs="Times New Roman"/>
          <w:sz w:val="28"/>
          <w:szCs w:val="28"/>
          <w:lang w:val="uk-UA" w:eastAsia="uk-UA"/>
        </w:rPr>
        <w:t>кт, кожна ініціатива – це крок до зміцнення нашої спільноти і готовності протистояти викликам сьогодення.</w:t>
      </w:r>
    </w:p>
    <w:p w:rsidR="0065485F" w:rsidRPr="0065485F" w:rsidRDefault="0065485F" w:rsidP="0065485F">
      <w:pPr>
        <w:spacing w:after="0" w:line="240" w:lineRule="auto"/>
        <w:ind w:firstLine="426"/>
        <w:jc w:val="both"/>
        <w:rPr>
          <w:rFonts w:ascii="Times New Roman" w:eastAsia="Times New Roman" w:hAnsi="Times New Roman" w:cs="Times New Roman"/>
          <w:sz w:val="28"/>
          <w:szCs w:val="28"/>
          <w:lang w:val="uk-UA" w:eastAsia="uk-UA"/>
        </w:rPr>
      </w:pPr>
      <w:r w:rsidRPr="0065485F">
        <w:rPr>
          <w:rFonts w:ascii="Times New Roman" w:eastAsia="Times New Roman" w:hAnsi="Times New Roman" w:cs="Times New Roman"/>
          <w:sz w:val="28"/>
          <w:szCs w:val="28"/>
          <w:lang w:val="uk-UA" w:eastAsia="uk-UA"/>
        </w:rPr>
        <w:t>Разом із тим, попереду ще багато роботи. Нам важливо продовжувати впроваджувати нові ідеї, знаходити нестандартні рішення та ефективно використовувати ресурси, аби забезпечити сталий розвиток громади і підтримку всіх її мешканців.</w:t>
      </w:r>
    </w:p>
    <w:p w:rsidR="0065485F" w:rsidRPr="0065485F" w:rsidRDefault="0065485F" w:rsidP="0065485F">
      <w:pPr>
        <w:spacing w:after="0" w:line="240" w:lineRule="auto"/>
        <w:ind w:firstLine="426"/>
        <w:jc w:val="both"/>
        <w:rPr>
          <w:rFonts w:ascii="Times New Roman" w:eastAsia="Times New Roman" w:hAnsi="Times New Roman" w:cs="Times New Roman"/>
          <w:sz w:val="28"/>
          <w:szCs w:val="28"/>
          <w:lang w:val="uk-UA" w:eastAsia="uk-UA"/>
        </w:rPr>
      </w:pPr>
      <w:r w:rsidRPr="0065485F">
        <w:rPr>
          <w:rFonts w:ascii="Times New Roman" w:eastAsia="Times New Roman" w:hAnsi="Times New Roman" w:cs="Times New Roman"/>
          <w:sz w:val="28"/>
          <w:szCs w:val="28"/>
          <w:lang w:val="uk-UA" w:eastAsia="uk-UA"/>
        </w:rPr>
        <w:t>У 2026 році наша мета лишається незмінною: робити громаду сильнішою, допомагати тим, хто цього потребує, та забезпечувати стабільність і безпеку на своєму тиловому фронті. Віримо у наших захисників, віримо у власні сили і впевнено рухаємося вперед.</w:t>
      </w:r>
    </w:p>
    <w:p w:rsidR="0065485F" w:rsidRPr="0065485F" w:rsidRDefault="0065485F" w:rsidP="0065485F">
      <w:pPr>
        <w:spacing w:after="0" w:line="240" w:lineRule="auto"/>
        <w:ind w:firstLine="426"/>
        <w:jc w:val="both"/>
        <w:rPr>
          <w:rFonts w:ascii="Times New Roman" w:eastAsia="Times New Roman" w:hAnsi="Times New Roman" w:cs="Times New Roman"/>
          <w:sz w:val="28"/>
          <w:szCs w:val="28"/>
          <w:lang w:val="uk-UA" w:eastAsia="uk-UA"/>
        </w:rPr>
      </w:pPr>
      <w:r w:rsidRPr="0065485F">
        <w:rPr>
          <w:rFonts w:ascii="Times New Roman" w:eastAsia="Times New Roman" w:hAnsi="Times New Roman" w:cs="Times New Roman"/>
          <w:sz w:val="28"/>
          <w:szCs w:val="28"/>
          <w:lang w:val="uk-UA" w:eastAsia="uk-UA"/>
        </w:rPr>
        <w:t>Разом ми здатні на великі справи!</w:t>
      </w:r>
    </w:p>
    <w:p w:rsidR="0065485F" w:rsidRPr="0065485F" w:rsidRDefault="0065485F" w:rsidP="0065485F">
      <w:pPr>
        <w:spacing w:after="0" w:line="240" w:lineRule="auto"/>
        <w:ind w:firstLine="426"/>
        <w:jc w:val="both"/>
        <w:rPr>
          <w:rFonts w:ascii="Times New Roman" w:eastAsia="Times New Roman" w:hAnsi="Times New Roman" w:cs="Times New Roman"/>
          <w:sz w:val="28"/>
          <w:szCs w:val="28"/>
          <w:lang w:val="uk-UA" w:eastAsia="uk-UA"/>
        </w:rPr>
      </w:pPr>
      <w:r w:rsidRPr="0065485F">
        <w:rPr>
          <w:rFonts w:ascii="Times New Roman" w:eastAsia="Times New Roman" w:hAnsi="Times New Roman" w:cs="Times New Roman"/>
          <w:sz w:val="28"/>
          <w:szCs w:val="28"/>
          <w:lang w:val="uk-UA" w:eastAsia="uk-UA"/>
        </w:rPr>
        <w:t>Слава Україні!</w:t>
      </w:r>
    </w:p>
    <w:p w:rsidR="00412B94" w:rsidRPr="007738B5" w:rsidRDefault="00412B94" w:rsidP="00412B94">
      <w:pPr>
        <w:autoSpaceDE w:val="0"/>
        <w:autoSpaceDN w:val="0"/>
        <w:adjustRightInd w:val="0"/>
        <w:spacing w:after="0" w:line="240" w:lineRule="auto"/>
        <w:ind w:firstLine="426"/>
        <w:jc w:val="both"/>
        <w:rPr>
          <w:rFonts w:ascii="Times New Roman" w:hAnsi="Times New Roman" w:cs="Times New Roman"/>
          <w:color w:val="FF0000"/>
          <w:sz w:val="28"/>
          <w:szCs w:val="28"/>
          <w:lang w:val="uk-UA"/>
        </w:rPr>
      </w:pPr>
    </w:p>
    <w:p w:rsidR="00412B94" w:rsidRPr="007738B5" w:rsidRDefault="00412B94" w:rsidP="00412B94">
      <w:pPr>
        <w:ind w:firstLine="426"/>
        <w:rPr>
          <w:color w:val="FF0000"/>
          <w:lang w:val="uk-UA" w:eastAsia="uk-UA"/>
        </w:rPr>
      </w:pPr>
    </w:p>
    <w:p w:rsidR="00E86FC1" w:rsidRPr="007738B5" w:rsidRDefault="00E86FC1" w:rsidP="00D9020E">
      <w:pPr>
        <w:ind w:firstLine="540"/>
        <w:jc w:val="both"/>
        <w:rPr>
          <w:b/>
          <w:color w:val="FF0000"/>
          <w:sz w:val="24"/>
          <w:szCs w:val="24"/>
          <w:lang w:val="uk-UA"/>
        </w:rPr>
      </w:pPr>
    </w:p>
    <w:p w:rsidR="000D7D20" w:rsidRPr="007738B5" w:rsidRDefault="00254206" w:rsidP="00197653">
      <w:pPr>
        <w:ind w:firstLine="540"/>
        <w:jc w:val="both"/>
        <w:rPr>
          <w:rFonts w:ascii="Times New Roman" w:eastAsia="Times New Roman" w:hAnsi="Times New Roman" w:cs="Times New Roman"/>
          <w:color w:val="FF0000"/>
          <w:sz w:val="28"/>
          <w:szCs w:val="28"/>
          <w:shd w:val="clear" w:color="auto" w:fill="FFFFFF"/>
          <w:lang w:val="uk-UA"/>
        </w:rPr>
      </w:pPr>
      <w:r w:rsidRPr="007738B5">
        <w:rPr>
          <w:b/>
          <w:color w:val="FF0000"/>
          <w:sz w:val="24"/>
          <w:szCs w:val="24"/>
          <w:lang w:val="uk-UA"/>
        </w:rPr>
        <w:t xml:space="preserve"> </w:t>
      </w:r>
    </w:p>
    <w:p w:rsidR="00197653" w:rsidRPr="007738B5" w:rsidRDefault="00197653" w:rsidP="00197653">
      <w:pPr>
        <w:spacing w:after="0" w:line="240" w:lineRule="auto"/>
        <w:ind w:firstLine="426"/>
        <w:jc w:val="both"/>
        <w:rPr>
          <w:rFonts w:ascii="Times New Roman" w:hAnsi="Times New Roman" w:cs="Times New Roman"/>
          <w:color w:val="FF0000"/>
          <w:sz w:val="28"/>
          <w:szCs w:val="28"/>
          <w:lang w:val="uk-UA"/>
        </w:rPr>
      </w:pPr>
    </w:p>
    <w:sectPr w:rsidR="00197653" w:rsidRPr="007738B5" w:rsidSect="0079557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04F4"/>
    <w:multiLevelType w:val="multilevel"/>
    <w:tmpl w:val="017F04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B03F5C"/>
    <w:multiLevelType w:val="multilevel"/>
    <w:tmpl w:val="EAF0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02D41"/>
    <w:multiLevelType w:val="multilevel"/>
    <w:tmpl w:val="BEC2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C659E"/>
    <w:multiLevelType w:val="multilevel"/>
    <w:tmpl w:val="080C65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197DF2"/>
    <w:multiLevelType w:val="multilevel"/>
    <w:tmpl w:val="1580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8364D"/>
    <w:multiLevelType w:val="multilevel"/>
    <w:tmpl w:val="CC76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50860"/>
    <w:multiLevelType w:val="hybridMultilevel"/>
    <w:tmpl w:val="D1263DA2"/>
    <w:lvl w:ilvl="0" w:tplc="3C504BD8">
      <w:numFmt w:val="bullet"/>
      <w:lvlText w:val="-"/>
      <w:lvlJc w:val="left"/>
      <w:pPr>
        <w:ind w:left="1146" w:hanging="360"/>
      </w:pPr>
      <w:rPr>
        <w:rFonts w:ascii="Times New Roman" w:eastAsia="Times New Roman" w:hAnsi="Times New Roman" w:cs="Times New Roman"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120E538B"/>
    <w:multiLevelType w:val="hybridMultilevel"/>
    <w:tmpl w:val="820EF27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7362E1D"/>
    <w:multiLevelType w:val="multilevel"/>
    <w:tmpl w:val="8648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3E4A60"/>
    <w:multiLevelType w:val="multilevel"/>
    <w:tmpl w:val="2482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75ED0"/>
    <w:multiLevelType w:val="multilevel"/>
    <w:tmpl w:val="4C38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20861"/>
    <w:multiLevelType w:val="multilevel"/>
    <w:tmpl w:val="F62A3FB4"/>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04D6EC6"/>
    <w:multiLevelType w:val="multilevel"/>
    <w:tmpl w:val="F62A3FB4"/>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0797110"/>
    <w:multiLevelType w:val="hybridMultilevel"/>
    <w:tmpl w:val="73B2E338"/>
    <w:lvl w:ilvl="0" w:tplc="3C504BD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7E3812"/>
    <w:multiLevelType w:val="multilevel"/>
    <w:tmpl w:val="7CAC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E2B18"/>
    <w:multiLevelType w:val="hybridMultilevel"/>
    <w:tmpl w:val="02B8918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BFF137A"/>
    <w:multiLevelType w:val="multilevel"/>
    <w:tmpl w:val="2BFF137A"/>
    <w:lvl w:ilvl="0">
      <w:start w:val="2021"/>
      <w:numFmt w:val="bullet"/>
      <w:lvlText w:val="-"/>
      <w:lvlJc w:val="left"/>
      <w:pPr>
        <w:ind w:left="934" w:hanging="360"/>
      </w:pPr>
      <w:rPr>
        <w:rFonts w:ascii="Times New Roman" w:eastAsia="Calibri" w:hAnsi="Times New Roman" w:cs="Times New Roman" w:hint="default"/>
      </w:rPr>
    </w:lvl>
    <w:lvl w:ilvl="1">
      <w:start w:val="1"/>
      <w:numFmt w:val="bullet"/>
      <w:lvlText w:val="o"/>
      <w:lvlJc w:val="left"/>
      <w:pPr>
        <w:ind w:left="1654" w:hanging="360"/>
      </w:pPr>
      <w:rPr>
        <w:rFonts w:ascii="Courier New" w:hAnsi="Courier New" w:cs="Courier New" w:hint="default"/>
      </w:rPr>
    </w:lvl>
    <w:lvl w:ilvl="2">
      <w:start w:val="1"/>
      <w:numFmt w:val="bullet"/>
      <w:lvlText w:val=""/>
      <w:lvlJc w:val="left"/>
      <w:pPr>
        <w:ind w:left="2374" w:hanging="360"/>
      </w:pPr>
      <w:rPr>
        <w:rFonts w:ascii="Wingdings" w:hAnsi="Wingdings" w:hint="default"/>
      </w:rPr>
    </w:lvl>
    <w:lvl w:ilvl="3">
      <w:start w:val="1"/>
      <w:numFmt w:val="bullet"/>
      <w:lvlText w:val=""/>
      <w:lvlJc w:val="left"/>
      <w:pPr>
        <w:ind w:left="3094" w:hanging="360"/>
      </w:pPr>
      <w:rPr>
        <w:rFonts w:ascii="Symbol" w:hAnsi="Symbol" w:hint="default"/>
      </w:rPr>
    </w:lvl>
    <w:lvl w:ilvl="4">
      <w:start w:val="1"/>
      <w:numFmt w:val="bullet"/>
      <w:lvlText w:val="o"/>
      <w:lvlJc w:val="left"/>
      <w:pPr>
        <w:ind w:left="3814" w:hanging="360"/>
      </w:pPr>
      <w:rPr>
        <w:rFonts w:ascii="Courier New" w:hAnsi="Courier New" w:cs="Courier New" w:hint="default"/>
      </w:rPr>
    </w:lvl>
    <w:lvl w:ilvl="5">
      <w:start w:val="1"/>
      <w:numFmt w:val="bullet"/>
      <w:lvlText w:val=""/>
      <w:lvlJc w:val="left"/>
      <w:pPr>
        <w:ind w:left="4534" w:hanging="360"/>
      </w:pPr>
      <w:rPr>
        <w:rFonts w:ascii="Wingdings" w:hAnsi="Wingdings" w:hint="default"/>
      </w:rPr>
    </w:lvl>
    <w:lvl w:ilvl="6">
      <w:start w:val="1"/>
      <w:numFmt w:val="bullet"/>
      <w:lvlText w:val=""/>
      <w:lvlJc w:val="left"/>
      <w:pPr>
        <w:ind w:left="5254" w:hanging="360"/>
      </w:pPr>
      <w:rPr>
        <w:rFonts w:ascii="Symbol" w:hAnsi="Symbol" w:hint="default"/>
      </w:rPr>
    </w:lvl>
    <w:lvl w:ilvl="7">
      <w:start w:val="1"/>
      <w:numFmt w:val="bullet"/>
      <w:lvlText w:val="o"/>
      <w:lvlJc w:val="left"/>
      <w:pPr>
        <w:ind w:left="5974" w:hanging="360"/>
      </w:pPr>
      <w:rPr>
        <w:rFonts w:ascii="Courier New" w:hAnsi="Courier New" w:cs="Courier New" w:hint="default"/>
      </w:rPr>
    </w:lvl>
    <w:lvl w:ilvl="8">
      <w:start w:val="1"/>
      <w:numFmt w:val="bullet"/>
      <w:lvlText w:val=""/>
      <w:lvlJc w:val="left"/>
      <w:pPr>
        <w:ind w:left="6694" w:hanging="360"/>
      </w:pPr>
      <w:rPr>
        <w:rFonts w:ascii="Wingdings" w:hAnsi="Wingdings" w:hint="default"/>
      </w:rPr>
    </w:lvl>
  </w:abstractNum>
  <w:abstractNum w:abstractNumId="17" w15:restartNumberingAfterBreak="0">
    <w:nsid w:val="2F5D37CB"/>
    <w:multiLevelType w:val="multilevel"/>
    <w:tmpl w:val="45B0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77FBC"/>
    <w:multiLevelType w:val="hybridMultilevel"/>
    <w:tmpl w:val="54A4AC4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34C073F0"/>
    <w:multiLevelType w:val="hybridMultilevel"/>
    <w:tmpl w:val="3C341DDC"/>
    <w:lvl w:ilvl="0" w:tplc="475C00C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4EA45B8"/>
    <w:multiLevelType w:val="hybridMultilevel"/>
    <w:tmpl w:val="15EEC3C6"/>
    <w:lvl w:ilvl="0" w:tplc="846EE6B4">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61C1406"/>
    <w:multiLevelType w:val="hybridMultilevel"/>
    <w:tmpl w:val="B0F2B4E2"/>
    <w:lvl w:ilvl="0" w:tplc="3C504BD8">
      <w:numFmt w:val="bullet"/>
      <w:lvlText w:val="-"/>
      <w:lvlJc w:val="left"/>
      <w:pPr>
        <w:ind w:left="1287" w:hanging="360"/>
      </w:pPr>
      <w:rPr>
        <w:rFonts w:ascii="Times New Roman" w:eastAsia="Times New Roman" w:hAnsi="Times New Roman" w:cs="Times New Roman"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6592D32"/>
    <w:multiLevelType w:val="multilevel"/>
    <w:tmpl w:val="1932EFF8"/>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B200745"/>
    <w:multiLevelType w:val="hybridMultilevel"/>
    <w:tmpl w:val="03180694"/>
    <w:lvl w:ilvl="0" w:tplc="3C504BD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A927C5"/>
    <w:multiLevelType w:val="multilevel"/>
    <w:tmpl w:val="E312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57B9E"/>
    <w:multiLevelType w:val="multilevel"/>
    <w:tmpl w:val="7FCE6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5552E3"/>
    <w:multiLevelType w:val="multilevel"/>
    <w:tmpl w:val="424A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B8114F"/>
    <w:multiLevelType w:val="multilevel"/>
    <w:tmpl w:val="4D2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73228A"/>
    <w:multiLevelType w:val="multilevel"/>
    <w:tmpl w:val="6664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F2183A"/>
    <w:multiLevelType w:val="hybridMultilevel"/>
    <w:tmpl w:val="B868F44E"/>
    <w:lvl w:ilvl="0" w:tplc="3C504BD8">
      <w:numFmt w:val="bullet"/>
      <w:lvlText w:val="-"/>
      <w:lvlJc w:val="left"/>
      <w:pPr>
        <w:ind w:left="786" w:hanging="360"/>
      </w:pPr>
      <w:rPr>
        <w:rFonts w:ascii="Times New Roman" w:eastAsia="Times New Roman" w:hAnsi="Times New Roman" w:cs="Times New Roman" w:hint="default"/>
        <w:color w:val="auto"/>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 w15:restartNumberingAfterBreak="0">
    <w:nsid w:val="49627FF5"/>
    <w:multiLevelType w:val="multilevel"/>
    <w:tmpl w:val="42820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2F2A86"/>
    <w:multiLevelType w:val="multilevel"/>
    <w:tmpl w:val="46BC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8766B7"/>
    <w:multiLevelType w:val="hybridMultilevel"/>
    <w:tmpl w:val="AB5C8F7E"/>
    <w:lvl w:ilvl="0" w:tplc="3C504BD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AFC5AA6"/>
    <w:multiLevelType w:val="multilevel"/>
    <w:tmpl w:val="99E0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990D70"/>
    <w:multiLevelType w:val="multilevel"/>
    <w:tmpl w:val="F1946C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62E7BBD"/>
    <w:multiLevelType w:val="multilevel"/>
    <w:tmpl w:val="8D14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A220BC"/>
    <w:multiLevelType w:val="hybridMultilevel"/>
    <w:tmpl w:val="F600F7B8"/>
    <w:lvl w:ilvl="0" w:tplc="7F8A670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58480D1C"/>
    <w:multiLevelType w:val="hybridMultilevel"/>
    <w:tmpl w:val="4B5670B2"/>
    <w:lvl w:ilvl="0" w:tplc="3C504BD8">
      <w:numFmt w:val="bullet"/>
      <w:lvlText w:val="-"/>
      <w:lvlJc w:val="left"/>
      <w:pPr>
        <w:ind w:left="1260" w:hanging="360"/>
      </w:pPr>
      <w:rPr>
        <w:rFonts w:ascii="Times New Roman" w:eastAsia="Times New Roman"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15:restartNumberingAfterBreak="0">
    <w:nsid w:val="5F883ACC"/>
    <w:multiLevelType w:val="multilevel"/>
    <w:tmpl w:val="0276A5C2"/>
    <w:lvl w:ilvl="0">
      <w:start w:val="1"/>
      <w:numFmt w:val="decimal"/>
      <w:lvlText w:val="%1."/>
      <w:lvlJc w:val="left"/>
      <w:pPr>
        <w:ind w:left="720" w:hanging="360"/>
      </w:pPr>
      <w:rPr>
        <w:b w:val="0"/>
        <w:sz w:val="28"/>
        <w:szCs w:val="28"/>
      </w:rPr>
    </w:lvl>
    <w:lvl w:ilvl="1">
      <w:start w:val="1"/>
      <w:numFmt w:val="decimal"/>
      <w:isLgl/>
      <w:lvlText w:val="%1.%2."/>
      <w:lvlJc w:val="left"/>
      <w:pPr>
        <w:ind w:left="4265"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60B123DF"/>
    <w:multiLevelType w:val="multilevel"/>
    <w:tmpl w:val="BECC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5B1ADB"/>
    <w:multiLevelType w:val="multilevel"/>
    <w:tmpl w:val="CE34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A77D8F"/>
    <w:multiLevelType w:val="hybridMultilevel"/>
    <w:tmpl w:val="8976086C"/>
    <w:lvl w:ilvl="0" w:tplc="F306EF2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67712630"/>
    <w:multiLevelType w:val="multilevel"/>
    <w:tmpl w:val="6E1E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2344CD"/>
    <w:multiLevelType w:val="multilevel"/>
    <w:tmpl w:val="82D49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4C6135"/>
    <w:multiLevelType w:val="hybridMultilevel"/>
    <w:tmpl w:val="F53216F8"/>
    <w:lvl w:ilvl="0" w:tplc="3C504BD8">
      <w:numFmt w:val="bullet"/>
      <w:lvlText w:val="-"/>
      <w:lvlJc w:val="left"/>
      <w:pPr>
        <w:ind w:left="1004" w:hanging="360"/>
      </w:pPr>
      <w:rPr>
        <w:rFonts w:ascii="Times New Roman" w:eastAsia="Times New Roman" w:hAnsi="Times New Roman" w:cs="Times New Roman"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5" w15:restartNumberingAfterBreak="0">
    <w:nsid w:val="6FAD1DFF"/>
    <w:multiLevelType w:val="hybridMultilevel"/>
    <w:tmpl w:val="EF2E588A"/>
    <w:lvl w:ilvl="0" w:tplc="3C504BD8">
      <w:numFmt w:val="bullet"/>
      <w:lvlText w:val="-"/>
      <w:lvlJc w:val="left"/>
      <w:pPr>
        <w:ind w:left="1260" w:hanging="360"/>
      </w:pPr>
      <w:rPr>
        <w:rFonts w:ascii="Times New Roman" w:eastAsia="Times New Roman"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15:restartNumberingAfterBreak="0">
    <w:nsid w:val="70041BD1"/>
    <w:multiLevelType w:val="multilevel"/>
    <w:tmpl w:val="93DAA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C30141"/>
    <w:multiLevelType w:val="hybridMultilevel"/>
    <w:tmpl w:val="7B48EFAC"/>
    <w:lvl w:ilvl="0" w:tplc="DB807234">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8" w15:restartNumberingAfterBreak="0">
    <w:nsid w:val="794F15CA"/>
    <w:multiLevelType w:val="hybridMultilevel"/>
    <w:tmpl w:val="170A184A"/>
    <w:lvl w:ilvl="0" w:tplc="3C504BD8">
      <w:numFmt w:val="bullet"/>
      <w:lvlText w:val="-"/>
      <w:lvlJc w:val="left"/>
      <w:pPr>
        <w:ind w:left="1004" w:hanging="360"/>
      </w:pPr>
      <w:rPr>
        <w:rFonts w:ascii="Times New Roman" w:eastAsia="Times New Roman" w:hAnsi="Times New Roman" w:cs="Times New Roman"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9" w15:restartNumberingAfterBreak="0">
    <w:nsid w:val="79AA2FEF"/>
    <w:multiLevelType w:val="multilevel"/>
    <w:tmpl w:val="403A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5"/>
  </w:num>
  <w:num w:numId="3">
    <w:abstractNumId w:val="45"/>
  </w:num>
  <w:num w:numId="4">
    <w:abstractNumId w:val="37"/>
  </w:num>
  <w:num w:numId="5">
    <w:abstractNumId w:val="29"/>
  </w:num>
  <w:num w:numId="6">
    <w:abstractNumId w:val="21"/>
  </w:num>
  <w:num w:numId="7">
    <w:abstractNumId w:val="13"/>
  </w:num>
  <w:num w:numId="8">
    <w:abstractNumId w:val="3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num>
  <w:num w:numId="11">
    <w:abstractNumId w:val="0"/>
  </w:num>
  <w:num w:numId="12">
    <w:abstractNumId w:val="16"/>
  </w:num>
  <w:num w:numId="13">
    <w:abstractNumId w:val="6"/>
  </w:num>
  <w:num w:numId="14">
    <w:abstractNumId w:val="23"/>
  </w:num>
  <w:num w:numId="15">
    <w:abstractNumId w:val="39"/>
  </w:num>
  <w:num w:numId="16">
    <w:abstractNumId w:val="41"/>
  </w:num>
  <w:num w:numId="17">
    <w:abstractNumId w:val="48"/>
  </w:num>
  <w:num w:numId="18">
    <w:abstractNumId w:val="44"/>
  </w:num>
  <w:num w:numId="19">
    <w:abstractNumId w:val="7"/>
  </w:num>
  <w:num w:numId="20">
    <w:abstractNumId w:val="20"/>
  </w:num>
  <w:num w:numId="21">
    <w:abstractNumId w:val="18"/>
  </w:num>
  <w:num w:numId="22">
    <w:abstractNumId w:val="36"/>
  </w:num>
  <w:num w:numId="23">
    <w:abstractNumId w:val="38"/>
  </w:num>
  <w:num w:numId="24">
    <w:abstractNumId w:val="31"/>
  </w:num>
  <w:num w:numId="25">
    <w:abstractNumId w:val="46"/>
  </w:num>
  <w:num w:numId="26">
    <w:abstractNumId w:val="2"/>
  </w:num>
  <w:num w:numId="27">
    <w:abstractNumId w:val="30"/>
  </w:num>
  <w:num w:numId="28">
    <w:abstractNumId w:val="47"/>
  </w:num>
  <w:num w:numId="29">
    <w:abstractNumId w:val="40"/>
  </w:num>
  <w:num w:numId="30">
    <w:abstractNumId w:val="27"/>
  </w:num>
  <w:num w:numId="31">
    <w:abstractNumId w:val="43"/>
  </w:num>
  <w:num w:numId="32">
    <w:abstractNumId w:val="26"/>
  </w:num>
  <w:num w:numId="33">
    <w:abstractNumId w:val="17"/>
  </w:num>
  <w:num w:numId="34">
    <w:abstractNumId w:val="35"/>
  </w:num>
  <w:num w:numId="35">
    <w:abstractNumId w:val="5"/>
  </w:num>
  <w:num w:numId="36">
    <w:abstractNumId w:val="8"/>
  </w:num>
  <w:num w:numId="37">
    <w:abstractNumId w:val="12"/>
  </w:num>
  <w:num w:numId="38">
    <w:abstractNumId w:val="11"/>
  </w:num>
  <w:num w:numId="39">
    <w:abstractNumId w:val="22"/>
  </w:num>
  <w:num w:numId="40">
    <w:abstractNumId w:val="14"/>
  </w:num>
  <w:num w:numId="41">
    <w:abstractNumId w:val="49"/>
  </w:num>
  <w:num w:numId="42">
    <w:abstractNumId w:val="28"/>
  </w:num>
  <w:num w:numId="43">
    <w:abstractNumId w:val="4"/>
  </w:num>
  <w:num w:numId="44">
    <w:abstractNumId w:val="10"/>
  </w:num>
  <w:num w:numId="45">
    <w:abstractNumId w:val="24"/>
  </w:num>
  <w:num w:numId="46">
    <w:abstractNumId w:val="9"/>
  </w:num>
  <w:num w:numId="47">
    <w:abstractNumId w:val="25"/>
  </w:num>
  <w:num w:numId="48">
    <w:abstractNumId w:val="33"/>
  </w:num>
  <w:num w:numId="49">
    <w:abstractNumId w:val="1"/>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197653"/>
    <w:rsid w:val="00000B86"/>
    <w:rsid w:val="000010D1"/>
    <w:rsid w:val="000017AB"/>
    <w:rsid w:val="000113A2"/>
    <w:rsid w:val="00011787"/>
    <w:rsid w:val="00013033"/>
    <w:rsid w:val="0001394B"/>
    <w:rsid w:val="00020374"/>
    <w:rsid w:val="00021CFE"/>
    <w:rsid w:val="00022804"/>
    <w:rsid w:val="00030E29"/>
    <w:rsid w:val="00031488"/>
    <w:rsid w:val="00036B1E"/>
    <w:rsid w:val="00042C1B"/>
    <w:rsid w:val="00044615"/>
    <w:rsid w:val="0004461C"/>
    <w:rsid w:val="00044CAA"/>
    <w:rsid w:val="0004738A"/>
    <w:rsid w:val="00054763"/>
    <w:rsid w:val="00056BBF"/>
    <w:rsid w:val="00061B4C"/>
    <w:rsid w:val="00064F62"/>
    <w:rsid w:val="00065A42"/>
    <w:rsid w:val="00067354"/>
    <w:rsid w:val="00074D2E"/>
    <w:rsid w:val="00076D5D"/>
    <w:rsid w:val="00082948"/>
    <w:rsid w:val="000853CA"/>
    <w:rsid w:val="000860D4"/>
    <w:rsid w:val="00086A9A"/>
    <w:rsid w:val="00087E5D"/>
    <w:rsid w:val="00093968"/>
    <w:rsid w:val="000947C7"/>
    <w:rsid w:val="000A1EB1"/>
    <w:rsid w:val="000A3D09"/>
    <w:rsid w:val="000A451C"/>
    <w:rsid w:val="000A67D7"/>
    <w:rsid w:val="000B092C"/>
    <w:rsid w:val="000B6BB1"/>
    <w:rsid w:val="000C1543"/>
    <w:rsid w:val="000C1EC3"/>
    <w:rsid w:val="000C676F"/>
    <w:rsid w:val="000D342C"/>
    <w:rsid w:val="000D7D20"/>
    <w:rsid w:val="000E3116"/>
    <w:rsid w:val="000F044A"/>
    <w:rsid w:val="000F3140"/>
    <w:rsid w:val="000F5453"/>
    <w:rsid w:val="0010011F"/>
    <w:rsid w:val="00101A80"/>
    <w:rsid w:val="00103443"/>
    <w:rsid w:val="00112C92"/>
    <w:rsid w:val="0011369B"/>
    <w:rsid w:val="001154B9"/>
    <w:rsid w:val="00123716"/>
    <w:rsid w:val="00126285"/>
    <w:rsid w:val="00127281"/>
    <w:rsid w:val="00127A18"/>
    <w:rsid w:val="001304F8"/>
    <w:rsid w:val="0013271A"/>
    <w:rsid w:val="0014042E"/>
    <w:rsid w:val="00144F23"/>
    <w:rsid w:val="00153A28"/>
    <w:rsid w:val="00155A08"/>
    <w:rsid w:val="00160DA9"/>
    <w:rsid w:val="0016338B"/>
    <w:rsid w:val="0016398B"/>
    <w:rsid w:val="00166357"/>
    <w:rsid w:val="00170D2C"/>
    <w:rsid w:val="0017315B"/>
    <w:rsid w:val="00182A9A"/>
    <w:rsid w:val="00190981"/>
    <w:rsid w:val="00197653"/>
    <w:rsid w:val="00197750"/>
    <w:rsid w:val="00197F2E"/>
    <w:rsid w:val="001A1595"/>
    <w:rsid w:val="001A4347"/>
    <w:rsid w:val="001B039D"/>
    <w:rsid w:val="001B071B"/>
    <w:rsid w:val="001B5163"/>
    <w:rsid w:val="001C1A40"/>
    <w:rsid w:val="001C227C"/>
    <w:rsid w:val="001C395B"/>
    <w:rsid w:val="001C43F4"/>
    <w:rsid w:val="001C4806"/>
    <w:rsid w:val="001C7898"/>
    <w:rsid w:val="001D05DC"/>
    <w:rsid w:val="001D3ED8"/>
    <w:rsid w:val="001D43E5"/>
    <w:rsid w:val="001E0CBE"/>
    <w:rsid w:val="001E4920"/>
    <w:rsid w:val="001E7293"/>
    <w:rsid w:val="001E769D"/>
    <w:rsid w:val="001F2AB9"/>
    <w:rsid w:val="001F5078"/>
    <w:rsid w:val="001F5097"/>
    <w:rsid w:val="001F5590"/>
    <w:rsid w:val="002079D9"/>
    <w:rsid w:val="002104A4"/>
    <w:rsid w:val="00210754"/>
    <w:rsid w:val="00210CC7"/>
    <w:rsid w:val="002152FC"/>
    <w:rsid w:val="00221076"/>
    <w:rsid w:val="00221871"/>
    <w:rsid w:val="0022494E"/>
    <w:rsid w:val="00225BEF"/>
    <w:rsid w:val="00237816"/>
    <w:rsid w:val="00243F1F"/>
    <w:rsid w:val="00245711"/>
    <w:rsid w:val="00247382"/>
    <w:rsid w:val="00250450"/>
    <w:rsid w:val="00250EC2"/>
    <w:rsid w:val="00252BDF"/>
    <w:rsid w:val="00254206"/>
    <w:rsid w:val="0025455F"/>
    <w:rsid w:val="00261D4F"/>
    <w:rsid w:val="00262F2D"/>
    <w:rsid w:val="00266205"/>
    <w:rsid w:val="002722ED"/>
    <w:rsid w:val="00277858"/>
    <w:rsid w:val="00277C7F"/>
    <w:rsid w:val="00285996"/>
    <w:rsid w:val="00290BA9"/>
    <w:rsid w:val="00291D3D"/>
    <w:rsid w:val="00294209"/>
    <w:rsid w:val="002947A3"/>
    <w:rsid w:val="00294F62"/>
    <w:rsid w:val="002A2CF1"/>
    <w:rsid w:val="002A5C6B"/>
    <w:rsid w:val="002A600D"/>
    <w:rsid w:val="002B38A8"/>
    <w:rsid w:val="002B55B0"/>
    <w:rsid w:val="002B665F"/>
    <w:rsid w:val="002C01E2"/>
    <w:rsid w:val="002C2630"/>
    <w:rsid w:val="002C5D25"/>
    <w:rsid w:val="002D2717"/>
    <w:rsid w:val="002D5F5D"/>
    <w:rsid w:val="002E06DE"/>
    <w:rsid w:val="002E119A"/>
    <w:rsid w:val="002E11CE"/>
    <w:rsid w:val="002E1A15"/>
    <w:rsid w:val="002E25B5"/>
    <w:rsid w:val="002E30BD"/>
    <w:rsid w:val="002E499B"/>
    <w:rsid w:val="002E4E36"/>
    <w:rsid w:val="002F0C28"/>
    <w:rsid w:val="002F5852"/>
    <w:rsid w:val="002F5BFC"/>
    <w:rsid w:val="002F7246"/>
    <w:rsid w:val="003107BC"/>
    <w:rsid w:val="00320612"/>
    <w:rsid w:val="003211D1"/>
    <w:rsid w:val="003219C8"/>
    <w:rsid w:val="00322FD1"/>
    <w:rsid w:val="00323742"/>
    <w:rsid w:val="003240BE"/>
    <w:rsid w:val="00327132"/>
    <w:rsid w:val="00327971"/>
    <w:rsid w:val="00327EB6"/>
    <w:rsid w:val="0033333B"/>
    <w:rsid w:val="003363C5"/>
    <w:rsid w:val="003372B4"/>
    <w:rsid w:val="003376A8"/>
    <w:rsid w:val="003413C5"/>
    <w:rsid w:val="00342CAF"/>
    <w:rsid w:val="0034539B"/>
    <w:rsid w:val="00345EBF"/>
    <w:rsid w:val="0034636C"/>
    <w:rsid w:val="003479B2"/>
    <w:rsid w:val="003527CE"/>
    <w:rsid w:val="0035498B"/>
    <w:rsid w:val="003554BF"/>
    <w:rsid w:val="00355CF4"/>
    <w:rsid w:val="003575FC"/>
    <w:rsid w:val="00361012"/>
    <w:rsid w:val="00366C86"/>
    <w:rsid w:val="00366EB1"/>
    <w:rsid w:val="00372C18"/>
    <w:rsid w:val="00373F88"/>
    <w:rsid w:val="003754A4"/>
    <w:rsid w:val="003808BB"/>
    <w:rsid w:val="00382B72"/>
    <w:rsid w:val="00385B3A"/>
    <w:rsid w:val="003A5AB0"/>
    <w:rsid w:val="003A6727"/>
    <w:rsid w:val="003B2CEB"/>
    <w:rsid w:val="003B383F"/>
    <w:rsid w:val="003B6AC4"/>
    <w:rsid w:val="003C5DAE"/>
    <w:rsid w:val="003C7049"/>
    <w:rsid w:val="003C72A9"/>
    <w:rsid w:val="003C7DEF"/>
    <w:rsid w:val="003D1198"/>
    <w:rsid w:val="003D33B8"/>
    <w:rsid w:val="003D690B"/>
    <w:rsid w:val="003D7DC3"/>
    <w:rsid w:val="003E7186"/>
    <w:rsid w:val="003F0CAE"/>
    <w:rsid w:val="003F1D7E"/>
    <w:rsid w:val="003F3D2C"/>
    <w:rsid w:val="003F4AF8"/>
    <w:rsid w:val="004011EB"/>
    <w:rsid w:val="004034B4"/>
    <w:rsid w:val="00405225"/>
    <w:rsid w:val="00406BDF"/>
    <w:rsid w:val="00412B94"/>
    <w:rsid w:val="004137D3"/>
    <w:rsid w:val="004213F7"/>
    <w:rsid w:val="004219AB"/>
    <w:rsid w:val="00422BDD"/>
    <w:rsid w:val="004251F2"/>
    <w:rsid w:val="00425501"/>
    <w:rsid w:val="00425EFA"/>
    <w:rsid w:val="004320ED"/>
    <w:rsid w:val="004330C9"/>
    <w:rsid w:val="004334EB"/>
    <w:rsid w:val="00434743"/>
    <w:rsid w:val="00436D06"/>
    <w:rsid w:val="00437D1C"/>
    <w:rsid w:val="00440B0C"/>
    <w:rsid w:val="00442984"/>
    <w:rsid w:val="004438B6"/>
    <w:rsid w:val="004462BF"/>
    <w:rsid w:val="00451C68"/>
    <w:rsid w:val="00451DFA"/>
    <w:rsid w:val="00456C2D"/>
    <w:rsid w:val="00460192"/>
    <w:rsid w:val="00463ADF"/>
    <w:rsid w:val="00463D28"/>
    <w:rsid w:val="00464402"/>
    <w:rsid w:val="004661B0"/>
    <w:rsid w:val="004663CA"/>
    <w:rsid w:val="00471755"/>
    <w:rsid w:val="00471F91"/>
    <w:rsid w:val="00472617"/>
    <w:rsid w:val="00473238"/>
    <w:rsid w:val="004742EE"/>
    <w:rsid w:val="0047774E"/>
    <w:rsid w:val="00480CFF"/>
    <w:rsid w:val="00490C6F"/>
    <w:rsid w:val="004922DB"/>
    <w:rsid w:val="004936F4"/>
    <w:rsid w:val="00494789"/>
    <w:rsid w:val="00495716"/>
    <w:rsid w:val="004957C2"/>
    <w:rsid w:val="004A56B0"/>
    <w:rsid w:val="004A6BBC"/>
    <w:rsid w:val="004B47A2"/>
    <w:rsid w:val="004B5FCA"/>
    <w:rsid w:val="004B6D76"/>
    <w:rsid w:val="004B7424"/>
    <w:rsid w:val="004B784B"/>
    <w:rsid w:val="004C22A7"/>
    <w:rsid w:val="004C2AD6"/>
    <w:rsid w:val="004C6E08"/>
    <w:rsid w:val="004C701D"/>
    <w:rsid w:val="004D6A43"/>
    <w:rsid w:val="004E0C65"/>
    <w:rsid w:val="004E16BA"/>
    <w:rsid w:val="004E25A5"/>
    <w:rsid w:val="004E7605"/>
    <w:rsid w:val="004E7864"/>
    <w:rsid w:val="004F3331"/>
    <w:rsid w:val="004F5AB7"/>
    <w:rsid w:val="004F5E87"/>
    <w:rsid w:val="004F6274"/>
    <w:rsid w:val="00502CF4"/>
    <w:rsid w:val="005040A7"/>
    <w:rsid w:val="00507127"/>
    <w:rsid w:val="00507199"/>
    <w:rsid w:val="005104E9"/>
    <w:rsid w:val="005139DC"/>
    <w:rsid w:val="00513D66"/>
    <w:rsid w:val="005154B9"/>
    <w:rsid w:val="00515FB0"/>
    <w:rsid w:val="00517CB4"/>
    <w:rsid w:val="00517D85"/>
    <w:rsid w:val="00517E44"/>
    <w:rsid w:val="005222E0"/>
    <w:rsid w:val="00522C83"/>
    <w:rsid w:val="00523A99"/>
    <w:rsid w:val="00523C22"/>
    <w:rsid w:val="005267EA"/>
    <w:rsid w:val="00531EAB"/>
    <w:rsid w:val="00533FAE"/>
    <w:rsid w:val="00534412"/>
    <w:rsid w:val="00534F13"/>
    <w:rsid w:val="0054267C"/>
    <w:rsid w:val="00542A5E"/>
    <w:rsid w:val="00542E03"/>
    <w:rsid w:val="00543179"/>
    <w:rsid w:val="00543AB7"/>
    <w:rsid w:val="00544176"/>
    <w:rsid w:val="0056657C"/>
    <w:rsid w:val="0057089E"/>
    <w:rsid w:val="005738C8"/>
    <w:rsid w:val="00576841"/>
    <w:rsid w:val="00577451"/>
    <w:rsid w:val="00581342"/>
    <w:rsid w:val="005821E5"/>
    <w:rsid w:val="00582DEE"/>
    <w:rsid w:val="00587F08"/>
    <w:rsid w:val="0059300E"/>
    <w:rsid w:val="0059393F"/>
    <w:rsid w:val="00593E99"/>
    <w:rsid w:val="005957B3"/>
    <w:rsid w:val="005A0DD7"/>
    <w:rsid w:val="005A1E24"/>
    <w:rsid w:val="005A39D0"/>
    <w:rsid w:val="005A444E"/>
    <w:rsid w:val="005A559C"/>
    <w:rsid w:val="005A6D75"/>
    <w:rsid w:val="005B140E"/>
    <w:rsid w:val="005B3241"/>
    <w:rsid w:val="005B3F29"/>
    <w:rsid w:val="005B4AB1"/>
    <w:rsid w:val="005B4CC1"/>
    <w:rsid w:val="005B6882"/>
    <w:rsid w:val="005B78F7"/>
    <w:rsid w:val="005C1694"/>
    <w:rsid w:val="005C4FE0"/>
    <w:rsid w:val="005C6BCD"/>
    <w:rsid w:val="005D26D9"/>
    <w:rsid w:val="005D409F"/>
    <w:rsid w:val="005D6DCF"/>
    <w:rsid w:val="005E3C95"/>
    <w:rsid w:val="005E4305"/>
    <w:rsid w:val="0060762C"/>
    <w:rsid w:val="006103E3"/>
    <w:rsid w:val="006127B5"/>
    <w:rsid w:val="00613D3A"/>
    <w:rsid w:val="00615613"/>
    <w:rsid w:val="00616973"/>
    <w:rsid w:val="0062193F"/>
    <w:rsid w:val="00621B4F"/>
    <w:rsid w:val="00622BB1"/>
    <w:rsid w:val="006308FE"/>
    <w:rsid w:val="0063495E"/>
    <w:rsid w:val="006356BB"/>
    <w:rsid w:val="0063652A"/>
    <w:rsid w:val="006414F7"/>
    <w:rsid w:val="006422C3"/>
    <w:rsid w:val="006434EB"/>
    <w:rsid w:val="00653FAA"/>
    <w:rsid w:val="0065485F"/>
    <w:rsid w:val="00656BC0"/>
    <w:rsid w:val="0066005A"/>
    <w:rsid w:val="00664DF0"/>
    <w:rsid w:val="00666461"/>
    <w:rsid w:val="0067157D"/>
    <w:rsid w:val="00671A1A"/>
    <w:rsid w:val="006765EF"/>
    <w:rsid w:val="00677731"/>
    <w:rsid w:val="00680EF2"/>
    <w:rsid w:val="00681B0A"/>
    <w:rsid w:val="00683053"/>
    <w:rsid w:val="00687935"/>
    <w:rsid w:val="0069003A"/>
    <w:rsid w:val="00694C84"/>
    <w:rsid w:val="006A2BD7"/>
    <w:rsid w:val="006A2D33"/>
    <w:rsid w:val="006A5685"/>
    <w:rsid w:val="006A6645"/>
    <w:rsid w:val="006A707B"/>
    <w:rsid w:val="006B09A2"/>
    <w:rsid w:val="006B0EC0"/>
    <w:rsid w:val="006B7C48"/>
    <w:rsid w:val="006C0256"/>
    <w:rsid w:val="006D2FEB"/>
    <w:rsid w:val="006D4041"/>
    <w:rsid w:val="006D5768"/>
    <w:rsid w:val="006D624D"/>
    <w:rsid w:val="006D68A0"/>
    <w:rsid w:val="006E5079"/>
    <w:rsid w:val="006E5A61"/>
    <w:rsid w:val="006F1367"/>
    <w:rsid w:val="006F1534"/>
    <w:rsid w:val="006F6574"/>
    <w:rsid w:val="006F7BEE"/>
    <w:rsid w:val="00700682"/>
    <w:rsid w:val="007032B6"/>
    <w:rsid w:val="00707129"/>
    <w:rsid w:val="007115AC"/>
    <w:rsid w:val="00711F11"/>
    <w:rsid w:val="00717C11"/>
    <w:rsid w:val="007207CE"/>
    <w:rsid w:val="00721944"/>
    <w:rsid w:val="00731F07"/>
    <w:rsid w:val="00734BEA"/>
    <w:rsid w:val="007420FE"/>
    <w:rsid w:val="00744873"/>
    <w:rsid w:val="0074571C"/>
    <w:rsid w:val="0074771C"/>
    <w:rsid w:val="00750BF2"/>
    <w:rsid w:val="007603CD"/>
    <w:rsid w:val="00760A53"/>
    <w:rsid w:val="00763833"/>
    <w:rsid w:val="00764B96"/>
    <w:rsid w:val="00765AD9"/>
    <w:rsid w:val="00767318"/>
    <w:rsid w:val="00771C9C"/>
    <w:rsid w:val="007738B5"/>
    <w:rsid w:val="00776E04"/>
    <w:rsid w:val="00782EE9"/>
    <w:rsid w:val="007849A7"/>
    <w:rsid w:val="00784E6A"/>
    <w:rsid w:val="00787E62"/>
    <w:rsid w:val="00795579"/>
    <w:rsid w:val="00797ED9"/>
    <w:rsid w:val="007A207E"/>
    <w:rsid w:val="007A55C7"/>
    <w:rsid w:val="007A5DD1"/>
    <w:rsid w:val="007B2148"/>
    <w:rsid w:val="007B5511"/>
    <w:rsid w:val="007C0711"/>
    <w:rsid w:val="007C1CE9"/>
    <w:rsid w:val="007C20F1"/>
    <w:rsid w:val="007C24C9"/>
    <w:rsid w:val="007D036F"/>
    <w:rsid w:val="007D487C"/>
    <w:rsid w:val="007D5154"/>
    <w:rsid w:val="007D71C1"/>
    <w:rsid w:val="007E495D"/>
    <w:rsid w:val="007E68B2"/>
    <w:rsid w:val="007F2427"/>
    <w:rsid w:val="007F28B8"/>
    <w:rsid w:val="007F4752"/>
    <w:rsid w:val="007F4AED"/>
    <w:rsid w:val="00800F83"/>
    <w:rsid w:val="00802AB4"/>
    <w:rsid w:val="00806764"/>
    <w:rsid w:val="00810376"/>
    <w:rsid w:val="0081095A"/>
    <w:rsid w:val="00811074"/>
    <w:rsid w:val="008138E9"/>
    <w:rsid w:val="00820C94"/>
    <w:rsid w:val="008241AC"/>
    <w:rsid w:val="00825735"/>
    <w:rsid w:val="008270CC"/>
    <w:rsid w:val="008352E7"/>
    <w:rsid w:val="00842401"/>
    <w:rsid w:val="00844E22"/>
    <w:rsid w:val="00851299"/>
    <w:rsid w:val="0085397E"/>
    <w:rsid w:val="008624B2"/>
    <w:rsid w:val="00862793"/>
    <w:rsid w:val="00873614"/>
    <w:rsid w:val="00880BDA"/>
    <w:rsid w:val="00890688"/>
    <w:rsid w:val="0089304B"/>
    <w:rsid w:val="008969AA"/>
    <w:rsid w:val="0089735D"/>
    <w:rsid w:val="008A127C"/>
    <w:rsid w:val="008A747E"/>
    <w:rsid w:val="008B30F4"/>
    <w:rsid w:val="008B336A"/>
    <w:rsid w:val="008B3E4A"/>
    <w:rsid w:val="008C0B59"/>
    <w:rsid w:val="008C1A8D"/>
    <w:rsid w:val="008C3297"/>
    <w:rsid w:val="008D24A8"/>
    <w:rsid w:val="008D3532"/>
    <w:rsid w:val="008D7C4E"/>
    <w:rsid w:val="008E2135"/>
    <w:rsid w:val="008E78BE"/>
    <w:rsid w:val="008E797A"/>
    <w:rsid w:val="008F0405"/>
    <w:rsid w:val="008F3A90"/>
    <w:rsid w:val="008F4881"/>
    <w:rsid w:val="009029A7"/>
    <w:rsid w:val="00903089"/>
    <w:rsid w:val="00905C87"/>
    <w:rsid w:val="00905D97"/>
    <w:rsid w:val="009060A9"/>
    <w:rsid w:val="00906102"/>
    <w:rsid w:val="009072EC"/>
    <w:rsid w:val="00912D01"/>
    <w:rsid w:val="00913F9E"/>
    <w:rsid w:val="00921839"/>
    <w:rsid w:val="00922E60"/>
    <w:rsid w:val="00923F43"/>
    <w:rsid w:val="009248C1"/>
    <w:rsid w:val="00942D9A"/>
    <w:rsid w:val="009533A2"/>
    <w:rsid w:val="0095477F"/>
    <w:rsid w:val="00961973"/>
    <w:rsid w:val="00967FB4"/>
    <w:rsid w:val="0097018F"/>
    <w:rsid w:val="009753A3"/>
    <w:rsid w:val="00983E8A"/>
    <w:rsid w:val="0098638B"/>
    <w:rsid w:val="00990851"/>
    <w:rsid w:val="0099208E"/>
    <w:rsid w:val="00993250"/>
    <w:rsid w:val="009A02FF"/>
    <w:rsid w:val="009A1F91"/>
    <w:rsid w:val="009A5623"/>
    <w:rsid w:val="009B2AA0"/>
    <w:rsid w:val="009B66D2"/>
    <w:rsid w:val="009B6A89"/>
    <w:rsid w:val="009B76B9"/>
    <w:rsid w:val="009C1429"/>
    <w:rsid w:val="009D1D59"/>
    <w:rsid w:val="009D1F2D"/>
    <w:rsid w:val="009D30EB"/>
    <w:rsid w:val="009D565A"/>
    <w:rsid w:val="009D663A"/>
    <w:rsid w:val="009E1B0D"/>
    <w:rsid w:val="009E2995"/>
    <w:rsid w:val="009E719D"/>
    <w:rsid w:val="009E7F33"/>
    <w:rsid w:val="009F0B2B"/>
    <w:rsid w:val="009F1057"/>
    <w:rsid w:val="009F1444"/>
    <w:rsid w:val="009F5F40"/>
    <w:rsid w:val="009F777B"/>
    <w:rsid w:val="00A01B65"/>
    <w:rsid w:val="00A039A2"/>
    <w:rsid w:val="00A05BC7"/>
    <w:rsid w:val="00A10F01"/>
    <w:rsid w:val="00A17C61"/>
    <w:rsid w:val="00A24570"/>
    <w:rsid w:val="00A259A7"/>
    <w:rsid w:val="00A31D90"/>
    <w:rsid w:val="00A3386C"/>
    <w:rsid w:val="00A33DA9"/>
    <w:rsid w:val="00A3542E"/>
    <w:rsid w:val="00A36690"/>
    <w:rsid w:val="00A37EBF"/>
    <w:rsid w:val="00A45513"/>
    <w:rsid w:val="00A45E37"/>
    <w:rsid w:val="00A5170F"/>
    <w:rsid w:val="00A53AA2"/>
    <w:rsid w:val="00A555A5"/>
    <w:rsid w:val="00A55F8C"/>
    <w:rsid w:val="00A63496"/>
    <w:rsid w:val="00A673C9"/>
    <w:rsid w:val="00A80681"/>
    <w:rsid w:val="00A86021"/>
    <w:rsid w:val="00A90A93"/>
    <w:rsid w:val="00A910C7"/>
    <w:rsid w:val="00A9386B"/>
    <w:rsid w:val="00A93CEA"/>
    <w:rsid w:val="00A944A5"/>
    <w:rsid w:val="00A951D2"/>
    <w:rsid w:val="00A972FF"/>
    <w:rsid w:val="00AB21B4"/>
    <w:rsid w:val="00AB33AE"/>
    <w:rsid w:val="00AB41D1"/>
    <w:rsid w:val="00AB4581"/>
    <w:rsid w:val="00AB662B"/>
    <w:rsid w:val="00AC0542"/>
    <w:rsid w:val="00AC14E5"/>
    <w:rsid w:val="00AC40DB"/>
    <w:rsid w:val="00AD2EFA"/>
    <w:rsid w:val="00AD2F23"/>
    <w:rsid w:val="00AD522C"/>
    <w:rsid w:val="00AD5BAA"/>
    <w:rsid w:val="00AE0A4A"/>
    <w:rsid w:val="00AE5C21"/>
    <w:rsid w:val="00AE5E23"/>
    <w:rsid w:val="00AE6AEC"/>
    <w:rsid w:val="00AE7819"/>
    <w:rsid w:val="00AF4C9F"/>
    <w:rsid w:val="00AF6886"/>
    <w:rsid w:val="00AF6909"/>
    <w:rsid w:val="00AF784E"/>
    <w:rsid w:val="00AF797A"/>
    <w:rsid w:val="00B0315D"/>
    <w:rsid w:val="00B03DD7"/>
    <w:rsid w:val="00B040CD"/>
    <w:rsid w:val="00B04E1B"/>
    <w:rsid w:val="00B1008D"/>
    <w:rsid w:val="00B11CC5"/>
    <w:rsid w:val="00B14F98"/>
    <w:rsid w:val="00B158BC"/>
    <w:rsid w:val="00B21020"/>
    <w:rsid w:val="00B22658"/>
    <w:rsid w:val="00B323AC"/>
    <w:rsid w:val="00B3691A"/>
    <w:rsid w:val="00B451E9"/>
    <w:rsid w:val="00B51E86"/>
    <w:rsid w:val="00B52199"/>
    <w:rsid w:val="00B53175"/>
    <w:rsid w:val="00B56CE4"/>
    <w:rsid w:val="00B70115"/>
    <w:rsid w:val="00B70B05"/>
    <w:rsid w:val="00B721C3"/>
    <w:rsid w:val="00B76052"/>
    <w:rsid w:val="00B76A7C"/>
    <w:rsid w:val="00B770CC"/>
    <w:rsid w:val="00B801EF"/>
    <w:rsid w:val="00B8502D"/>
    <w:rsid w:val="00B851AA"/>
    <w:rsid w:val="00B867F5"/>
    <w:rsid w:val="00B905DD"/>
    <w:rsid w:val="00B94F27"/>
    <w:rsid w:val="00B975E0"/>
    <w:rsid w:val="00B97DA2"/>
    <w:rsid w:val="00BA28D2"/>
    <w:rsid w:val="00BA3AA6"/>
    <w:rsid w:val="00BA6DC7"/>
    <w:rsid w:val="00BB3304"/>
    <w:rsid w:val="00BC1592"/>
    <w:rsid w:val="00BD091E"/>
    <w:rsid w:val="00BD1BA6"/>
    <w:rsid w:val="00BD3A82"/>
    <w:rsid w:val="00BD49CB"/>
    <w:rsid w:val="00BD4C25"/>
    <w:rsid w:val="00BD6D0B"/>
    <w:rsid w:val="00BE28CC"/>
    <w:rsid w:val="00BE3CF8"/>
    <w:rsid w:val="00BE431A"/>
    <w:rsid w:val="00BF153E"/>
    <w:rsid w:val="00BF53BC"/>
    <w:rsid w:val="00BF5B64"/>
    <w:rsid w:val="00BF73B5"/>
    <w:rsid w:val="00C029E7"/>
    <w:rsid w:val="00C13EF8"/>
    <w:rsid w:val="00C14A55"/>
    <w:rsid w:val="00C14F2F"/>
    <w:rsid w:val="00C151DD"/>
    <w:rsid w:val="00C20687"/>
    <w:rsid w:val="00C26A88"/>
    <w:rsid w:val="00C355C8"/>
    <w:rsid w:val="00C35ED0"/>
    <w:rsid w:val="00C43846"/>
    <w:rsid w:val="00C46D42"/>
    <w:rsid w:val="00C51ECC"/>
    <w:rsid w:val="00C52273"/>
    <w:rsid w:val="00C54D19"/>
    <w:rsid w:val="00C57B3B"/>
    <w:rsid w:val="00C622C9"/>
    <w:rsid w:val="00C7164A"/>
    <w:rsid w:val="00C75E20"/>
    <w:rsid w:val="00C77B7B"/>
    <w:rsid w:val="00C8041F"/>
    <w:rsid w:val="00C83E65"/>
    <w:rsid w:val="00C86F6F"/>
    <w:rsid w:val="00C91EB5"/>
    <w:rsid w:val="00C961CD"/>
    <w:rsid w:val="00CB0546"/>
    <w:rsid w:val="00CB4303"/>
    <w:rsid w:val="00CC5B26"/>
    <w:rsid w:val="00CD4ABA"/>
    <w:rsid w:val="00CD6CB6"/>
    <w:rsid w:val="00CE01D4"/>
    <w:rsid w:val="00CE04B0"/>
    <w:rsid w:val="00CE12AC"/>
    <w:rsid w:val="00CE1529"/>
    <w:rsid w:val="00CE1C13"/>
    <w:rsid w:val="00CE27E2"/>
    <w:rsid w:val="00CE70F7"/>
    <w:rsid w:val="00CF33C1"/>
    <w:rsid w:val="00CF7DD4"/>
    <w:rsid w:val="00D1073D"/>
    <w:rsid w:val="00D15E58"/>
    <w:rsid w:val="00D201B9"/>
    <w:rsid w:val="00D22505"/>
    <w:rsid w:val="00D2359B"/>
    <w:rsid w:val="00D26A83"/>
    <w:rsid w:val="00D275E3"/>
    <w:rsid w:val="00D276BC"/>
    <w:rsid w:val="00D371BF"/>
    <w:rsid w:val="00D405BC"/>
    <w:rsid w:val="00D40B18"/>
    <w:rsid w:val="00D41084"/>
    <w:rsid w:val="00D41A51"/>
    <w:rsid w:val="00D4203B"/>
    <w:rsid w:val="00D439A2"/>
    <w:rsid w:val="00D46768"/>
    <w:rsid w:val="00D52BFF"/>
    <w:rsid w:val="00D717C4"/>
    <w:rsid w:val="00D81824"/>
    <w:rsid w:val="00D81B73"/>
    <w:rsid w:val="00D83EB5"/>
    <w:rsid w:val="00D844A2"/>
    <w:rsid w:val="00D852BA"/>
    <w:rsid w:val="00D9020E"/>
    <w:rsid w:val="00D9052C"/>
    <w:rsid w:val="00D914F8"/>
    <w:rsid w:val="00D91735"/>
    <w:rsid w:val="00D93079"/>
    <w:rsid w:val="00D964E6"/>
    <w:rsid w:val="00DA2516"/>
    <w:rsid w:val="00DB0E3C"/>
    <w:rsid w:val="00DB0F3A"/>
    <w:rsid w:val="00DB2302"/>
    <w:rsid w:val="00DB49C0"/>
    <w:rsid w:val="00DB60BB"/>
    <w:rsid w:val="00DB63BF"/>
    <w:rsid w:val="00DB75B0"/>
    <w:rsid w:val="00DB7ADF"/>
    <w:rsid w:val="00DC2149"/>
    <w:rsid w:val="00DC56B5"/>
    <w:rsid w:val="00DD0F1D"/>
    <w:rsid w:val="00DD207D"/>
    <w:rsid w:val="00DE356A"/>
    <w:rsid w:val="00DE5A46"/>
    <w:rsid w:val="00DE5C7A"/>
    <w:rsid w:val="00E07994"/>
    <w:rsid w:val="00E1131E"/>
    <w:rsid w:val="00E154A7"/>
    <w:rsid w:val="00E160DD"/>
    <w:rsid w:val="00E310DD"/>
    <w:rsid w:val="00E31A63"/>
    <w:rsid w:val="00E35082"/>
    <w:rsid w:val="00E3618A"/>
    <w:rsid w:val="00E3792E"/>
    <w:rsid w:val="00E42BA0"/>
    <w:rsid w:val="00E46125"/>
    <w:rsid w:val="00E531ED"/>
    <w:rsid w:val="00E54C19"/>
    <w:rsid w:val="00E55243"/>
    <w:rsid w:val="00E56255"/>
    <w:rsid w:val="00E608CD"/>
    <w:rsid w:val="00E62103"/>
    <w:rsid w:val="00E64C1A"/>
    <w:rsid w:val="00E74127"/>
    <w:rsid w:val="00E75D83"/>
    <w:rsid w:val="00E84B38"/>
    <w:rsid w:val="00E85234"/>
    <w:rsid w:val="00E86FC1"/>
    <w:rsid w:val="00E90970"/>
    <w:rsid w:val="00E96F77"/>
    <w:rsid w:val="00EA13DB"/>
    <w:rsid w:val="00EA4211"/>
    <w:rsid w:val="00EA6D64"/>
    <w:rsid w:val="00EB4D67"/>
    <w:rsid w:val="00EB5611"/>
    <w:rsid w:val="00EC08FF"/>
    <w:rsid w:val="00EC1974"/>
    <w:rsid w:val="00ED2AEB"/>
    <w:rsid w:val="00ED2AF9"/>
    <w:rsid w:val="00ED5FB1"/>
    <w:rsid w:val="00ED6BD2"/>
    <w:rsid w:val="00EF0AD0"/>
    <w:rsid w:val="00EF707D"/>
    <w:rsid w:val="00EF7F39"/>
    <w:rsid w:val="00F0194F"/>
    <w:rsid w:val="00F07ED6"/>
    <w:rsid w:val="00F1034E"/>
    <w:rsid w:val="00F124AA"/>
    <w:rsid w:val="00F21273"/>
    <w:rsid w:val="00F22F44"/>
    <w:rsid w:val="00F31C09"/>
    <w:rsid w:val="00F35704"/>
    <w:rsid w:val="00F368C5"/>
    <w:rsid w:val="00F4303E"/>
    <w:rsid w:val="00F52D99"/>
    <w:rsid w:val="00F541E8"/>
    <w:rsid w:val="00F60EE1"/>
    <w:rsid w:val="00F651FD"/>
    <w:rsid w:val="00F65E48"/>
    <w:rsid w:val="00F704B9"/>
    <w:rsid w:val="00F72D5D"/>
    <w:rsid w:val="00F7303E"/>
    <w:rsid w:val="00F752C4"/>
    <w:rsid w:val="00F757CA"/>
    <w:rsid w:val="00F8191B"/>
    <w:rsid w:val="00F833F5"/>
    <w:rsid w:val="00F855BB"/>
    <w:rsid w:val="00F91DD4"/>
    <w:rsid w:val="00F97F98"/>
    <w:rsid w:val="00FB0183"/>
    <w:rsid w:val="00FB223E"/>
    <w:rsid w:val="00FB277E"/>
    <w:rsid w:val="00FB5F0C"/>
    <w:rsid w:val="00FB5F53"/>
    <w:rsid w:val="00FC3FFF"/>
    <w:rsid w:val="00FC6DC5"/>
    <w:rsid w:val="00FD02A1"/>
    <w:rsid w:val="00FD2506"/>
    <w:rsid w:val="00FD3CED"/>
    <w:rsid w:val="00FE0A8C"/>
    <w:rsid w:val="00FE1C38"/>
    <w:rsid w:val="00FE1FE3"/>
    <w:rsid w:val="00FE36E6"/>
    <w:rsid w:val="00FE515D"/>
    <w:rsid w:val="00FE54F6"/>
    <w:rsid w:val="00FF1A53"/>
    <w:rsid w:val="00FF26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2B2F"/>
  <w15:docId w15:val="{6EA3E2CD-F5AD-41A6-91C9-F5C612C7E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412"/>
  </w:style>
  <w:style w:type="paragraph" w:styleId="1">
    <w:name w:val="heading 1"/>
    <w:basedOn w:val="a"/>
    <w:next w:val="a"/>
    <w:link w:val="10"/>
    <w:uiPriority w:val="99"/>
    <w:qFormat/>
    <w:rsid w:val="00FB5F0C"/>
    <w:pPr>
      <w:keepNext/>
      <w:spacing w:before="240" w:after="60" w:line="240" w:lineRule="auto"/>
      <w:outlineLvl w:val="0"/>
    </w:pPr>
    <w:rPr>
      <w:rFonts w:ascii="Arial" w:eastAsia="Times New Roman" w:hAnsi="Arial" w:cs="Times New Roman"/>
      <w:b/>
      <w:bCs/>
      <w:kern w:val="32"/>
      <w:sz w:val="32"/>
      <w:szCs w:val="32"/>
      <w:lang w:val="uk-UA"/>
    </w:rPr>
  </w:style>
  <w:style w:type="paragraph" w:styleId="2">
    <w:name w:val="heading 2"/>
    <w:basedOn w:val="a"/>
    <w:next w:val="a"/>
    <w:link w:val="20"/>
    <w:uiPriority w:val="9"/>
    <w:unhideWhenUsed/>
    <w:qFormat/>
    <w:rsid w:val="002722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90BA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ітка таблиці (світла)1"/>
    <w:basedOn w:val="a1"/>
    <w:uiPriority w:val="40"/>
    <w:rsid w:val="00D81824"/>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3">
    <w:name w:val="No Spacing"/>
    <w:link w:val="a4"/>
    <w:uiPriority w:val="1"/>
    <w:qFormat/>
    <w:rsid w:val="001C1A40"/>
    <w:pPr>
      <w:spacing w:after="0" w:line="240" w:lineRule="auto"/>
    </w:pPr>
    <w:rPr>
      <w:rFonts w:ascii="Calibri" w:eastAsia="Calibri" w:hAnsi="Calibri" w:cs="Times New Roman"/>
      <w:lang w:val="uk-UA" w:eastAsia="en-US"/>
    </w:rPr>
  </w:style>
  <w:style w:type="character" w:customStyle="1" w:styleId="a4">
    <w:name w:val="Без інтервалів Знак"/>
    <w:link w:val="a3"/>
    <w:uiPriority w:val="1"/>
    <w:locked/>
    <w:rsid w:val="001C1A40"/>
    <w:rPr>
      <w:rFonts w:ascii="Calibri" w:eastAsia="Calibri" w:hAnsi="Calibri" w:cs="Times New Roman"/>
      <w:lang w:val="uk-UA" w:eastAsia="en-US"/>
    </w:rPr>
  </w:style>
  <w:style w:type="paragraph" w:styleId="a5">
    <w:name w:val="Normal (Web)"/>
    <w:aliases w:val="Обычный (Web),webb,webb1,webb1 Знак,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qFormat/>
    <w:rsid w:val="005E3C95"/>
    <w:pPr>
      <w:spacing w:before="100" w:beforeAutospacing="1" w:after="100" w:afterAutospacing="1" w:line="240" w:lineRule="auto"/>
    </w:pPr>
    <w:rPr>
      <w:rFonts w:ascii="Times New Roman" w:eastAsia="Calibri" w:hAnsi="Times New Roman" w:cs="Times New Roman"/>
      <w:sz w:val="24"/>
      <w:szCs w:val="20"/>
      <w:lang w:val="uk-UA"/>
    </w:rPr>
  </w:style>
  <w:style w:type="character" w:customStyle="1" w:styleId="a6">
    <w:name w:val="Звичайний (веб) Знак"/>
    <w:aliases w:val="Обычный (Web) Знак,webb Знак,webb1 Знак1,webb1 Знак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5E3C95"/>
    <w:rPr>
      <w:rFonts w:ascii="Times New Roman" w:eastAsia="Calibri" w:hAnsi="Times New Roman" w:cs="Times New Roman"/>
      <w:sz w:val="24"/>
      <w:szCs w:val="20"/>
      <w:lang w:val="uk-UA"/>
    </w:rPr>
  </w:style>
  <w:style w:type="character" w:customStyle="1" w:styleId="markedcontent">
    <w:name w:val="markedcontent"/>
    <w:rsid w:val="00D9052C"/>
  </w:style>
  <w:style w:type="paragraph" w:styleId="a7">
    <w:name w:val="List Paragraph"/>
    <w:basedOn w:val="a"/>
    <w:uiPriority w:val="34"/>
    <w:qFormat/>
    <w:rsid w:val="00912D01"/>
    <w:pPr>
      <w:spacing w:after="160" w:line="259" w:lineRule="auto"/>
      <w:ind w:left="720"/>
      <w:contextualSpacing/>
    </w:pPr>
    <w:rPr>
      <w:rFonts w:eastAsiaTheme="minorHAnsi"/>
      <w:lang w:val="uk-UA" w:eastAsia="en-US"/>
    </w:rPr>
  </w:style>
  <w:style w:type="character" w:customStyle="1" w:styleId="rvts23">
    <w:name w:val="rvts23"/>
    <w:basedOn w:val="a0"/>
    <w:rsid w:val="00912D01"/>
  </w:style>
  <w:style w:type="character" w:customStyle="1" w:styleId="rvts15">
    <w:name w:val="rvts15"/>
    <w:basedOn w:val="a0"/>
    <w:rsid w:val="00912D01"/>
  </w:style>
  <w:style w:type="character" w:customStyle="1" w:styleId="a8">
    <w:name w:val="Основной текст + Полужирный"/>
    <w:uiPriority w:val="99"/>
    <w:rsid w:val="00AF6886"/>
    <w:rPr>
      <w:b/>
      <w:bCs/>
      <w:sz w:val="24"/>
      <w:szCs w:val="24"/>
      <w:lang w:val="uk-UA" w:eastAsia="uk-UA"/>
    </w:rPr>
  </w:style>
  <w:style w:type="character" w:styleId="a9">
    <w:name w:val="Hyperlink"/>
    <w:basedOn w:val="a0"/>
    <w:uiPriority w:val="99"/>
    <w:unhideWhenUsed/>
    <w:rsid w:val="00425EFA"/>
    <w:rPr>
      <w:color w:val="0000FF" w:themeColor="hyperlink"/>
      <w:u w:val="single"/>
    </w:rPr>
  </w:style>
  <w:style w:type="paragraph" w:styleId="aa">
    <w:name w:val="Body Text Indent"/>
    <w:basedOn w:val="a"/>
    <w:link w:val="ab"/>
    <w:unhideWhenUsed/>
    <w:rsid w:val="0069003A"/>
    <w:pPr>
      <w:spacing w:after="0" w:line="240" w:lineRule="auto"/>
      <w:ind w:left="-360" w:hanging="720"/>
      <w:jc w:val="both"/>
    </w:pPr>
    <w:rPr>
      <w:rFonts w:ascii="Times New Roman" w:eastAsia="Times New Roman" w:hAnsi="Times New Roman" w:cs="Times New Roman"/>
      <w:sz w:val="28"/>
      <w:szCs w:val="20"/>
    </w:rPr>
  </w:style>
  <w:style w:type="character" w:customStyle="1" w:styleId="ab">
    <w:name w:val="Основний текст з відступом Знак"/>
    <w:basedOn w:val="a0"/>
    <w:link w:val="aa"/>
    <w:rsid w:val="0069003A"/>
    <w:rPr>
      <w:rFonts w:ascii="Times New Roman" w:eastAsia="Times New Roman" w:hAnsi="Times New Roman" w:cs="Times New Roman"/>
      <w:sz w:val="28"/>
      <w:szCs w:val="20"/>
    </w:rPr>
  </w:style>
  <w:style w:type="character" w:styleId="ac">
    <w:name w:val="Strong"/>
    <w:basedOn w:val="a0"/>
    <w:uiPriority w:val="22"/>
    <w:qFormat/>
    <w:rsid w:val="006127B5"/>
    <w:rPr>
      <w:b/>
      <w:bCs/>
    </w:rPr>
  </w:style>
  <w:style w:type="table" w:styleId="ad">
    <w:name w:val="Table Grid"/>
    <w:basedOn w:val="a1"/>
    <w:uiPriority w:val="39"/>
    <w:rsid w:val="006127B5"/>
    <w:pPr>
      <w:spacing w:after="0" w:line="240" w:lineRule="auto"/>
    </w:pPr>
    <w:rPr>
      <w:rFonts w:eastAsiaTheme="minorHAnsi"/>
      <w:kern w:val="2"/>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uiPriority w:val="39"/>
    <w:qFormat/>
    <w:rsid w:val="006127B5"/>
    <w:pPr>
      <w:spacing w:after="0" w:line="240" w:lineRule="auto"/>
    </w:pPr>
    <w:rPr>
      <w:rFonts w:ascii="Calibri" w:eastAsia="Calibri" w:hAnsi="Calibri"/>
      <w:kern w:val="2"/>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ітка таблиці1"/>
    <w:basedOn w:val="a1"/>
    <w:uiPriority w:val="39"/>
    <w:qFormat/>
    <w:rsid w:val="006127B5"/>
    <w:pPr>
      <w:spacing w:after="0" w:line="240" w:lineRule="auto"/>
    </w:pPr>
    <w:rPr>
      <w:rFonts w:eastAsiaTheme="minorHAnsi"/>
      <w:kern w:val="2"/>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uiPriority w:val="99"/>
    <w:semiHidden/>
    <w:unhideWhenUsed/>
    <w:rsid w:val="00C86F6F"/>
    <w:pPr>
      <w:spacing w:after="120"/>
    </w:pPr>
  </w:style>
  <w:style w:type="character" w:customStyle="1" w:styleId="af">
    <w:name w:val="Основний текст Знак"/>
    <w:basedOn w:val="a0"/>
    <w:link w:val="ae"/>
    <w:uiPriority w:val="99"/>
    <w:semiHidden/>
    <w:rsid w:val="00C86F6F"/>
  </w:style>
  <w:style w:type="character" w:customStyle="1" w:styleId="xfmc6">
    <w:name w:val="xfmc6"/>
    <w:basedOn w:val="a0"/>
    <w:rsid w:val="00C86F6F"/>
  </w:style>
  <w:style w:type="character" w:customStyle="1" w:styleId="10">
    <w:name w:val="Заголовок 1 Знак"/>
    <w:basedOn w:val="a0"/>
    <w:link w:val="1"/>
    <w:uiPriority w:val="99"/>
    <w:rsid w:val="00FB5F0C"/>
    <w:rPr>
      <w:rFonts w:ascii="Arial" w:eastAsia="Times New Roman" w:hAnsi="Arial" w:cs="Times New Roman"/>
      <w:b/>
      <w:bCs/>
      <w:kern w:val="32"/>
      <w:sz w:val="32"/>
      <w:szCs w:val="32"/>
      <w:lang w:val="uk-UA"/>
    </w:rPr>
  </w:style>
  <w:style w:type="character" w:customStyle="1" w:styleId="rvts0">
    <w:name w:val="rvts0"/>
    <w:rsid w:val="00FB5F0C"/>
  </w:style>
  <w:style w:type="paragraph" w:styleId="af0">
    <w:name w:val="Balloon Text"/>
    <w:basedOn w:val="a"/>
    <w:link w:val="af1"/>
    <w:uiPriority w:val="99"/>
    <w:semiHidden/>
    <w:unhideWhenUsed/>
    <w:rsid w:val="009D663A"/>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9D663A"/>
    <w:rPr>
      <w:rFonts w:ascii="Segoe UI" w:hAnsi="Segoe UI" w:cs="Segoe UI"/>
      <w:sz w:val="18"/>
      <w:szCs w:val="18"/>
    </w:rPr>
  </w:style>
  <w:style w:type="character" w:customStyle="1" w:styleId="html-span">
    <w:name w:val="html-span"/>
    <w:basedOn w:val="a0"/>
    <w:rsid w:val="00593E99"/>
  </w:style>
  <w:style w:type="character" w:customStyle="1" w:styleId="xjp7ctv">
    <w:name w:val="xjp7ctv"/>
    <w:basedOn w:val="a0"/>
    <w:rsid w:val="00593E99"/>
  </w:style>
  <w:style w:type="character" w:customStyle="1" w:styleId="whitespace-normal">
    <w:name w:val="whitespace-normal"/>
    <w:basedOn w:val="a0"/>
    <w:rsid w:val="000947C7"/>
  </w:style>
  <w:style w:type="character" w:customStyle="1" w:styleId="20">
    <w:name w:val="Заголовок 2 Знак"/>
    <w:basedOn w:val="a0"/>
    <w:link w:val="2"/>
    <w:uiPriority w:val="9"/>
    <w:rsid w:val="002722ED"/>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290BA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8959">
      <w:bodyDiv w:val="1"/>
      <w:marLeft w:val="0"/>
      <w:marRight w:val="0"/>
      <w:marTop w:val="0"/>
      <w:marBottom w:val="0"/>
      <w:divBdr>
        <w:top w:val="none" w:sz="0" w:space="0" w:color="auto"/>
        <w:left w:val="none" w:sz="0" w:space="0" w:color="auto"/>
        <w:bottom w:val="none" w:sz="0" w:space="0" w:color="auto"/>
        <w:right w:val="none" w:sz="0" w:space="0" w:color="auto"/>
      </w:divBdr>
    </w:div>
    <w:div w:id="45186565">
      <w:bodyDiv w:val="1"/>
      <w:marLeft w:val="0"/>
      <w:marRight w:val="0"/>
      <w:marTop w:val="0"/>
      <w:marBottom w:val="0"/>
      <w:divBdr>
        <w:top w:val="none" w:sz="0" w:space="0" w:color="auto"/>
        <w:left w:val="none" w:sz="0" w:space="0" w:color="auto"/>
        <w:bottom w:val="none" w:sz="0" w:space="0" w:color="auto"/>
        <w:right w:val="none" w:sz="0" w:space="0" w:color="auto"/>
      </w:divBdr>
    </w:div>
    <w:div w:id="82191059">
      <w:bodyDiv w:val="1"/>
      <w:marLeft w:val="0"/>
      <w:marRight w:val="0"/>
      <w:marTop w:val="0"/>
      <w:marBottom w:val="0"/>
      <w:divBdr>
        <w:top w:val="none" w:sz="0" w:space="0" w:color="auto"/>
        <w:left w:val="none" w:sz="0" w:space="0" w:color="auto"/>
        <w:bottom w:val="none" w:sz="0" w:space="0" w:color="auto"/>
        <w:right w:val="none" w:sz="0" w:space="0" w:color="auto"/>
      </w:divBdr>
    </w:div>
    <w:div w:id="210918820">
      <w:bodyDiv w:val="1"/>
      <w:marLeft w:val="0"/>
      <w:marRight w:val="0"/>
      <w:marTop w:val="0"/>
      <w:marBottom w:val="0"/>
      <w:divBdr>
        <w:top w:val="none" w:sz="0" w:space="0" w:color="auto"/>
        <w:left w:val="none" w:sz="0" w:space="0" w:color="auto"/>
        <w:bottom w:val="none" w:sz="0" w:space="0" w:color="auto"/>
        <w:right w:val="none" w:sz="0" w:space="0" w:color="auto"/>
      </w:divBdr>
    </w:div>
    <w:div w:id="221992086">
      <w:bodyDiv w:val="1"/>
      <w:marLeft w:val="0"/>
      <w:marRight w:val="0"/>
      <w:marTop w:val="0"/>
      <w:marBottom w:val="0"/>
      <w:divBdr>
        <w:top w:val="none" w:sz="0" w:space="0" w:color="auto"/>
        <w:left w:val="none" w:sz="0" w:space="0" w:color="auto"/>
        <w:bottom w:val="none" w:sz="0" w:space="0" w:color="auto"/>
        <w:right w:val="none" w:sz="0" w:space="0" w:color="auto"/>
      </w:divBdr>
    </w:div>
    <w:div w:id="222446481">
      <w:bodyDiv w:val="1"/>
      <w:marLeft w:val="0"/>
      <w:marRight w:val="0"/>
      <w:marTop w:val="0"/>
      <w:marBottom w:val="0"/>
      <w:divBdr>
        <w:top w:val="none" w:sz="0" w:space="0" w:color="auto"/>
        <w:left w:val="none" w:sz="0" w:space="0" w:color="auto"/>
        <w:bottom w:val="none" w:sz="0" w:space="0" w:color="auto"/>
        <w:right w:val="none" w:sz="0" w:space="0" w:color="auto"/>
      </w:divBdr>
    </w:div>
    <w:div w:id="348063356">
      <w:bodyDiv w:val="1"/>
      <w:marLeft w:val="0"/>
      <w:marRight w:val="0"/>
      <w:marTop w:val="0"/>
      <w:marBottom w:val="0"/>
      <w:divBdr>
        <w:top w:val="none" w:sz="0" w:space="0" w:color="auto"/>
        <w:left w:val="none" w:sz="0" w:space="0" w:color="auto"/>
        <w:bottom w:val="none" w:sz="0" w:space="0" w:color="auto"/>
        <w:right w:val="none" w:sz="0" w:space="0" w:color="auto"/>
      </w:divBdr>
    </w:div>
    <w:div w:id="459543267">
      <w:bodyDiv w:val="1"/>
      <w:marLeft w:val="0"/>
      <w:marRight w:val="0"/>
      <w:marTop w:val="0"/>
      <w:marBottom w:val="0"/>
      <w:divBdr>
        <w:top w:val="none" w:sz="0" w:space="0" w:color="auto"/>
        <w:left w:val="none" w:sz="0" w:space="0" w:color="auto"/>
        <w:bottom w:val="none" w:sz="0" w:space="0" w:color="auto"/>
        <w:right w:val="none" w:sz="0" w:space="0" w:color="auto"/>
      </w:divBdr>
    </w:div>
    <w:div w:id="561405251">
      <w:bodyDiv w:val="1"/>
      <w:marLeft w:val="0"/>
      <w:marRight w:val="0"/>
      <w:marTop w:val="0"/>
      <w:marBottom w:val="0"/>
      <w:divBdr>
        <w:top w:val="none" w:sz="0" w:space="0" w:color="auto"/>
        <w:left w:val="none" w:sz="0" w:space="0" w:color="auto"/>
        <w:bottom w:val="none" w:sz="0" w:space="0" w:color="auto"/>
        <w:right w:val="none" w:sz="0" w:space="0" w:color="auto"/>
      </w:divBdr>
    </w:div>
    <w:div w:id="589506609">
      <w:bodyDiv w:val="1"/>
      <w:marLeft w:val="0"/>
      <w:marRight w:val="0"/>
      <w:marTop w:val="0"/>
      <w:marBottom w:val="0"/>
      <w:divBdr>
        <w:top w:val="none" w:sz="0" w:space="0" w:color="auto"/>
        <w:left w:val="none" w:sz="0" w:space="0" w:color="auto"/>
        <w:bottom w:val="none" w:sz="0" w:space="0" w:color="auto"/>
        <w:right w:val="none" w:sz="0" w:space="0" w:color="auto"/>
      </w:divBdr>
    </w:div>
    <w:div w:id="639580333">
      <w:bodyDiv w:val="1"/>
      <w:marLeft w:val="0"/>
      <w:marRight w:val="0"/>
      <w:marTop w:val="0"/>
      <w:marBottom w:val="0"/>
      <w:divBdr>
        <w:top w:val="none" w:sz="0" w:space="0" w:color="auto"/>
        <w:left w:val="none" w:sz="0" w:space="0" w:color="auto"/>
        <w:bottom w:val="none" w:sz="0" w:space="0" w:color="auto"/>
        <w:right w:val="none" w:sz="0" w:space="0" w:color="auto"/>
      </w:divBdr>
    </w:div>
    <w:div w:id="679355362">
      <w:bodyDiv w:val="1"/>
      <w:marLeft w:val="0"/>
      <w:marRight w:val="0"/>
      <w:marTop w:val="0"/>
      <w:marBottom w:val="0"/>
      <w:divBdr>
        <w:top w:val="none" w:sz="0" w:space="0" w:color="auto"/>
        <w:left w:val="none" w:sz="0" w:space="0" w:color="auto"/>
        <w:bottom w:val="none" w:sz="0" w:space="0" w:color="auto"/>
        <w:right w:val="none" w:sz="0" w:space="0" w:color="auto"/>
      </w:divBdr>
    </w:div>
    <w:div w:id="876505622">
      <w:bodyDiv w:val="1"/>
      <w:marLeft w:val="0"/>
      <w:marRight w:val="0"/>
      <w:marTop w:val="0"/>
      <w:marBottom w:val="0"/>
      <w:divBdr>
        <w:top w:val="none" w:sz="0" w:space="0" w:color="auto"/>
        <w:left w:val="none" w:sz="0" w:space="0" w:color="auto"/>
        <w:bottom w:val="none" w:sz="0" w:space="0" w:color="auto"/>
        <w:right w:val="none" w:sz="0" w:space="0" w:color="auto"/>
      </w:divBdr>
    </w:div>
    <w:div w:id="993484741">
      <w:bodyDiv w:val="1"/>
      <w:marLeft w:val="0"/>
      <w:marRight w:val="0"/>
      <w:marTop w:val="0"/>
      <w:marBottom w:val="0"/>
      <w:divBdr>
        <w:top w:val="none" w:sz="0" w:space="0" w:color="auto"/>
        <w:left w:val="none" w:sz="0" w:space="0" w:color="auto"/>
        <w:bottom w:val="none" w:sz="0" w:space="0" w:color="auto"/>
        <w:right w:val="none" w:sz="0" w:space="0" w:color="auto"/>
      </w:divBdr>
    </w:div>
    <w:div w:id="1018115509">
      <w:bodyDiv w:val="1"/>
      <w:marLeft w:val="0"/>
      <w:marRight w:val="0"/>
      <w:marTop w:val="0"/>
      <w:marBottom w:val="0"/>
      <w:divBdr>
        <w:top w:val="none" w:sz="0" w:space="0" w:color="auto"/>
        <w:left w:val="none" w:sz="0" w:space="0" w:color="auto"/>
        <w:bottom w:val="none" w:sz="0" w:space="0" w:color="auto"/>
        <w:right w:val="none" w:sz="0" w:space="0" w:color="auto"/>
      </w:divBdr>
    </w:div>
    <w:div w:id="1071804770">
      <w:bodyDiv w:val="1"/>
      <w:marLeft w:val="0"/>
      <w:marRight w:val="0"/>
      <w:marTop w:val="0"/>
      <w:marBottom w:val="0"/>
      <w:divBdr>
        <w:top w:val="none" w:sz="0" w:space="0" w:color="auto"/>
        <w:left w:val="none" w:sz="0" w:space="0" w:color="auto"/>
        <w:bottom w:val="none" w:sz="0" w:space="0" w:color="auto"/>
        <w:right w:val="none" w:sz="0" w:space="0" w:color="auto"/>
      </w:divBdr>
    </w:div>
    <w:div w:id="1178085377">
      <w:bodyDiv w:val="1"/>
      <w:marLeft w:val="0"/>
      <w:marRight w:val="0"/>
      <w:marTop w:val="0"/>
      <w:marBottom w:val="0"/>
      <w:divBdr>
        <w:top w:val="none" w:sz="0" w:space="0" w:color="auto"/>
        <w:left w:val="none" w:sz="0" w:space="0" w:color="auto"/>
        <w:bottom w:val="none" w:sz="0" w:space="0" w:color="auto"/>
        <w:right w:val="none" w:sz="0" w:space="0" w:color="auto"/>
      </w:divBdr>
    </w:div>
    <w:div w:id="1234705527">
      <w:bodyDiv w:val="1"/>
      <w:marLeft w:val="0"/>
      <w:marRight w:val="0"/>
      <w:marTop w:val="0"/>
      <w:marBottom w:val="0"/>
      <w:divBdr>
        <w:top w:val="none" w:sz="0" w:space="0" w:color="auto"/>
        <w:left w:val="none" w:sz="0" w:space="0" w:color="auto"/>
        <w:bottom w:val="none" w:sz="0" w:space="0" w:color="auto"/>
        <w:right w:val="none" w:sz="0" w:space="0" w:color="auto"/>
      </w:divBdr>
    </w:div>
    <w:div w:id="1240793250">
      <w:bodyDiv w:val="1"/>
      <w:marLeft w:val="0"/>
      <w:marRight w:val="0"/>
      <w:marTop w:val="0"/>
      <w:marBottom w:val="0"/>
      <w:divBdr>
        <w:top w:val="none" w:sz="0" w:space="0" w:color="auto"/>
        <w:left w:val="none" w:sz="0" w:space="0" w:color="auto"/>
        <w:bottom w:val="none" w:sz="0" w:space="0" w:color="auto"/>
        <w:right w:val="none" w:sz="0" w:space="0" w:color="auto"/>
      </w:divBdr>
    </w:div>
    <w:div w:id="1446926427">
      <w:bodyDiv w:val="1"/>
      <w:marLeft w:val="0"/>
      <w:marRight w:val="0"/>
      <w:marTop w:val="0"/>
      <w:marBottom w:val="0"/>
      <w:divBdr>
        <w:top w:val="none" w:sz="0" w:space="0" w:color="auto"/>
        <w:left w:val="none" w:sz="0" w:space="0" w:color="auto"/>
        <w:bottom w:val="none" w:sz="0" w:space="0" w:color="auto"/>
        <w:right w:val="none" w:sz="0" w:space="0" w:color="auto"/>
      </w:divBdr>
    </w:div>
    <w:div w:id="1462309448">
      <w:bodyDiv w:val="1"/>
      <w:marLeft w:val="0"/>
      <w:marRight w:val="0"/>
      <w:marTop w:val="0"/>
      <w:marBottom w:val="0"/>
      <w:divBdr>
        <w:top w:val="none" w:sz="0" w:space="0" w:color="auto"/>
        <w:left w:val="none" w:sz="0" w:space="0" w:color="auto"/>
        <w:bottom w:val="none" w:sz="0" w:space="0" w:color="auto"/>
        <w:right w:val="none" w:sz="0" w:space="0" w:color="auto"/>
      </w:divBdr>
    </w:div>
    <w:div w:id="1484421377">
      <w:bodyDiv w:val="1"/>
      <w:marLeft w:val="0"/>
      <w:marRight w:val="0"/>
      <w:marTop w:val="0"/>
      <w:marBottom w:val="0"/>
      <w:divBdr>
        <w:top w:val="none" w:sz="0" w:space="0" w:color="auto"/>
        <w:left w:val="none" w:sz="0" w:space="0" w:color="auto"/>
        <w:bottom w:val="none" w:sz="0" w:space="0" w:color="auto"/>
        <w:right w:val="none" w:sz="0" w:space="0" w:color="auto"/>
      </w:divBdr>
    </w:div>
    <w:div w:id="1682001348">
      <w:bodyDiv w:val="1"/>
      <w:marLeft w:val="0"/>
      <w:marRight w:val="0"/>
      <w:marTop w:val="0"/>
      <w:marBottom w:val="0"/>
      <w:divBdr>
        <w:top w:val="none" w:sz="0" w:space="0" w:color="auto"/>
        <w:left w:val="none" w:sz="0" w:space="0" w:color="auto"/>
        <w:bottom w:val="none" w:sz="0" w:space="0" w:color="auto"/>
        <w:right w:val="none" w:sz="0" w:space="0" w:color="auto"/>
      </w:divBdr>
    </w:div>
    <w:div w:id="1886142091">
      <w:bodyDiv w:val="1"/>
      <w:marLeft w:val="0"/>
      <w:marRight w:val="0"/>
      <w:marTop w:val="0"/>
      <w:marBottom w:val="0"/>
      <w:divBdr>
        <w:top w:val="none" w:sz="0" w:space="0" w:color="auto"/>
        <w:left w:val="none" w:sz="0" w:space="0" w:color="auto"/>
        <w:bottom w:val="none" w:sz="0" w:space="0" w:color="auto"/>
        <w:right w:val="none" w:sz="0" w:space="0" w:color="auto"/>
      </w:divBdr>
    </w:div>
    <w:div w:id="2021077569">
      <w:bodyDiv w:val="1"/>
      <w:marLeft w:val="0"/>
      <w:marRight w:val="0"/>
      <w:marTop w:val="0"/>
      <w:marBottom w:val="0"/>
      <w:divBdr>
        <w:top w:val="none" w:sz="0" w:space="0" w:color="auto"/>
        <w:left w:val="none" w:sz="0" w:space="0" w:color="auto"/>
        <w:bottom w:val="none" w:sz="0" w:space="0" w:color="auto"/>
        <w:right w:val="none" w:sz="0" w:space="0" w:color="auto"/>
      </w:divBdr>
    </w:div>
    <w:div w:id="2074573257">
      <w:bodyDiv w:val="1"/>
      <w:marLeft w:val="0"/>
      <w:marRight w:val="0"/>
      <w:marTop w:val="0"/>
      <w:marBottom w:val="0"/>
      <w:divBdr>
        <w:top w:val="none" w:sz="0" w:space="0" w:color="auto"/>
        <w:left w:val="none" w:sz="0" w:space="0" w:color="auto"/>
        <w:bottom w:val="none" w:sz="0" w:space="0" w:color="auto"/>
        <w:right w:val="none" w:sz="0" w:space="0" w:color="auto"/>
      </w:divBdr>
    </w:div>
    <w:div w:id="208156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1389</TotalTime>
  <Pages>26</Pages>
  <Words>40678</Words>
  <Characters>23188</Characters>
  <Application>Microsoft Office Word</Application>
  <DocSecurity>0</DocSecurity>
  <Lines>193</Lines>
  <Paragraphs>127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Злотце</dc:creator>
  <cp:keywords/>
  <dc:description/>
  <cp:lastModifiedBy>Ірина OR. Красовська</cp:lastModifiedBy>
  <cp:revision>1232</cp:revision>
  <cp:lastPrinted>2025-02-25T13:40:00Z</cp:lastPrinted>
  <dcterms:created xsi:type="dcterms:W3CDTF">2025-02-17T20:53:00Z</dcterms:created>
  <dcterms:modified xsi:type="dcterms:W3CDTF">2026-02-25T15:26:00Z</dcterms:modified>
</cp:coreProperties>
</file>