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0E69B2" w14:textId="77777777" w:rsidR="00566456" w:rsidRPr="00FC7524" w:rsidRDefault="00566456" w:rsidP="00566456">
      <w:pPr>
        <w:tabs>
          <w:tab w:val="left" w:pos="8376"/>
        </w:tabs>
        <w:spacing w:after="0" w:line="240" w:lineRule="auto"/>
        <w:ind w:left="2272" w:right="2214" w:hanging="38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</w:pPr>
      <w:r w:rsidRPr="00FC7524">
        <w:rPr>
          <w:rFonts w:ascii="Times New Roman" w:eastAsia="Times New Roman" w:hAnsi="Times New Roman" w:cs="Times New Roman"/>
          <w:sz w:val="20"/>
          <w:szCs w:val="20"/>
          <w:lang w:val="uk-UA" w:eastAsia="ar-SA"/>
        </w:rPr>
        <w:tab/>
      </w:r>
      <w:r w:rsidRPr="00FC7524">
        <w:rPr>
          <w:rFonts w:ascii="Arial CYR" w:eastAsia="Times New Roman" w:hAnsi="Arial CYR" w:cs="Arial CYR"/>
          <w:noProof/>
          <w:sz w:val="20"/>
          <w:szCs w:val="20"/>
          <w:lang w:eastAsia="ru-RU"/>
        </w:rPr>
        <w:drawing>
          <wp:inline distT="0" distB="0" distL="0" distR="0" wp14:anchorId="23961D96" wp14:editId="50F9DA2F">
            <wp:extent cx="426720" cy="609600"/>
            <wp:effectExtent l="0" t="0" r="0" b="0"/>
            <wp:docPr id="808158339" name="Рисунок 8081583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 preferRelativeResize="0"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61" r="9239" b="21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98A89" w14:textId="77777777" w:rsidR="00566456" w:rsidRPr="00FC7524" w:rsidRDefault="00566456" w:rsidP="005664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C75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УКРАЇНА</w:t>
      </w:r>
    </w:p>
    <w:p w14:paraId="32447E71" w14:textId="77777777" w:rsidR="00566456" w:rsidRPr="00FC7524" w:rsidRDefault="00566456" w:rsidP="005664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C75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ВЕЛИКОКУЧУРІВСЬКА СІЛЬСЬКА РАДА</w:t>
      </w:r>
    </w:p>
    <w:p w14:paraId="08B38946" w14:textId="77777777" w:rsidR="00566456" w:rsidRPr="00FC7524" w:rsidRDefault="00566456" w:rsidP="005664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C75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ЧЕРНІВЕЦЬКОГО РАЙОНУ ЧЕРНІВЕЦЬКОЇ ОБЛАСТІ</w:t>
      </w:r>
    </w:p>
    <w:p w14:paraId="6AA5FC32" w14:textId="77777777" w:rsidR="00566456" w:rsidRPr="00FC7524" w:rsidRDefault="00566456" w:rsidP="005664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14:paraId="7CC90C16" w14:textId="77777777" w:rsidR="00566456" w:rsidRPr="00FC7524" w:rsidRDefault="00566456" w:rsidP="005664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C75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</w:t>
      </w:r>
    </w:p>
    <w:p w14:paraId="47E1A6D8" w14:textId="77777777" w:rsidR="00566456" w:rsidRPr="00FC7524" w:rsidRDefault="00566456" w:rsidP="005664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14:paraId="36CA9A3D" w14:textId="77777777" w:rsidR="00566456" w:rsidRPr="00FC7524" w:rsidRDefault="00566456" w:rsidP="005664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C75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14:paraId="158BF3F9" w14:textId="77777777" w:rsidR="00566456" w:rsidRPr="00081007" w:rsidRDefault="00566456" w:rsidP="00566456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firstLine="142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566456" w:rsidRPr="00FC7524" w14:paraId="1435865A" w14:textId="77777777" w:rsidTr="008E1757">
        <w:tc>
          <w:tcPr>
            <w:tcW w:w="4672" w:type="dxa"/>
            <w:shd w:val="clear" w:color="auto" w:fill="auto"/>
          </w:tcPr>
          <w:p w14:paraId="351B5AD2" w14:textId="3510F77C" w:rsidR="00566456" w:rsidRPr="00FC7524" w:rsidRDefault="00566456" w:rsidP="008E175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C75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6D2A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157</w:t>
            </w:r>
          </w:p>
        </w:tc>
        <w:tc>
          <w:tcPr>
            <w:tcW w:w="4672" w:type="dxa"/>
            <w:shd w:val="clear" w:color="auto" w:fill="auto"/>
          </w:tcPr>
          <w:p w14:paraId="7577E913" w14:textId="1997DB45" w:rsidR="00566456" w:rsidRPr="00FC7524" w:rsidRDefault="00566456" w:rsidP="008E1757">
            <w:pPr>
              <w:tabs>
                <w:tab w:val="left" w:pos="567"/>
              </w:tabs>
              <w:spacing w:after="0" w:line="240" w:lineRule="auto"/>
              <w:ind w:firstLine="142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C75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від </w:t>
            </w:r>
            <w:r w:rsidR="006D2A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04</w:t>
            </w:r>
            <w:r w:rsidRPr="00FC75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липня</w:t>
            </w:r>
            <w:r w:rsidRPr="00FC75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2025 року</w:t>
            </w:r>
          </w:p>
        </w:tc>
      </w:tr>
    </w:tbl>
    <w:p w14:paraId="646FD554" w14:textId="77777777" w:rsidR="00566456" w:rsidRPr="00FC7524" w:rsidRDefault="00566456" w:rsidP="0056645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3157DEEB" w14:textId="77777777" w:rsidR="00566456" w:rsidRPr="00FC7524" w:rsidRDefault="00566456" w:rsidP="005664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C75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взяття на квартирний облік пільгової </w:t>
      </w:r>
    </w:p>
    <w:p w14:paraId="130FAA53" w14:textId="77777777" w:rsidR="00566456" w:rsidRPr="00FC7524" w:rsidRDefault="00566456" w:rsidP="005664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C75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категорії населення, що проживає на </w:t>
      </w:r>
    </w:p>
    <w:p w14:paraId="5B05FA88" w14:textId="77777777" w:rsidR="00566456" w:rsidRPr="00FC7524" w:rsidRDefault="00566456" w:rsidP="005664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C75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території Великокучурівської сільської ради</w:t>
      </w:r>
    </w:p>
    <w:p w14:paraId="0F691F15" w14:textId="77777777" w:rsidR="00566456" w:rsidRPr="00081007" w:rsidRDefault="00566456" w:rsidP="0056645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EDA1CC7" w14:textId="070A5B0D" w:rsidR="00566456" w:rsidRPr="00FC7524" w:rsidRDefault="00566456" w:rsidP="005664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5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</w:t>
      </w:r>
      <w:r w:rsidR="00D958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підпункту </w:t>
      </w:r>
      <w:r w:rsidR="00CD070A" w:rsidRPr="00FC75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 </w:t>
      </w:r>
      <w:r w:rsidR="00D95834" w:rsidRPr="00FC75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пункт</w:t>
      </w:r>
      <w:r w:rsidR="00D958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«а» 1</w:t>
      </w:r>
      <w:r w:rsidR="00D95834" w:rsidRPr="00FC75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D070A" w:rsidRPr="00FC75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статті 30 Закону України «Про місцеве самоврядування в Україні»</w:t>
      </w:r>
      <w:r w:rsidR="00D958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статей 31,39,46 Житлового кодексу України, пункт 14 частини першої статті 12 </w:t>
      </w:r>
      <w:r w:rsidRPr="00FC75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Закону України «Про статус ветеранів війни, гарантії їх соціального захисту»</w:t>
      </w:r>
      <w:r w:rsidR="00D958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пунктів 13, 44 Правил обліку громадян, які потребують поліпшення житлових умов і надання їм житлових приміщень, затверджених постановою Ради Міністрів Української РСР і Української республіканської ради професійних спілок від 11.</w:t>
      </w:r>
      <w:r w:rsidR="006D2A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12.</w:t>
      </w:r>
      <w:r w:rsidR="00D958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1984 р № 470, </w:t>
      </w:r>
      <w:r w:rsidRPr="00FC75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Положення про квартирний облік громадян при Великокучурівській сільській раді Чернівецького району Чернівецької області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затвердженого</w:t>
      </w:r>
      <w:r w:rsidRPr="00FC75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</w:t>
      </w:r>
      <w:r w:rsidRPr="00FC75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ХХХV сесії VIII скликання від 13 лютого 2024 року № 47-35/2024, розглянувши заяв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 w:rsidR="00FC7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</w:t>
      </w:r>
      <w:r w:rsidR="00D958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року, щодо в</w:t>
      </w:r>
      <w:r w:rsidR="006D2A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зяття його на квартирний облік,</w:t>
      </w:r>
      <w:r w:rsidR="00D958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зі статусом</w:t>
      </w:r>
      <w:r w:rsidRPr="00FC75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учасник бойових, внутрішньо переміщених осіб</w:t>
      </w:r>
      <w:r w:rsidRPr="00FC75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7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</w:t>
      </w:r>
      <w:r w:rsidRPr="00FC75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., про взяття на квартирний облік</w:t>
      </w:r>
      <w:r w:rsidR="00D958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D95834" w:rsidRPr="00D958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958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 учасника бойових, </w:t>
      </w:r>
      <w:r w:rsidRPr="00FC75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</w:t>
      </w:r>
      <w:r w:rsidR="00A46B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пропозиції </w:t>
      </w:r>
      <w:r w:rsidR="00A46B38" w:rsidRPr="00FC75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громадської комісії з житлових питань при Великокучурівській сільській раді </w:t>
      </w:r>
      <w:r w:rsidR="00A46B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Pr="00FC75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протокол від </w:t>
      </w:r>
      <w:r w:rsidR="008F13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0403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F13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лип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ня</w:t>
      </w:r>
      <w:r w:rsidRPr="00FC75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7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D2A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FC75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2025 року №</w:t>
      </w:r>
      <w:r w:rsidR="008F13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46B3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7)</w:t>
      </w:r>
      <w:r w:rsidR="006D2A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14:paraId="208EE852" w14:textId="77777777" w:rsidR="00566456" w:rsidRPr="00DA3D7D" w:rsidRDefault="00566456" w:rsidP="0056645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14:paraId="25734617" w14:textId="77777777" w:rsidR="00566456" w:rsidRPr="00FC7524" w:rsidRDefault="00566456" w:rsidP="0056645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C75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ВИКОНКОМ СІЛЬСЬКОЇ РАДИ ВИРІШИВ:</w:t>
      </w:r>
    </w:p>
    <w:p w14:paraId="5254B1F4" w14:textId="77777777" w:rsidR="00566456" w:rsidRPr="00DA3D7D" w:rsidRDefault="00566456" w:rsidP="0056645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14:paraId="7A152B14" w14:textId="2E609AE5" w:rsidR="00CD070A" w:rsidRDefault="00566456" w:rsidP="00566456">
      <w:pPr>
        <w:pStyle w:val="a9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Взяти на квартирний облік</w:t>
      </w:r>
      <w:r w:rsidR="00E11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Великокучурівської сільської ради</w:t>
      </w:r>
      <w:r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7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</w:t>
      </w:r>
      <w:r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FC7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</w:t>
      </w:r>
      <w:r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року народження, зареєстроване місце проживання: </w:t>
      </w:r>
      <w:r w:rsidR="00FC7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</w:t>
      </w:r>
      <w:r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село</w:t>
      </w:r>
      <w:r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7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</w:t>
      </w:r>
      <w:r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вулиця </w:t>
      </w:r>
      <w:r w:rsidR="00FC7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</w:t>
      </w:r>
      <w:r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буд. </w:t>
      </w:r>
      <w:r w:rsidR="00FC7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</w:t>
      </w:r>
      <w:r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тимчасове місце реєстрації як внутрішньо переміщеної особи: Чернівецька область, Чернівецький район, с. </w:t>
      </w:r>
      <w:r w:rsidR="00FC7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</w:t>
      </w:r>
      <w:r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</w:t>
      </w:r>
      <w:proofErr w:type="spellEnd"/>
      <w:r w:rsidR="00FC7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</w:t>
      </w:r>
      <w:r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буд. </w:t>
      </w:r>
      <w:r w:rsidR="00FC7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</w:t>
      </w:r>
      <w:r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E11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 учасника бойових дій та членів його сім’ї: дружину </w:t>
      </w:r>
      <w:r w:rsidR="00FC7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</w:t>
      </w:r>
      <w:r w:rsidR="002748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E11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765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</w:t>
      </w:r>
      <w:r w:rsidR="00E11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народження, доньку </w:t>
      </w:r>
      <w:r w:rsidR="006B72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</w:t>
      </w:r>
      <w:r w:rsidR="002748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E11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B72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</w:t>
      </w:r>
      <w:r w:rsidR="00E11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народження, доньку</w:t>
      </w:r>
      <w:r w:rsidR="00E116A4"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B72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</w:t>
      </w:r>
      <w:r w:rsidR="00E11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народження</w:t>
      </w:r>
      <w:r w:rsidR="00E116A4"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</w:t>
      </w:r>
      <w:r w:rsidR="00E11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сина </w:t>
      </w:r>
      <w:r w:rsidR="006B72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</w:t>
      </w:r>
      <w:r w:rsidR="00E11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народження</w:t>
      </w:r>
      <w:r w:rsidR="00CD070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 </w:t>
      </w:r>
    </w:p>
    <w:p w14:paraId="5D2F6BCF" w14:textId="55B00530" w:rsidR="00274857" w:rsidRDefault="00274857" w:rsidP="0027485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CC3DCF3" w14:textId="77777777" w:rsidR="00274857" w:rsidRPr="00274857" w:rsidRDefault="00274857" w:rsidP="0027485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63BB011" w14:textId="185AC46A" w:rsidR="00566456" w:rsidRPr="00655DBC" w:rsidRDefault="00E116A4" w:rsidP="00566456">
      <w:pPr>
        <w:pStyle w:val="a9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D070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566456"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ключити </w:t>
      </w:r>
      <w:r w:rsidR="006B72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*</w:t>
      </w:r>
      <w:r w:rsidR="001B63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CD070A"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D070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 особу з числа учасника бойових дій та членів його сім’ї</w:t>
      </w:r>
      <w:r w:rsidR="00CD070A"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D070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загального</w:t>
      </w:r>
      <w:r w:rsidR="00566456"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списк</w:t>
      </w:r>
      <w:r w:rsidR="00CD070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на отримання житла та списку громадян, які користуються правом першочергового отримання житла на території </w:t>
      </w:r>
      <w:r w:rsidR="00CD070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Великокучурівської сільської ради, затверджених рішенням виконавчого комітету</w:t>
      </w:r>
      <w:r w:rsidR="00CD070A" w:rsidRPr="00CD070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D070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Великокучурівської сільської ради</w:t>
      </w:r>
      <w:r w:rsidR="00566456" w:rsidRPr="00655D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ADE282A" w14:textId="77777777" w:rsidR="00566456" w:rsidRPr="00FC7524" w:rsidRDefault="00566456" w:rsidP="00566456">
      <w:pPr>
        <w:tabs>
          <w:tab w:val="left" w:pos="28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7B77847" w14:textId="77777777" w:rsidR="00566456" w:rsidRPr="00FC7524" w:rsidRDefault="00566456" w:rsidP="00566456">
      <w:pPr>
        <w:pStyle w:val="a9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5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Контроль за виконанням рішення покласти на заступника сільського голови з питань житлово-комунального господарства сільської ради Дмитра ЦУРКАНА.</w:t>
      </w:r>
    </w:p>
    <w:p w14:paraId="248DE4EE" w14:textId="6100404D" w:rsidR="00566456" w:rsidRDefault="00566456" w:rsidP="005664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1AFA4A2" w14:textId="2A4BD2D0" w:rsidR="00274857" w:rsidRDefault="00274857" w:rsidP="005664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9E347FC" w14:textId="77777777" w:rsidR="00274857" w:rsidRPr="00FC7524" w:rsidRDefault="00274857" w:rsidP="005664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9465" w:type="dxa"/>
        <w:tblLook w:val="04A0" w:firstRow="1" w:lastRow="0" w:firstColumn="1" w:lastColumn="0" w:noHBand="0" w:noVBand="1"/>
      </w:tblPr>
      <w:tblGrid>
        <w:gridCol w:w="5779"/>
        <w:gridCol w:w="3686"/>
      </w:tblGrid>
      <w:tr w:rsidR="00566456" w:rsidRPr="00FC7524" w14:paraId="03E82FFC" w14:textId="77777777" w:rsidTr="008E1757">
        <w:tc>
          <w:tcPr>
            <w:tcW w:w="5779" w:type="dxa"/>
            <w:shd w:val="clear" w:color="auto" w:fill="auto"/>
          </w:tcPr>
          <w:p w14:paraId="72944D95" w14:textId="77777777" w:rsidR="00566456" w:rsidRPr="00FC7524" w:rsidRDefault="00566456" w:rsidP="008E17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C75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Сільський  голова    </w:t>
            </w:r>
          </w:p>
          <w:p w14:paraId="3E714623" w14:textId="77777777" w:rsidR="00566456" w:rsidRPr="00FC7524" w:rsidRDefault="00566456" w:rsidP="008E17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3686" w:type="dxa"/>
            <w:shd w:val="clear" w:color="auto" w:fill="auto"/>
          </w:tcPr>
          <w:p w14:paraId="1A9C940B" w14:textId="77777777" w:rsidR="00566456" w:rsidRPr="00FC7524" w:rsidRDefault="00566456" w:rsidP="008E1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C75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Василь ТОДЕРЕНЧУК   </w:t>
            </w:r>
          </w:p>
        </w:tc>
      </w:tr>
    </w:tbl>
    <w:p w14:paraId="7D857CAF" w14:textId="77777777" w:rsidR="00566456" w:rsidRPr="00FC7524" w:rsidRDefault="00566456" w:rsidP="0056645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val="uk-UA" w:eastAsia="ru-RU"/>
        </w:rPr>
      </w:pPr>
    </w:p>
    <w:p w14:paraId="050D30E0" w14:textId="77777777" w:rsidR="00566456" w:rsidRPr="00FC7524" w:rsidRDefault="00566456" w:rsidP="005664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40"/>
        </w:tabs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618B90B" w14:textId="77777777" w:rsidR="00566456" w:rsidRDefault="00566456" w:rsidP="005664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40"/>
        </w:tabs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2529F37" w14:textId="034885C7" w:rsidR="00566456" w:rsidRDefault="00566456" w:rsidP="00566456">
      <w:pPr>
        <w:spacing w:after="0" w:line="240" w:lineRule="auto"/>
        <w:rPr>
          <w:lang w:val="uk-UA"/>
        </w:rPr>
      </w:pPr>
      <w:bookmarkStart w:id="0" w:name="_GoBack"/>
      <w:bookmarkEnd w:id="0"/>
    </w:p>
    <w:p w14:paraId="56B2C756" w14:textId="77777777" w:rsidR="00566456" w:rsidRDefault="00566456" w:rsidP="00566456">
      <w:pPr>
        <w:spacing w:after="0" w:line="240" w:lineRule="auto"/>
        <w:rPr>
          <w:lang w:val="uk-UA"/>
        </w:rPr>
      </w:pPr>
    </w:p>
    <w:p w14:paraId="735437B6" w14:textId="77777777" w:rsidR="00B2766F" w:rsidRPr="00566456" w:rsidRDefault="00B2766F">
      <w:pPr>
        <w:rPr>
          <w:lang w:val="uk-UA"/>
        </w:rPr>
      </w:pPr>
    </w:p>
    <w:sectPr w:rsidR="00B2766F" w:rsidRPr="00566456" w:rsidSect="006D2A6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B0C96"/>
    <w:multiLevelType w:val="hybridMultilevel"/>
    <w:tmpl w:val="F7C008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456"/>
    <w:rsid w:val="00017B12"/>
    <w:rsid w:val="00040385"/>
    <w:rsid w:val="00081007"/>
    <w:rsid w:val="001B2837"/>
    <w:rsid w:val="001B6355"/>
    <w:rsid w:val="00274857"/>
    <w:rsid w:val="00566456"/>
    <w:rsid w:val="00585B20"/>
    <w:rsid w:val="006B7225"/>
    <w:rsid w:val="006D2A60"/>
    <w:rsid w:val="008F1365"/>
    <w:rsid w:val="00A46B38"/>
    <w:rsid w:val="00B2766F"/>
    <w:rsid w:val="00B47448"/>
    <w:rsid w:val="00BC5668"/>
    <w:rsid w:val="00CC5234"/>
    <w:rsid w:val="00CD070A"/>
    <w:rsid w:val="00D95834"/>
    <w:rsid w:val="00E116A4"/>
    <w:rsid w:val="00FC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FA692"/>
  <w15:chartTrackingRefBased/>
  <w15:docId w15:val="{D96D500D-8807-4914-8E80-AF626DC0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456"/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6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6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64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6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64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64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64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64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64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64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64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64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64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64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64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64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64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64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64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66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6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66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6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664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64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645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64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6645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664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Рудечук</dc:creator>
  <cp:keywords/>
  <dc:description/>
  <cp:lastModifiedBy>USER</cp:lastModifiedBy>
  <cp:revision>9</cp:revision>
  <cp:lastPrinted>2025-07-04T11:44:00Z</cp:lastPrinted>
  <dcterms:created xsi:type="dcterms:W3CDTF">2025-06-30T14:24:00Z</dcterms:created>
  <dcterms:modified xsi:type="dcterms:W3CDTF">2025-07-24T08:13:00Z</dcterms:modified>
</cp:coreProperties>
</file>